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02F" w:rsidRDefault="005A45D2" w:rsidP="00083DC5">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0505-2020-QEO-2021</w:t>
      </w:r>
      <w:bookmarkEnd w:id="0"/>
    </w:p>
    <w:p w:rsidR="00F2502F" w:rsidRDefault="005A45D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firstRow="1" w:lastRow="0" w:firstColumn="1" w:lastColumn="0" w:noHBand="0" w:noVBand="1"/>
      </w:tblPr>
      <w:tblGrid>
        <w:gridCol w:w="1576"/>
        <w:gridCol w:w="3210"/>
        <w:gridCol w:w="163"/>
        <w:gridCol w:w="1337"/>
        <w:gridCol w:w="201"/>
        <w:gridCol w:w="129"/>
        <w:gridCol w:w="1370"/>
        <w:gridCol w:w="1976"/>
      </w:tblGrid>
      <w:tr w:rsidR="00F2502F">
        <w:tc>
          <w:tcPr>
            <w:tcW w:w="1576" w:type="dxa"/>
          </w:tcPr>
          <w:p w:rsidR="00F2502F" w:rsidRDefault="005A45D2" w:rsidP="00EE0A11">
            <w:pPr>
              <w:snapToGrid w:val="0"/>
              <w:spacing w:after="0" w:line="300" w:lineRule="exact"/>
              <w:jc w:val="center"/>
              <w:rPr>
                <w:rFonts w:eastAsia="隶书"/>
                <w:b/>
                <w:color w:val="000000" w:themeColor="text1"/>
                <w:sz w:val="22"/>
                <w:szCs w:val="22"/>
              </w:rPr>
            </w:pPr>
            <w:r>
              <w:rPr>
                <w:rFonts w:hint="eastAsia"/>
                <w:sz w:val="22"/>
                <w:szCs w:val="22"/>
              </w:rPr>
              <w:t>受审核方名称</w:t>
            </w:r>
          </w:p>
        </w:tc>
        <w:tc>
          <w:tcPr>
            <w:tcW w:w="5040" w:type="dxa"/>
            <w:gridSpan w:val="5"/>
          </w:tcPr>
          <w:p w:rsidR="00F2502F" w:rsidRDefault="005A45D2" w:rsidP="00EE0A11">
            <w:pPr>
              <w:snapToGrid w:val="0"/>
              <w:spacing w:after="0" w:line="300" w:lineRule="exact"/>
              <w:jc w:val="center"/>
              <w:rPr>
                <w:rFonts w:eastAsia="隶书"/>
                <w:b/>
                <w:color w:val="000000" w:themeColor="text1"/>
                <w:sz w:val="22"/>
                <w:szCs w:val="22"/>
              </w:rPr>
            </w:pPr>
            <w:bookmarkStart w:id="1" w:name="组织名称"/>
            <w:r>
              <w:rPr>
                <w:rFonts w:eastAsia="隶书" w:hint="eastAsia"/>
                <w:b/>
                <w:color w:val="000000" w:themeColor="text1"/>
                <w:sz w:val="22"/>
                <w:szCs w:val="22"/>
              </w:rPr>
              <w:t>沧州华煜铁路器材有限公司</w:t>
            </w:r>
            <w:bookmarkEnd w:id="1"/>
          </w:p>
        </w:tc>
        <w:tc>
          <w:tcPr>
            <w:tcW w:w="1370" w:type="dxa"/>
          </w:tcPr>
          <w:p w:rsidR="00F2502F" w:rsidRDefault="005A45D2" w:rsidP="00EE0A11">
            <w:pPr>
              <w:snapToGrid w:val="0"/>
              <w:spacing w:after="0" w:line="300" w:lineRule="exact"/>
              <w:jc w:val="center"/>
              <w:rPr>
                <w:rFonts w:eastAsia="隶书"/>
                <w:b/>
                <w:color w:val="000000" w:themeColor="text1"/>
                <w:sz w:val="22"/>
                <w:szCs w:val="22"/>
              </w:rPr>
            </w:pPr>
            <w:r>
              <w:rPr>
                <w:rFonts w:hint="eastAsia"/>
                <w:sz w:val="22"/>
                <w:szCs w:val="22"/>
              </w:rPr>
              <w:t>审核组长</w:t>
            </w:r>
          </w:p>
        </w:tc>
        <w:tc>
          <w:tcPr>
            <w:tcW w:w="1976" w:type="dxa"/>
          </w:tcPr>
          <w:p w:rsidR="00F2502F" w:rsidRDefault="005A45D2" w:rsidP="00EE0A11">
            <w:pPr>
              <w:snapToGrid w:val="0"/>
              <w:spacing w:after="0" w:line="300" w:lineRule="exact"/>
              <w:jc w:val="center"/>
              <w:rPr>
                <w:rFonts w:eastAsia="隶书"/>
                <w:b/>
                <w:color w:val="000000" w:themeColor="text1"/>
                <w:sz w:val="22"/>
                <w:szCs w:val="22"/>
              </w:rPr>
            </w:pPr>
            <w:bookmarkStart w:id="2" w:name="总组长"/>
            <w:r>
              <w:rPr>
                <w:rFonts w:eastAsia="隶书" w:hint="eastAsia"/>
                <w:b/>
                <w:color w:val="000000" w:themeColor="text1"/>
                <w:sz w:val="22"/>
                <w:szCs w:val="22"/>
              </w:rPr>
              <w:t>姜海军</w:t>
            </w:r>
            <w:bookmarkEnd w:id="2"/>
          </w:p>
        </w:tc>
      </w:tr>
      <w:tr w:rsidR="00F2502F">
        <w:tc>
          <w:tcPr>
            <w:tcW w:w="1576" w:type="dxa"/>
          </w:tcPr>
          <w:p w:rsidR="00F2502F" w:rsidRDefault="005A45D2" w:rsidP="00EE0A11">
            <w:pPr>
              <w:snapToGrid w:val="0"/>
              <w:spacing w:after="0" w:line="300" w:lineRule="exac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5"/>
          </w:tcPr>
          <w:p w:rsidR="00F2502F" w:rsidRDefault="00F2502F" w:rsidP="00EE0A11">
            <w:pPr>
              <w:snapToGrid w:val="0"/>
              <w:spacing w:after="0" w:line="300" w:lineRule="exact"/>
              <w:jc w:val="center"/>
              <w:rPr>
                <w:sz w:val="22"/>
                <w:szCs w:val="22"/>
              </w:rPr>
            </w:pPr>
          </w:p>
        </w:tc>
        <w:tc>
          <w:tcPr>
            <w:tcW w:w="1370" w:type="dxa"/>
          </w:tcPr>
          <w:p w:rsidR="00F2502F" w:rsidRDefault="005A45D2" w:rsidP="00EE0A11">
            <w:pPr>
              <w:snapToGrid w:val="0"/>
              <w:spacing w:after="0" w:line="300" w:lineRule="exact"/>
              <w:jc w:val="center"/>
              <w:rPr>
                <w:sz w:val="22"/>
                <w:szCs w:val="22"/>
              </w:rPr>
            </w:pPr>
            <w:r>
              <w:rPr>
                <w:rFonts w:hint="eastAsia"/>
                <w:sz w:val="22"/>
                <w:szCs w:val="22"/>
                <w:lang w:val="en-GB"/>
              </w:rPr>
              <w:t>证书号</w:t>
            </w:r>
          </w:p>
        </w:tc>
        <w:tc>
          <w:tcPr>
            <w:tcW w:w="1976" w:type="dxa"/>
          </w:tcPr>
          <w:p w:rsidR="00F2502F" w:rsidRDefault="005A45D2" w:rsidP="00EE0A11">
            <w:pPr>
              <w:snapToGrid w:val="0"/>
              <w:spacing w:after="0" w:line="300" w:lineRule="exact"/>
              <w:jc w:val="center"/>
              <w:rPr>
                <w:sz w:val="22"/>
                <w:szCs w:val="22"/>
              </w:rPr>
            </w:pPr>
            <w:bookmarkStart w:id="3" w:name="证书编号"/>
            <w:r>
              <w:rPr>
                <w:rFonts w:hint="eastAsia"/>
                <w:sz w:val="22"/>
                <w:szCs w:val="22"/>
              </w:rPr>
              <w:t>Q:ISC-Q-2020-1099,E:ISC-E-2020-0732,O:ISC-O-2020-0668</w:t>
            </w:r>
            <w:bookmarkEnd w:id="3"/>
          </w:p>
        </w:tc>
      </w:tr>
      <w:tr w:rsidR="00F2502F">
        <w:tc>
          <w:tcPr>
            <w:tcW w:w="1576" w:type="dxa"/>
          </w:tcPr>
          <w:p w:rsidR="00F2502F" w:rsidRDefault="005A45D2" w:rsidP="00EE0A11">
            <w:pPr>
              <w:snapToGrid w:val="0"/>
              <w:spacing w:after="0" w:line="300" w:lineRule="exact"/>
              <w:jc w:val="center"/>
              <w:rPr>
                <w:sz w:val="22"/>
                <w:szCs w:val="22"/>
              </w:rPr>
            </w:pPr>
            <w:r>
              <w:rPr>
                <w:rFonts w:hint="eastAsia"/>
                <w:sz w:val="22"/>
                <w:szCs w:val="22"/>
                <w:lang w:val="en-GB"/>
              </w:rPr>
              <w:t>组织机构代码</w:t>
            </w:r>
          </w:p>
        </w:tc>
        <w:tc>
          <w:tcPr>
            <w:tcW w:w="5040" w:type="dxa"/>
            <w:gridSpan w:val="5"/>
          </w:tcPr>
          <w:p w:rsidR="00F2502F" w:rsidRDefault="005A45D2" w:rsidP="00EE0A11">
            <w:pPr>
              <w:snapToGrid w:val="0"/>
              <w:spacing w:after="0" w:line="300" w:lineRule="exact"/>
              <w:jc w:val="center"/>
              <w:rPr>
                <w:sz w:val="22"/>
                <w:szCs w:val="22"/>
              </w:rPr>
            </w:pPr>
            <w:bookmarkStart w:id="4" w:name="机构代码"/>
            <w:r>
              <w:rPr>
                <w:rFonts w:hint="eastAsia"/>
                <w:sz w:val="22"/>
                <w:szCs w:val="22"/>
              </w:rPr>
              <w:t>91130923765163127E</w:t>
            </w:r>
            <w:bookmarkEnd w:id="4"/>
          </w:p>
        </w:tc>
        <w:tc>
          <w:tcPr>
            <w:tcW w:w="1370" w:type="dxa"/>
          </w:tcPr>
          <w:p w:rsidR="00F2502F" w:rsidRDefault="005A45D2" w:rsidP="00EE0A11">
            <w:pPr>
              <w:snapToGrid w:val="0"/>
              <w:spacing w:after="0" w:line="300" w:lineRule="exac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F2502F" w:rsidRDefault="00EE0A11" w:rsidP="00EE0A11">
            <w:pPr>
              <w:snapToGrid w:val="0"/>
              <w:spacing w:after="0" w:line="300" w:lineRule="exact"/>
              <w:rPr>
                <w:sz w:val="22"/>
                <w:szCs w:val="22"/>
              </w:rPr>
            </w:pPr>
            <w:r>
              <w:rPr>
                <w:rFonts w:hint="eastAsia"/>
                <w:sz w:val="22"/>
                <w:szCs w:val="22"/>
              </w:rPr>
              <w:t>□</w:t>
            </w:r>
            <w:proofErr w:type="gramStart"/>
            <w:r w:rsidR="005A45D2">
              <w:rPr>
                <w:rFonts w:hint="eastAsia"/>
                <w:sz w:val="22"/>
                <w:szCs w:val="22"/>
              </w:rPr>
              <w:t>带标</w:t>
            </w:r>
            <w:proofErr w:type="gramEnd"/>
            <w:r w:rsidR="005A45D2">
              <w:rPr>
                <w:rFonts w:hint="eastAsia"/>
                <w:sz w:val="22"/>
                <w:szCs w:val="22"/>
              </w:rPr>
              <w:t xml:space="preserve">  </w:t>
            </w:r>
            <w:r>
              <w:rPr>
                <w:rFonts w:hint="eastAsia"/>
                <w:sz w:val="22"/>
                <w:szCs w:val="22"/>
              </w:rPr>
              <w:t>■</w:t>
            </w:r>
            <w:r w:rsidR="005A45D2">
              <w:rPr>
                <w:rFonts w:hint="eastAsia"/>
                <w:sz w:val="22"/>
                <w:szCs w:val="22"/>
              </w:rPr>
              <w:t>不带标</w:t>
            </w:r>
          </w:p>
        </w:tc>
      </w:tr>
      <w:tr w:rsidR="00F2502F">
        <w:tc>
          <w:tcPr>
            <w:tcW w:w="1576" w:type="dxa"/>
          </w:tcPr>
          <w:p w:rsidR="00F2502F" w:rsidRDefault="005A45D2" w:rsidP="00EE0A11">
            <w:pPr>
              <w:snapToGrid w:val="0"/>
              <w:spacing w:after="0" w:line="300" w:lineRule="exact"/>
              <w:jc w:val="center"/>
              <w:rPr>
                <w:sz w:val="22"/>
                <w:szCs w:val="22"/>
              </w:rPr>
            </w:pPr>
            <w:r>
              <w:rPr>
                <w:rFonts w:hint="eastAsia"/>
                <w:sz w:val="22"/>
                <w:szCs w:val="22"/>
              </w:rPr>
              <w:t>认证</w:t>
            </w:r>
            <w:r>
              <w:rPr>
                <w:rFonts w:hint="eastAsia"/>
                <w:sz w:val="22"/>
                <w:szCs w:val="22"/>
                <w:lang w:val="en-GB"/>
              </w:rPr>
              <w:t>标准</w:t>
            </w:r>
          </w:p>
        </w:tc>
        <w:tc>
          <w:tcPr>
            <w:tcW w:w="5040" w:type="dxa"/>
            <w:gridSpan w:val="5"/>
          </w:tcPr>
          <w:p w:rsidR="00F2502F" w:rsidRDefault="005A45D2" w:rsidP="00EE0A11">
            <w:pPr>
              <w:snapToGrid w:val="0"/>
              <w:spacing w:after="0" w:line="300" w:lineRule="exact"/>
              <w:jc w:val="left"/>
              <w:rPr>
                <w:sz w:val="22"/>
                <w:szCs w:val="22"/>
              </w:rPr>
            </w:pPr>
            <w:bookmarkStart w:id="5" w:name="Q勾选"/>
            <w:r>
              <w:rPr>
                <w:rFonts w:hint="eastAsia"/>
                <w:sz w:val="22"/>
                <w:szCs w:val="22"/>
              </w:rPr>
              <w:t>■</w:t>
            </w:r>
            <w:bookmarkEnd w:id="5"/>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F2502F" w:rsidRDefault="005A45D2" w:rsidP="00EE0A11">
            <w:pPr>
              <w:snapToGrid w:val="0"/>
              <w:spacing w:after="0" w:line="300" w:lineRule="exac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F2502F" w:rsidRDefault="005A45D2" w:rsidP="00EE0A11">
            <w:pPr>
              <w:snapToGrid w:val="0"/>
              <w:spacing w:after="0" w:line="300" w:lineRule="exact"/>
              <w:jc w:val="left"/>
              <w:rPr>
                <w:sz w:val="22"/>
                <w:szCs w:val="22"/>
              </w:rPr>
            </w:pPr>
            <w:bookmarkStart w:id="7" w:name="E勾选"/>
            <w:r>
              <w:rPr>
                <w:rFonts w:hint="eastAsia"/>
                <w:sz w:val="22"/>
                <w:szCs w:val="22"/>
              </w:rPr>
              <w:t>■</w:t>
            </w:r>
            <w:bookmarkEnd w:id="7"/>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F2502F" w:rsidRDefault="005A45D2" w:rsidP="00EE0A11">
            <w:pPr>
              <w:snapToGrid w:val="0"/>
              <w:spacing w:after="0" w:line="300" w:lineRule="exact"/>
              <w:jc w:val="left"/>
              <w:rPr>
                <w:sz w:val="22"/>
                <w:szCs w:val="22"/>
              </w:rPr>
            </w:pPr>
            <w:bookmarkStart w:id="8" w:name="S勾选"/>
            <w:r>
              <w:rPr>
                <w:rFonts w:hint="eastAsia"/>
                <w:sz w:val="22"/>
                <w:szCs w:val="22"/>
              </w:rPr>
              <w:t>■</w:t>
            </w:r>
            <w:bookmarkEnd w:id="8"/>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F2502F" w:rsidRDefault="005A45D2" w:rsidP="00EE0A11">
            <w:pPr>
              <w:snapToGrid w:val="0"/>
              <w:spacing w:after="0" w:line="300" w:lineRule="exact"/>
              <w:jc w:val="left"/>
              <w:rPr>
                <w:sz w:val="22"/>
                <w:szCs w:val="22"/>
              </w:rPr>
            </w:pPr>
            <w:bookmarkStart w:id="9" w:name="EnMS勾选"/>
            <w:r>
              <w:rPr>
                <w:rFonts w:hint="eastAsia"/>
                <w:sz w:val="22"/>
                <w:szCs w:val="22"/>
              </w:rPr>
              <w:t>□</w:t>
            </w:r>
            <w:bookmarkEnd w:id="9"/>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F2502F" w:rsidRDefault="005A45D2" w:rsidP="00EE0A11">
            <w:pPr>
              <w:snapToGrid w:val="0"/>
              <w:spacing w:after="0" w:line="300" w:lineRule="exact"/>
              <w:jc w:val="left"/>
              <w:rPr>
                <w:sz w:val="22"/>
                <w:szCs w:val="22"/>
              </w:rPr>
            </w:pPr>
            <w:r>
              <w:rPr>
                <w:rFonts w:hint="eastAsia"/>
                <w:sz w:val="22"/>
                <w:szCs w:val="22"/>
              </w:rPr>
              <w:t>□</w:t>
            </w:r>
            <w:r>
              <w:rPr>
                <w:rFonts w:hint="eastAsia"/>
                <w:sz w:val="22"/>
                <w:szCs w:val="22"/>
              </w:rPr>
              <w:t xml:space="preserve">RB/T XXXX-XXXX                     </w:t>
            </w:r>
          </w:p>
          <w:p w:rsidR="00F2502F" w:rsidRDefault="005A45D2" w:rsidP="00EE0A11">
            <w:pPr>
              <w:snapToGrid w:val="0"/>
              <w:spacing w:after="0" w:line="300" w:lineRule="exact"/>
              <w:jc w:val="left"/>
              <w:rPr>
                <w:sz w:val="22"/>
                <w:szCs w:val="22"/>
              </w:rPr>
            </w:pPr>
            <w:bookmarkStart w:id="10" w:name="F勾选"/>
            <w:r>
              <w:rPr>
                <w:rFonts w:hint="eastAsia"/>
                <w:sz w:val="22"/>
                <w:szCs w:val="22"/>
              </w:rPr>
              <w:t>□</w:t>
            </w:r>
            <w:bookmarkEnd w:id="10"/>
            <w:r>
              <w:rPr>
                <w:rFonts w:hint="eastAsia"/>
                <w:sz w:val="22"/>
                <w:szCs w:val="22"/>
              </w:rPr>
              <w:t>ISO 22000-2018</w:t>
            </w:r>
          </w:p>
          <w:p w:rsidR="00F2502F" w:rsidRDefault="005A45D2" w:rsidP="00EE0A11">
            <w:pPr>
              <w:snapToGrid w:val="0"/>
              <w:spacing w:after="0" w:line="300" w:lineRule="exac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F2502F" w:rsidRDefault="005A45D2" w:rsidP="00EE0A11">
            <w:pPr>
              <w:snapToGrid w:val="0"/>
              <w:spacing w:after="0" w:line="300" w:lineRule="exact"/>
              <w:jc w:val="center"/>
              <w:rPr>
                <w:sz w:val="22"/>
                <w:szCs w:val="22"/>
              </w:rPr>
            </w:pPr>
            <w:r>
              <w:rPr>
                <w:rFonts w:hint="eastAsia"/>
                <w:sz w:val="22"/>
                <w:szCs w:val="22"/>
              </w:rPr>
              <w:t>企业体系有效人数</w:t>
            </w:r>
          </w:p>
        </w:tc>
        <w:tc>
          <w:tcPr>
            <w:tcW w:w="1976" w:type="dxa"/>
          </w:tcPr>
          <w:p w:rsidR="00F2502F" w:rsidRDefault="005A45D2" w:rsidP="00EE0A11">
            <w:pPr>
              <w:snapToGrid w:val="0"/>
              <w:spacing w:after="0" w:line="300" w:lineRule="exact"/>
              <w:jc w:val="center"/>
              <w:rPr>
                <w:sz w:val="22"/>
                <w:szCs w:val="22"/>
              </w:rPr>
            </w:pPr>
            <w:bookmarkStart w:id="12" w:name="体系人数"/>
            <w:r>
              <w:rPr>
                <w:rFonts w:hint="eastAsia"/>
                <w:sz w:val="22"/>
                <w:szCs w:val="22"/>
              </w:rPr>
              <w:t>Q:40,E:40,O:40</w:t>
            </w:r>
            <w:bookmarkEnd w:id="12"/>
          </w:p>
        </w:tc>
      </w:tr>
      <w:tr w:rsidR="00F2502F">
        <w:tc>
          <w:tcPr>
            <w:tcW w:w="1576" w:type="dxa"/>
          </w:tcPr>
          <w:p w:rsidR="00F2502F" w:rsidRDefault="005A45D2" w:rsidP="00EE0A11">
            <w:pPr>
              <w:snapToGrid w:val="0"/>
              <w:spacing w:after="0" w:line="300" w:lineRule="exact"/>
              <w:jc w:val="center"/>
              <w:rPr>
                <w:sz w:val="22"/>
                <w:szCs w:val="22"/>
              </w:rPr>
            </w:pPr>
            <w:r>
              <w:rPr>
                <w:rFonts w:hint="eastAsia"/>
                <w:sz w:val="22"/>
                <w:szCs w:val="22"/>
              </w:rPr>
              <w:t>审核类型</w:t>
            </w:r>
          </w:p>
        </w:tc>
        <w:tc>
          <w:tcPr>
            <w:tcW w:w="8386" w:type="dxa"/>
            <w:gridSpan w:val="7"/>
          </w:tcPr>
          <w:p w:rsidR="00F2502F" w:rsidRDefault="005A45D2" w:rsidP="00EE0A11">
            <w:pPr>
              <w:pStyle w:val="a3"/>
              <w:spacing w:after="0" w:line="3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rPr>
              <w:t xml:space="preserve"> </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w:t>
            </w:r>
            <w:r>
              <w:rPr>
                <w:rFonts w:hint="eastAsia"/>
                <w:b/>
                <w:color w:val="000000" w:themeColor="text1"/>
                <w:spacing w:val="-2"/>
                <w:sz w:val="21"/>
                <w:szCs w:val="21"/>
              </w:rPr>
              <w:t xml:space="preserve">  </w:t>
            </w:r>
            <w:r>
              <w:rPr>
                <w:rFonts w:hint="eastAsia"/>
                <w:b/>
                <w:color w:val="000000" w:themeColor="text1"/>
                <w:spacing w:val="-2"/>
                <w:sz w:val="21"/>
                <w:szCs w:val="21"/>
              </w:rPr>
              <w:t>□换证</w:t>
            </w:r>
          </w:p>
        </w:tc>
      </w:tr>
      <w:tr w:rsidR="00F2502F">
        <w:tc>
          <w:tcPr>
            <w:tcW w:w="1576" w:type="dxa"/>
          </w:tcPr>
          <w:p w:rsidR="00F2502F" w:rsidRDefault="005A45D2" w:rsidP="00EE0A11">
            <w:pPr>
              <w:snapToGrid w:val="0"/>
              <w:spacing w:after="0" w:line="300" w:lineRule="exact"/>
              <w:jc w:val="center"/>
              <w:rPr>
                <w:sz w:val="22"/>
                <w:szCs w:val="22"/>
              </w:rPr>
            </w:pPr>
            <w:r>
              <w:rPr>
                <w:rFonts w:hint="eastAsia"/>
                <w:sz w:val="22"/>
                <w:szCs w:val="22"/>
              </w:rPr>
              <w:t>变更内容</w:t>
            </w:r>
          </w:p>
        </w:tc>
        <w:tc>
          <w:tcPr>
            <w:tcW w:w="8386" w:type="dxa"/>
            <w:gridSpan w:val="7"/>
          </w:tcPr>
          <w:p w:rsidR="00F2502F" w:rsidRDefault="005A45D2" w:rsidP="00EE0A11">
            <w:pPr>
              <w:pStyle w:val="a3"/>
              <w:spacing w:after="0" w:line="300" w:lineRule="exact"/>
              <w:ind w:firstLine="0"/>
              <w:rPr>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rPr>
              <w:t xml:space="preserve">  </w:t>
            </w:r>
            <w:r w:rsidR="00EE0A11">
              <w:rPr>
                <w:rFonts w:hint="eastAsia"/>
                <w:sz w:val="22"/>
                <w:szCs w:val="22"/>
              </w:rPr>
              <w:t>■</w:t>
            </w:r>
            <w:r>
              <w:rPr>
                <w:rFonts w:hint="eastAsia"/>
                <w:b/>
                <w:color w:val="000000" w:themeColor="text1"/>
                <w:sz w:val="22"/>
                <w:szCs w:val="22"/>
              </w:rPr>
              <w:t>地址变更</w:t>
            </w:r>
            <w:r>
              <w:rPr>
                <w:rFonts w:hint="eastAsia"/>
                <w:b/>
                <w:color w:val="000000" w:themeColor="text1"/>
                <w:sz w:val="22"/>
                <w:szCs w:val="22"/>
              </w:rPr>
              <w:t xml:space="preserve">  </w:t>
            </w:r>
            <w:r>
              <w:rPr>
                <w:rFonts w:hint="eastAsia"/>
                <w:b/>
                <w:color w:val="000000" w:themeColor="text1"/>
                <w:sz w:val="22"/>
                <w:szCs w:val="22"/>
              </w:rPr>
              <w:t>□认证范围变更（□扩大□缩小）</w:t>
            </w:r>
          </w:p>
        </w:tc>
      </w:tr>
      <w:tr w:rsidR="00F2502F">
        <w:tc>
          <w:tcPr>
            <w:tcW w:w="9962" w:type="dxa"/>
            <w:gridSpan w:val="8"/>
            <w:shd w:val="clear" w:color="auto" w:fill="A1D79A" w:themeFill="background1" w:themeFillShade="D8"/>
          </w:tcPr>
          <w:p w:rsidR="00F2502F" w:rsidRDefault="005A45D2" w:rsidP="00EE0A11">
            <w:pPr>
              <w:pStyle w:val="Body9ptBold"/>
              <w:spacing w:after="0" w:line="300" w:lineRule="exact"/>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F2502F">
        <w:tc>
          <w:tcPr>
            <w:tcW w:w="1576" w:type="dxa"/>
          </w:tcPr>
          <w:p w:rsidR="00F2502F" w:rsidRDefault="00F2502F" w:rsidP="00EE0A11">
            <w:pPr>
              <w:snapToGrid w:val="0"/>
              <w:spacing w:after="0" w:line="300" w:lineRule="exact"/>
              <w:jc w:val="left"/>
              <w:rPr>
                <w:sz w:val="22"/>
                <w:szCs w:val="22"/>
              </w:rPr>
            </w:pPr>
          </w:p>
        </w:tc>
        <w:tc>
          <w:tcPr>
            <w:tcW w:w="3373" w:type="dxa"/>
            <w:gridSpan w:val="2"/>
          </w:tcPr>
          <w:p w:rsidR="00F2502F" w:rsidRDefault="005A45D2" w:rsidP="00EE0A11">
            <w:pPr>
              <w:snapToGrid w:val="0"/>
              <w:spacing w:after="0" w:line="300" w:lineRule="exact"/>
              <w:jc w:val="left"/>
              <w:rPr>
                <w:sz w:val="22"/>
                <w:szCs w:val="22"/>
              </w:rPr>
            </w:pPr>
            <w:r>
              <w:rPr>
                <w:rFonts w:hint="eastAsia"/>
                <w:sz w:val="22"/>
                <w:szCs w:val="22"/>
                <w:lang w:val="en-GB"/>
              </w:rPr>
              <w:t>中文公司名称及地址</w:t>
            </w:r>
          </w:p>
        </w:tc>
        <w:tc>
          <w:tcPr>
            <w:tcW w:w="5013" w:type="dxa"/>
            <w:gridSpan w:val="5"/>
          </w:tcPr>
          <w:p w:rsidR="00F2502F" w:rsidRDefault="005A45D2" w:rsidP="00EE0A11">
            <w:pPr>
              <w:snapToGrid w:val="0"/>
              <w:spacing w:after="0" w:line="300" w:lineRule="exact"/>
              <w:jc w:val="left"/>
              <w:rPr>
                <w:sz w:val="22"/>
                <w:szCs w:val="22"/>
              </w:rPr>
            </w:pPr>
            <w:r>
              <w:rPr>
                <w:rFonts w:hint="eastAsia"/>
                <w:sz w:val="22"/>
                <w:szCs w:val="22"/>
                <w:lang w:val="en-GB"/>
              </w:rPr>
              <w:t>中文认证范围</w:t>
            </w:r>
            <w:r>
              <w:rPr>
                <w:rFonts w:hint="eastAsia"/>
                <w:sz w:val="22"/>
                <w:szCs w:val="22"/>
                <w:lang w:val="en-GB"/>
              </w:rPr>
              <w:t xml:space="preserve"> </w:t>
            </w:r>
          </w:p>
        </w:tc>
      </w:tr>
      <w:tr w:rsidR="00F2502F">
        <w:trPr>
          <w:trHeight w:val="453"/>
        </w:trPr>
        <w:tc>
          <w:tcPr>
            <w:tcW w:w="1576" w:type="dxa"/>
          </w:tcPr>
          <w:p w:rsidR="00F2502F" w:rsidRDefault="005A45D2" w:rsidP="00EE0A11">
            <w:pPr>
              <w:snapToGrid w:val="0"/>
              <w:spacing w:after="0" w:line="300" w:lineRule="exact"/>
              <w:jc w:val="left"/>
              <w:rPr>
                <w:sz w:val="22"/>
                <w:szCs w:val="22"/>
              </w:rPr>
            </w:pPr>
            <w:r>
              <w:rPr>
                <w:rFonts w:hint="eastAsia"/>
                <w:sz w:val="22"/>
                <w:szCs w:val="22"/>
                <w:lang w:val="en-GB"/>
              </w:rPr>
              <w:t>公司名称</w:t>
            </w:r>
          </w:p>
        </w:tc>
        <w:tc>
          <w:tcPr>
            <w:tcW w:w="3373" w:type="dxa"/>
            <w:gridSpan w:val="2"/>
          </w:tcPr>
          <w:p w:rsidR="00F2502F" w:rsidRDefault="005A45D2" w:rsidP="00EE0A11">
            <w:pPr>
              <w:snapToGrid w:val="0"/>
              <w:spacing w:after="0" w:line="300" w:lineRule="exact"/>
              <w:jc w:val="left"/>
              <w:rPr>
                <w:sz w:val="22"/>
                <w:szCs w:val="22"/>
                <w:lang w:val="en-GB"/>
              </w:rPr>
            </w:pPr>
            <w:bookmarkStart w:id="17" w:name="组织名称Add1"/>
            <w:r>
              <w:rPr>
                <w:rFonts w:hint="eastAsia"/>
                <w:sz w:val="22"/>
                <w:szCs w:val="22"/>
              </w:rPr>
              <w:t>沧州华煜铁路器材有限公司</w:t>
            </w:r>
            <w:bookmarkEnd w:id="17"/>
          </w:p>
        </w:tc>
        <w:tc>
          <w:tcPr>
            <w:tcW w:w="5013" w:type="dxa"/>
            <w:gridSpan w:val="5"/>
            <w:vMerge w:val="restart"/>
          </w:tcPr>
          <w:p w:rsidR="00F2502F" w:rsidRDefault="005A45D2" w:rsidP="00EE0A11">
            <w:pPr>
              <w:snapToGrid w:val="0"/>
              <w:spacing w:after="0" w:line="300" w:lineRule="exact"/>
              <w:jc w:val="left"/>
              <w:rPr>
                <w:sz w:val="22"/>
                <w:szCs w:val="22"/>
              </w:rPr>
            </w:pPr>
            <w:bookmarkStart w:id="18" w:name="审核范围"/>
            <w:r>
              <w:rPr>
                <w:rFonts w:hint="eastAsia"/>
                <w:sz w:val="22"/>
                <w:szCs w:val="22"/>
              </w:rPr>
              <w:t>Q</w:t>
            </w:r>
            <w:r>
              <w:rPr>
                <w:rFonts w:hint="eastAsia"/>
                <w:sz w:val="22"/>
                <w:szCs w:val="22"/>
              </w:rPr>
              <w:t>：轨道减震器（含铁垫板、减振器、弹条、螺旋道钉、预埋座、防脱护轨）的生产与销售</w:t>
            </w:r>
          </w:p>
          <w:p w:rsidR="00F2502F" w:rsidRDefault="005A45D2" w:rsidP="00EE0A11">
            <w:pPr>
              <w:snapToGrid w:val="0"/>
              <w:spacing w:after="0" w:line="300" w:lineRule="exact"/>
              <w:jc w:val="left"/>
              <w:rPr>
                <w:sz w:val="22"/>
                <w:szCs w:val="22"/>
              </w:rPr>
            </w:pPr>
            <w:r>
              <w:rPr>
                <w:rFonts w:hint="eastAsia"/>
                <w:sz w:val="22"/>
                <w:szCs w:val="22"/>
              </w:rPr>
              <w:t>E</w:t>
            </w:r>
            <w:r>
              <w:rPr>
                <w:rFonts w:hint="eastAsia"/>
                <w:sz w:val="22"/>
                <w:szCs w:val="22"/>
              </w:rPr>
              <w:t>：轨道减震器（含铁垫板、减振器、弹条、螺旋道钉、预埋座、防脱护轨）的生产与销售及所涉及场所的相关环境管理活动</w:t>
            </w:r>
          </w:p>
          <w:p w:rsidR="00F2502F" w:rsidRDefault="005A45D2" w:rsidP="00EE0A11">
            <w:pPr>
              <w:snapToGrid w:val="0"/>
              <w:spacing w:after="0" w:line="300" w:lineRule="exact"/>
              <w:jc w:val="left"/>
              <w:rPr>
                <w:sz w:val="22"/>
                <w:szCs w:val="22"/>
              </w:rPr>
            </w:pPr>
            <w:r>
              <w:rPr>
                <w:rFonts w:hint="eastAsia"/>
                <w:sz w:val="22"/>
                <w:szCs w:val="22"/>
              </w:rPr>
              <w:t>O</w:t>
            </w:r>
            <w:r>
              <w:rPr>
                <w:rFonts w:hint="eastAsia"/>
                <w:sz w:val="22"/>
                <w:szCs w:val="22"/>
              </w:rPr>
              <w:t>：轨道用铁垫板、减振器、弹条、螺旋道钉、预埋座、防脱护轨的生产与销售及所涉及场所的相关职业健康安全管理活动</w:t>
            </w:r>
            <w:bookmarkEnd w:id="18"/>
          </w:p>
        </w:tc>
      </w:tr>
      <w:tr w:rsidR="00F2502F">
        <w:trPr>
          <w:trHeight w:val="376"/>
        </w:trPr>
        <w:tc>
          <w:tcPr>
            <w:tcW w:w="1576" w:type="dxa"/>
          </w:tcPr>
          <w:p w:rsidR="00F2502F" w:rsidRPr="00EE0A11" w:rsidRDefault="005A45D2" w:rsidP="00EE0A11">
            <w:pPr>
              <w:snapToGrid w:val="0"/>
              <w:spacing w:after="0" w:line="300" w:lineRule="exact"/>
              <w:jc w:val="left"/>
              <w:rPr>
                <w:sz w:val="22"/>
                <w:szCs w:val="22"/>
                <w:lang w:val="en-GB"/>
              </w:rPr>
            </w:pPr>
            <w:r>
              <w:rPr>
                <w:rFonts w:hint="eastAsia"/>
                <w:sz w:val="22"/>
                <w:szCs w:val="22"/>
                <w:lang w:val="en-GB"/>
              </w:rPr>
              <w:t>注册地址</w:t>
            </w:r>
          </w:p>
        </w:tc>
        <w:tc>
          <w:tcPr>
            <w:tcW w:w="3373" w:type="dxa"/>
            <w:gridSpan w:val="2"/>
          </w:tcPr>
          <w:p w:rsidR="00F2502F" w:rsidRPr="00EE0A11" w:rsidRDefault="005A45D2" w:rsidP="00EE0A11">
            <w:pPr>
              <w:snapToGrid w:val="0"/>
              <w:spacing w:after="0" w:line="300" w:lineRule="exact"/>
              <w:jc w:val="left"/>
              <w:rPr>
                <w:sz w:val="22"/>
                <w:szCs w:val="22"/>
                <w:lang w:val="en-GB"/>
              </w:rPr>
            </w:pPr>
            <w:bookmarkStart w:id="19" w:name="注册地址"/>
            <w:r>
              <w:rPr>
                <w:rFonts w:hint="eastAsia"/>
                <w:sz w:val="22"/>
                <w:szCs w:val="22"/>
                <w:lang w:val="en-GB"/>
              </w:rPr>
              <w:t>东光县城东开发区惠源路</w:t>
            </w:r>
            <w:r>
              <w:rPr>
                <w:rFonts w:hint="eastAsia"/>
                <w:sz w:val="22"/>
                <w:szCs w:val="22"/>
                <w:lang w:val="en-GB"/>
              </w:rPr>
              <w:t>43</w:t>
            </w:r>
            <w:r>
              <w:rPr>
                <w:rFonts w:hint="eastAsia"/>
                <w:sz w:val="22"/>
                <w:szCs w:val="22"/>
                <w:lang w:val="en-GB"/>
              </w:rPr>
              <w:t>号</w:t>
            </w:r>
            <w:bookmarkEnd w:id="19"/>
          </w:p>
        </w:tc>
        <w:tc>
          <w:tcPr>
            <w:tcW w:w="5013" w:type="dxa"/>
            <w:gridSpan w:val="5"/>
            <w:vMerge/>
          </w:tcPr>
          <w:p w:rsidR="00F2502F" w:rsidRDefault="00F2502F" w:rsidP="00EE0A11">
            <w:pPr>
              <w:snapToGrid w:val="0"/>
              <w:spacing w:after="0" w:line="300" w:lineRule="exact"/>
              <w:jc w:val="left"/>
              <w:rPr>
                <w:sz w:val="22"/>
                <w:szCs w:val="22"/>
              </w:rPr>
            </w:pPr>
          </w:p>
        </w:tc>
      </w:tr>
      <w:tr w:rsidR="00F2502F" w:rsidTr="00EE0A11">
        <w:trPr>
          <w:trHeight w:val="1643"/>
        </w:trPr>
        <w:tc>
          <w:tcPr>
            <w:tcW w:w="1576" w:type="dxa"/>
          </w:tcPr>
          <w:p w:rsidR="00F2502F" w:rsidRDefault="005A45D2" w:rsidP="00EE0A11">
            <w:pPr>
              <w:snapToGrid w:val="0"/>
              <w:spacing w:after="0" w:line="300" w:lineRule="exact"/>
              <w:jc w:val="left"/>
              <w:rPr>
                <w:sz w:val="22"/>
                <w:szCs w:val="22"/>
                <w:lang w:val="en-GB"/>
              </w:rPr>
            </w:pPr>
            <w:r>
              <w:rPr>
                <w:rFonts w:hint="eastAsia"/>
                <w:sz w:val="22"/>
                <w:szCs w:val="22"/>
                <w:lang w:val="en-GB"/>
              </w:rPr>
              <w:t>经营地址</w:t>
            </w:r>
          </w:p>
        </w:tc>
        <w:tc>
          <w:tcPr>
            <w:tcW w:w="3373" w:type="dxa"/>
            <w:gridSpan w:val="2"/>
          </w:tcPr>
          <w:p w:rsidR="00F2502F" w:rsidRPr="00EE0A11" w:rsidRDefault="00083DC5" w:rsidP="00EE0A11">
            <w:pPr>
              <w:snapToGrid w:val="0"/>
              <w:spacing w:after="0" w:line="300" w:lineRule="exact"/>
              <w:jc w:val="left"/>
              <w:rPr>
                <w:sz w:val="22"/>
                <w:szCs w:val="22"/>
                <w:lang w:val="en-GB"/>
              </w:rPr>
            </w:pPr>
            <w:r w:rsidRPr="00EE0A11">
              <w:rPr>
                <w:sz w:val="22"/>
                <w:szCs w:val="22"/>
                <w:lang w:val="en-GB"/>
              </w:rPr>
              <w:t>东光县城东开发区惠源路</w:t>
            </w:r>
            <w:r w:rsidRPr="00EE0A11">
              <w:rPr>
                <w:sz w:val="22"/>
                <w:szCs w:val="22"/>
                <w:lang w:val="en-GB"/>
              </w:rPr>
              <w:t>43</w:t>
            </w:r>
            <w:r w:rsidRPr="00EE0A11">
              <w:rPr>
                <w:sz w:val="22"/>
                <w:szCs w:val="22"/>
                <w:lang w:val="en-GB"/>
              </w:rPr>
              <w:t>号</w:t>
            </w:r>
          </w:p>
        </w:tc>
        <w:tc>
          <w:tcPr>
            <w:tcW w:w="5013" w:type="dxa"/>
            <w:gridSpan w:val="5"/>
            <w:vMerge/>
          </w:tcPr>
          <w:p w:rsidR="00F2502F" w:rsidRDefault="00F2502F" w:rsidP="00EE0A11">
            <w:pPr>
              <w:snapToGrid w:val="0"/>
              <w:spacing w:after="0" w:line="300" w:lineRule="exact"/>
              <w:jc w:val="left"/>
              <w:rPr>
                <w:sz w:val="22"/>
                <w:szCs w:val="22"/>
              </w:rPr>
            </w:pPr>
          </w:p>
        </w:tc>
      </w:tr>
      <w:tr w:rsidR="00F2502F">
        <w:tc>
          <w:tcPr>
            <w:tcW w:w="9962" w:type="dxa"/>
            <w:gridSpan w:val="8"/>
            <w:shd w:val="clear" w:color="auto" w:fill="A1D79A" w:themeFill="background1" w:themeFillShade="D8"/>
          </w:tcPr>
          <w:p w:rsidR="00F2502F" w:rsidRDefault="005A45D2" w:rsidP="00EE0A11">
            <w:pPr>
              <w:snapToGrid w:val="0"/>
              <w:spacing w:after="0" w:line="300" w:lineRule="exact"/>
              <w:jc w:val="center"/>
              <w:rPr>
                <w:sz w:val="22"/>
                <w:szCs w:val="22"/>
              </w:rPr>
            </w:pPr>
            <w:r>
              <w:rPr>
                <w:rFonts w:hint="eastAsia"/>
                <w:sz w:val="21"/>
                <w:szCs w:val="16"/>
              </w:rPr>
              <w:t>(</w:t>
            </w:r>
            <w:r>
              <w:rPr>
                <w:rFonts w:hint="eastAsia"/>
                <w:sz w:val="21"/>
                <w:szCs w:val="16"/>
              </w:rPr>
              <w:t>注：除介词和连词外，首字母大写）</w:t>
            </w:r>
          </w:p>
        </w:tc>
      </w:tr>
      <w:tr w:rsidR="00F2502F">
        <w:tc>
          <w:tcPr>
            <w:tcW w:w="1576" w:type="dxa"/>
          </w:tcPr>
          <w:p w:rsidR="00F2502F" w:rsidRDefault="00F2502F" w:rsidP="00EE0A11">
            <w:pPr>
              <w:snapToGrid w:val="0"/>
              <w:spacing w:after="0" w:line="300" w:lineRule="exact"/>
              <w:jc w:val="left"/>
              <w:rPr>
                <w:sz w:val="22"/>
                <w:szCs w:val="22"/>
              </w:rPr>
            </w:pPr>
          </w:p>
        </w:tc>
        <w:tc>
          <w:tcPr>
            <w:tcW w:w="3373" w:type="dxa"/>
            <w:gridSpan w:val="2"/>
          </w:tcPr>
          <w:p w:rsidR="00F2502F" w:rsidRDefault="005A45D2" w:rsidP="00EE0A11">
            <w:pPr>
              <w:snapToGrid w:val="0"/>
              <w:spacing w:after="0" w:line="300" w:lineRule="exac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5"/>
          </w:tcPr>
          <w:p w:rsidR="00F2502F" w:rsidRDefault="005A45D2" w:rsidP="00EE0A11">
            <w:pPr>
              <w:snapToGrid w:val="0"/>
              <w:spacing w:after="0" w:line="300" w:lineRule="exac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F2502F" w:rsidRDefault="005A45D2" w:rsidP="00EE0A11">
            <w:pPr>
              <w:snapToGrid w:val="0"/>
              <w:spacing w:after="0" w:line="300" w:lineRule="exact"/>
              <w:jc w:val="left"/>
              <w:rPr>
                <w:sz w:val="22"/>
                <w:szCs w:val="22"/>
              </w:rPr>
            </w:pPr>
            <w:r>
              <w:rPr>
                <w:rFonts w:hint="eastAsia"/>
                <w:sz w:val="22"/>
                <w:szCs w:val="22"/>
                <w:lang w:val="en-GB"/>
              </w:rPr>
              <w:t>English Scope</w:t>
            </w:r>
          </w:p>
        </w:tc>
      </w:tr>
      <w:tr w:rsidR="00F2502F">
        <w:trPr>
          <w:trHeight w:val="387"/>
        </w:trPr>
        <w:tc>
          <w:tcPr>
            <w:tcW w:w="1576" w:type="dxa"/>
            <w:vMerge w:val="restart"/>
          </w:tcPr>
          <w:p w:rsidR="00F2502F" w:rsidRDefault="005A45D2" w:rsidP="00EE0A11">
            <w:pPr>
              <w:snapToGrid w:val="0"/>
              <w:spacing w:after="0" w:line="300" w:lineRule="exact"/>
              <w:jc w:val="left"/>
              <w:rPr>
                <w:sz w:val="22"/>
                <w:szCs w:val="22"/>
              </w:rPr>
            </w:pPr>
            <w:r>
              <w:rPr>
                <w:rFonts w:cs="Arial"/>
                <w:b/>
                <w:bCs/>
                <w:sz w:val="22"/>
                <w:szCs w:val="16"/>
              </w:rPr>
              <w:t>Company Name</w:t>
            </w:r>
            <w:r>
              <w:rPr>
                <w:rFonts w:hint="eastAsia"/>
                <w:sz w:val="22"/>
                <w:szCs w:val="22"/>
                <w:lang w:val="en-GB"/>
              </w:rPr>
              <w:t>公司名称</w:t>
            </w:r>
          </w:p>
        </w:tc>
        <w:tc>
          <w:tcPr>
            <w:tcW w:w="3373" w:type="dxa"/>
            <w:gridSpan w:val="2"/>
            <w:vMerge w:val="restart"/>
          </w:tcPr>
          <w:p w:rsidR="00F2502F" w:rsidRDefault="00EE0A11" w:rsidP="00EE0A11">
            <w:pPr>
              <w:snapToGrid w:val="0"/>
              <w:spacing w:after="0" w:line="300" w:lineRule="exact"/>
              <w:jc w:val="left"/>
              <w:rPr>
                <w:sz w:val="22"/>
                <w:szCs w:val="22"/>
              </w:rPr>
            </w:pPr>
            <w:proofErr w:type="spellStart"/>
            <w:r w:rsidRPr="00EE0A11">
              <w:rPr>
                <w:rFonts w:cs="Arial"/>
                <w:b/>
                <w:bCs/>
                <w:sz w:val="22"/>
                <w:szCs w:val="16"/>
              </w:rPr>
              <w:t>Cangzhou</w:t>
            </w:r>
            <w:proofErr w:type="spellEnd"/>
            <w:r w:rsidRPr="00EE0A11">
              <w:rPr>
                <w:rFonts w:cs="Arial"/>
                <w:b/>
                <w:bCs/>
                <w:sz w:val="22"/>
                <w:szCs w:val="16"/>
              </w:rPr>
              <w:t xml:space="preserve"> </w:t>
            </w:r>
            <w:proofErr w:type="spellStart"/>
            <w:r>
              <w:rPr>
                <w:rFonts w:cs="Arial"/>
                <w:b/>
                <w:bCs/>
                <w:sz w:val="22"/>
                <w:szCs w:val="16"/>
              </w:rPr>
              <w:t>Huayu</w:t>
            </w:r>
            <w:proofErr w:type="spellEnd"/>
            <w:r>
              <w:rPr>
                <w:rFonts w:cs="Arial"/>
                <w:b/>
                <w:bCs/>
                <w:sz w:val="22"/>
                <w:szCs w:val="16"/>
              </w:rPr>
              <w:t xml:space="preserve"> </w:t>
            </w:r>
            <w:r>
              <w:rPr>
                <w:rFonts w:cs="Arial" w:hint="eastAsia"/>
                <w:b/>
                <w:bCs/>
                <w:sz w:val="22"/>
                <w:szCs w:val="16"/>
              </w:rPr>
              <w:t>R</w:t>
            </w:r>
            <w:r>
              <w:rPr>
                <w:rFonts w:cs="Arial"/>
                <w:b/>
                <w:bCs/>
                <w:sz w:val="22"/>
                <w:szCs w:val="16"/>
              </w:rPr>
              <w:t xml:space="preserve">ailway </w:t>
            </w:r>
            <w:r>
              <w:rPr>
                <w:rFonts w:cs="Arial" w:hint="eastAsia"/>
                <w:b/>
                <w:bCs/>
                <w:sz w:val="22"/>
                <w:szCs w:val="16"/>
              </w:rPr>
              <w:t>E</w:t>
            </w:r>
            <w:r>
              <w:rPr>
                <w:rFonts w:cs="Arial"/>
                <w:b/>
                <w:bCs/>
                <w:sz w:val="22"/>
                <w:szCs w:val="16"/>
              </w:rPr>
              <w:t>quipment</w:t>
            </w:r>
            <w:r w:rsidR="005A45D2">
              <w:rPr>
                <w:rFonts w:cs="Arial"/>
                <w:b/>
                <w:bCs/>
                <w:sz w:val="22"/>
                <w:szCs w:val="16"/>
              </w:rPr>
              <w:t xml:space="preserve"> </w:t>
            </w:r>
            <w:proofErr w:type="spellStart"/>
            <w:r w:rsidR="005A45D2">
              <w:rPr>
                <w:rFonts w:cs="Arial"/>
                <w:b/>
                <w:bCs/>
                <w:sz w:val="22"/>
                <w:szCs w:val="16"/>
              </w:rPr>
              <w:t>Co.Ltd</w:t>
            </w:r>
            <w:proofErr w:type="spellEnd"/>
          </w:p>
        </w:tc>
        <w:tc>
          <w:tcPr>
            <w:tcW w:w="1337" w:type="dxa"/>
          </w:tcPr>
          <w:p w:rsidR="00F2502F" w:rsidRDefault="005A45D2" w:rsidP="00EE0A11">
            <w:pPr>
              <w:snapToGrid w:val="0"/>
              <w:spacing w:after="0" w:line="300" w:lineRule="exac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4"/>
          </w:tcPr>
          <w:p w:rsidR="00F2502F" w:rsidRDefault="00EE0A11" w:rsidP="00EE0A11">
            <w:pPr>
              <w:snapToGrid w:val="0"/>
              <w:spacing w:after="0" w:line="300" w:lineRule="exact"/>
              <w:jc w:val="left"/>
              <w:rPr>
                <w:sz w:val="21"/>
                <w:szCs w:val="16"/>
              </w:rPr>
            </w:pPr>
            <w:r w:rsidRPr="00EE0A11">
              <w:rPr>
                <w:sz w:val="22"/>
                <w:szCs w:val="22"/>
              </w:rPr>
              <w:t>Production and sales of track shock absorbers (iron-bearing base plates, shock absorbers, elastic strips, spiral spikes, embedded seats and anti-falling guard rails).</w:t>
            </w:r>
          </w:p>
        </w:tc>
      </w:tr>
      <w:tr w:rsidR="00F2502F">
        <w:trPr>
          <w:trHeight w:val="446"/>
        </w:trPr>
        <w:tc>
          <w:tcPr>
            <w:tcW w:w="1576" w:type="dxa"/>
            <w:vMerge/>
          </w:tcPr>
          <w:p w:rsidR="00F2502F" w:rsidRDefault="00F2502F" w:rsidP="00EE0A11">
            <w:pPr>
              <w:snapToGrid w:val="0"/>
              <w:spacing w:after="0" w:line="300" w:lineRule="exact"/>
              <w:jc w:val="left"/>
              <w:rPr>
                <w:rFonts w:cs="Arial"/>
                <w:b/>
                <w:bCs/>
                <w:sz w:val="22"/>
                <w:szCs w:val="16"/>
              </w:rPr>
            </w:pPr>
          </w:p>
        </w:tc>
        <w:tc>
          <w:tcPr>
            <w:tcW w:w="3373" w:type="dxa"/>
            <w:gridSpan w:val="2"/>
            <w:vMerge/>
          </w:tcPr>
          <w:p w:rsidR="00F2502F" w:rsidRDefault="00F2502F" w:rsidP="00EE0A11">
            <w:pPr>
              <w:snapToGrid w:val="0"/>
              <w:spacing w:after="0" w:line="300" w:lineRule="exact"/>
              <w:jc w:val="left"/>
              <w:rPr>
                <w:rFonts w:cs="Arial"/>
                <w:b/>
                <w:bCs/>
                <w:sz w:val="22"/>
                <w:szCs w:val="16"/>
              </w:rPr>
            </w:pPr>
          </w:p>
        </w:tc>
        <w:tc>
          <w:tcPr>
            <w:tcW w:w="1337" w:type="dxa"/>
          </w:tcPr>
          <w:p w:rsidR="00F2502F" w:rsidRDefault="005A45D2" w:rsidP="00EE0A11">
            <w:pPr>
              <w:snapToGrid w:val="0"/>
              <w:spacing w:after="0" w:line="300" w:lineRule="exact"/>
              <w:jc w:val="left"/>
              <w:rPr>
                <w:sz w:val="22"/>
                <w:szCs w:val="22"/>
              </w:rPr>
            </w:pPr>
            <w:r>
              <w:rPr>
                <w:rFonts w:hint="eastAsia"/>
                <w:sz w:val="22"/>
                <w:szCs w:val="22"/>
              </w:rPr>
              <w:t>EMS</w:t>
            </w:r>
          </w:p>
        </w:tc>
        <w:tc>
          <w:tcPr>
            <w:tcW w:w="3676" w:type="dxa"/>
            <w:gridSpan w:val="4"/>
          </w:tcPr>
          <w:p w:rsidR="00F2502F" w:rsidRDefault="00EE0A11" w:rsidP="00EE0A11">
            <w:pPr>
              <w:snapToGrid w:val="0"/>
              <w:spacing w:after="0" w:line="300" w:lineRule="exact"/>
              <w:jc w:val="left"/>
              <w:rPr>
                <w:sz w:val="21"/>
                <w:szCs w:val="16"/>
              </w:rPr>
            </w:pPr>
            <w:r w:rsidRPr="00EE0A11">
              <w:rPr>
                <w:sz w:val="21"/>
                <w:szCs w:val="16"/>
              </w:rPr>
              <w:t xml:space="preserve">Production and sales of track shock absorbers (iron-bearing base plates, shock absorbers, elastic strips, spiral spikes, embedded seats and anti-falling </w:t>
            </w:r>
            <w:bookmarkStart w:id="20" w:name="_GoBack"/>
            <w:r w:rsidR="00C7352B">
              <w:rPr>
                <w:rFonts w:cs="Arial"/>
                <w:b/>
                <w:bCs/>
                <w:noProof/>
                <w:sz w:val="22"/>
                <w:szCs w:val="16"/>
              </w:rPr>
              <w:lastRenderedPageBreak/>
              <w:drawing>
                <wp:anchor distT="0" distB="0" distL="114300" distR="114300" simplePos="0" relativeHeight="251659264" behindDoc="0" locked="0" layoutInCell="1" allowOverlap="1" wp14:anchorId="05624C29" wp14:editId="27106A7B">
                  <wp:simplePos x="0" y="0"/>
                  <wp:positionH relativeFrom="column">
                    <wp:posOffset>-4438650</wp:posOffset>
                  </wp:positionH>
                  <wp:positionV relativeFrom="paragraph">
                    <wp:posOffset>-901700</wp:posOffset>
                  </wp:positionV>
                  <wp:extent cx="7200000" cy="9646148"/>
                  <wp:effectExtent l="0" t="0" r="0" b="0"/>
                  <wp:wrapNone/>
                  <wp:docPr id="2" name="图片 2" descr="E:\360安全云盘同步版\国标联合审核\202109\沧州华煜铁路器材有限公司\新建文件夹 (2)\扫描全能王 2021-09-27 08.15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9\沧州华煜铁路器材有限公司\新建文件夹 (2)\扫描全能王 2021-09-27 08.15_1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4614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0"/>
            <w:r w:rsidRPr="00EE0A11">
              <w:rPr>
                <w:sz w:val="21"/>
                <w:szCs w:val="16"/>
              </w:rPr>
              <w:t>guard rails) and related environmental management activities in the places involved.</w:t>
            </w:r>
          </w:p>
        </w:tc>
      </w:tr>
      <w:tr w:rsidR="00F2502F">
        <w:trPr>
          <w:trHeight w:val="412"/>
        </w:trPr>
        <w:tc>
          <w:tcPr>
            <w:tcW w:w="1576" w:type="dxa"/>
            <w:vMerge w:val="restart"/>
          </w:tcPr>
          <w:p w:rsidR="00F2502F" w:rsidRDefault="005A45D2" w:rsidP="00EE0A11">
            <w:pPr>
              <w:snapToGrid w:val="0"/>
              <w:spacing w:after="0" w:line="300" w:lineRule="exact"/>
              <w:jc w:val="left"/>
              <w:rPr>
                <w:sz w:val="22"/>
                <w:szCs w:val="22"/>
              </w:rPr>
            </w:pPr>
            <w:r>
              <w:rPr>
                <w:sz w:val="22"/>
                <w:szCs w:val="16"/>
              </w:rPr>
              <w:lastRenderedPageBreak/>
              <w:fldChar w:fldCharType="begin"/>
            </w:r>
            <w:r>
              <w:rPr>
                <w:sz w:val="22"/>
                <w:szCs w:val="16"/>
                <w:lang w:val="en-GB"/>
              </w:rPr>
              <w:instrText xml:space="preserve"> STYLEREF TM_street \* MERGEFORMAT </w:instrText>
            </w:r>
            <w:r w:rsidR="00C7352B">
              <w:rPr>
                <w:sz w:val="22"/>
                <w:szCs w:val="16"/>
              </w:rPr>
              <w:fldChar w:fldCharType="separate"/>
            </w:r>
            <w:r w:rsidR="00C7352B">
              <w:rPr>
                <w:rFonts w:hint="eastAsia"/>
                <w:b/>
                <w:bCs/>
                <w:noProof/>
                <w:sz w:val="22"/>
                <w:szCs w:val="16"/>
              </w:rPr>
              <w:t>错误</w:t>
            </w:r>
            <w:r w:rsidR="00C7352B">
              <w:rPr>
                <w:rFonts w:hint="eastAsia"/>
                <w:b/>
                <w:bCs/>
                <w:noProof/>
                <w:sz w:val="22"/>
                <w:szCs w:val="16"/>
              </w:rPr>
              <w:t>!</w:t>
            </w:r>
            <w:r w:rsidR="00C7352B">
              <w:rPr>
                <w:rFonts w:hint="eastAsia"/>
                <w:b/>
                <w:bCs/>
                <w:noProof/>
                <w:sz w:val="22"/>
                <w:szCs w:val="16"/>
              </w:rPr>
              <w:t>使用“开始”选项卡将</w:t>
            </w:r>
            <w:r w:rsidR="00C7352B">
              <w:rPr>
                <w:rFonts w:hint="eastAsia"/>
                <w:b/>
                <w:bCs/>
                <w:noProof/>
                <w:sz w:val="22"/>
                <w:szCs w:val="16"/>
              </w:rPr>
              <w:t xml:space="preserve"> TM_street </w:t>
            </w:r>
            <w:r w:rsidR="00C7352B">
              <w:rPr>
                <w:rFonts w:hint="eastAsia"/>
                <w:b/>
                <w:bCs/>
                <w:noProof/>
                <w:sz w:val="22"/>
                <w:szCs w:val="16"/>
              </w:rPr>
              <w:t>应用于要在此处显示的文字。</w: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gridSpan w:val="2"/>
            <w:vMerge w:val="restart"/>
          </w:tcPr>
          <w:p w:rsidR="00F2502F" w:rsidRDefault="00EE0A11" w:rsidP="00EE0A11">
            <w:pPr>
              <w:snapToGrid w:val="0"/>
              <w:spacing w:after="0" w:line="300" w:lineRule="exact"/>
              <w:jc w:val="left"/>
              <w:rPr>
                <w:sz w:val="22"/>
                <w:szCs w:val="22"/>
              </w:rPr>
            </w:pPr>
            <w:r w:rsidRPr="00EE0A11">
              <w:rPr>
                <w:rFonts w:cs="Arial"/>
                <w:b/>
                <w:bCs/>
                <w:sz w:val="22"/>
                <w:szCs w:val="16"/>
              </w:rPr>
              <w:t xml:space="preserve">No.43 </w:t>
            </w:r>
            <w:proofErr w:type="spellStart"/>
            <w:r w:rsidRPr="00EE0A11">
              <w:rPr>
                <w:rFonts w:cs="Arial"/>
                <w:b/>
                <w:bCs/>
                <w:sz w:val="22"/>
                <w:szCs w:val="16"/>
              </w:rPr>
              <w:t>Huiyuan</w:t>
            </w:r>
            <w:proofErr w:type="spellEnd"/>
            <w:r w:rsidRPr="00EE0A11">
              <w:rPr>
                <w:rFonts w:cs="Arial"/>
                <w:b/>
                <w:bCs/>
                <w:sz w:val="22"/>
                <w:szCs w:val="16"/>
              </w:rPr>
              <w:t xml:space="preserve"> Road, </w:t>
            </w:r>
            <w:proofErr w:type="spellStart"/>
            <w:r w:rsidRPr="00EE0A11">
              <w:rPr>
                <w:rFonts w:cs="Arial"/>
                <w:b/>
                <w:bCs/>
                <w:sz w:val="22"/>
                <w:szCs w:val="16"/>
              </w:rPr>
              <w:t>Chengdong</w:t>
            </w:r>
            <w:proofErr w:type="spellEnd"/>
            <w:r w:rsidRPr="00EE0A11">
              <w:rPr>
                <w:rFonts w:cs="Arial"/>
                <w:b/>
                <w:bCs/>
                <w:sz w:val="22"/>
                <w:szCs w:val="16"/>
              </w:rPr>
              <w:t xml:space="preserve"> Development Zone, </w:t>
            </w:r>
            <w:proofErr w:type="spellStart"/>
            <w:r w:rsidRPr="00EE0A11">
              <w:rPr>
                <w:rFonts w:cs="Arial"/>
                <w:b/>
                <w:bCs/>
                <w:sz w:val="22"/>
                <w:szCs w:val="16"/>
              </w:rPr>
              <w:t>Dongguang</w:t>
            </w:r>
            <w:proofErr w:type="spellEnd"/>
            <w:r w:rsidRPr="00EE0A11">
              <w:rPr>
                <w:rFonts w:cs="Arial"/>
                <w:b/>
                <w:bCs/>
                <w:sz w:val="22"/>
                <w:szCs w:val="16"/>
              </w:rPr>
              <w:t xml:space="preserve"> County.</w:t>
            </w:r>
          </w:p>
        </w:tc>
        <w:tc>
          <w:tcPr>
            <w:tcW w:w="1337" w:type="dxa"/>
          </w:tcPr>
          <w:p w:rsidR="00F2502F" w:rsidRDefault="005A45D2" w:rsidP="00EE0A11">
            <w:pPr>
              <w:snapToGrid w:val="0"/>
              <w:spacing w:after="0" w:line="300" w:lineRule="exact"/>
              <w:jc w:val="left"/>
              <w:rPr>
                <w:sz w:val="22"/>
                <w:szCs w:val="22"/>
              </w:rPr>
            </w:pPr>
            <w:r>
              <w:rPr>
                <w:rFonts w:hint="eastAsia"/>
                <w:sz w:val="22"/>
                <w:szCs w:val="22"/>
              </w:rPr>
              <w:t>OHSMS</w:t>
            </w:r>
          </w:p>
        </w:tc>
        <w:tc>
          <w:tcPr>
            <w:tcW w:w="3676" w:type="dxa"/>
            <w:gridSpan w:val="4"/>
          </w:tcPr>
          <w:p w:rsidR="00F2502F" w:rsidRDefault="00EE0A11" w:rsidP="00EE0A11">
            <w:pPr>
              <w:snapToGrid w:val="0"/>
              <w:spacing w:after="0" w:line="300" w:lineRule="exact"/>
              <w:jc w:val="left"/>
              <w:rPr>
                <w:sz w:val="22"/>
                <w:szCs w:val="22"/>
              </w:rPr>
            </w:pPr>
            <w:r w:rsidRPr="00EE0A11">
              <w:rPr>
                <w:sz w:val="22"/>
                <w:szCs w:val="22"/>
              </w:rPr>
              <w:t>Production and sales of iron base plates, shock absorbers, elastic strips, spiral spikes, embedded seats and anti-falling guard rails for tracks, and related occupational health and safety management activities in the places involved.</w:t>
            </w:r>
          </w:p>
        </w:tc>
      </w:tr>
      <w:tr w:rsidR="00F2502F">
        <w:trPr>
          <w:trHeight w:val="421"/>
        </w:trPr>
        <w:tc>
          <w:tcPr>
            <w:tcW w:w="1576" w:type="dxa"/>
            <w:vMerge/>
          </w:tcPr>
          <w:p w:rsidR="00F2502F" w:rsidRDefault="00F2502F" w:rsidP="00EE0A11">
            <w:pPr>
              <w:snapToGrid w:val="0"/>
              <w:spacing w:after="0" w:line="300" w:lineRule="exact"/>
              <w:jc w:val="left"/>
              <w:rPr>
                <w:sz w:val="22"/>
                <w:szCs w:val="16"/>
              </w:rPr>
            </w:pPr>
          </w:p>
        </w:tc>
        <w:tc>
          <w:tcPr>
            <w:tcW w:w="3373" w:type="dxa"/>
            <w:gridSpan w:val="2"/>
            <w:vMerge/>
          </w:tcPr>
          <w:p w:rsidR="00F2502F" w:rsidRDefault="00F2502F" w:rsidP="00EE0A11">
            <w:pPr>
              <w:snapToGrid w:val="0"/>
              <w:spacing w:after="0" w:line="300" w:lineRule="exact"/>
              <w:jc w:val="left"/>
              <w:rPr>
                <w:rFonts w:cs="Arial"/>
                <w:b/>
                <w:bCs/>
                <w:sz w:val="22"/>
                <w:szCs w:val="16"/>
              </w:rPr>
            </w:pPr>
          </w:p>
        </w:tc>
        <w:tc>
          <w:tcPr>
            <w:tcW w:w="1337" w:type="dxa"/>
          </w:tcPr>
          <w:p w:rsidR="00F2502F" w:rsidRDefault="005A45D2" w:rsidP="00EE0A11">
            <w:pPr>
              <w:snapToGrid w:val="0"/>
              <w:spacing w:after="0" w:line="300" w:lineRule="exact"/>
              <w:jc w:val="left"/>
              <w:rPr>
                <w:sz w:val="22"/>
                <w:szCs w:val="22"/>
              </w:rPr>
            </w:pPr>
            <w:proofErr w:type="spellStart"/>
            <w:r>
              <w:rPr>
                <w:rFonts w:hint="eastAsia"/>
                <w:sz w:val="22"/>
                <w:szCs w:val="22"/>
              </w:rPr>
              <w:t>EnMS</w:t>
            </w:r>
            <w:proofErr w:type="spellEnd"/>
          </w:p>
        </w:tc>
        <w:tc>
          <w:tcPr>
            <w:tcW w:w="3676" w:type="dxa"/>
            <w:gridSpan w:val="4"/>
          </w:tcPr>
          <w:p w:rsidR="00F2502F" w:rsidRDefault="00F2502F" w:rsidP="00EE0A11">
            <w:pPr>
              <w:snapToGrid w:val="0"/>
              <w:spacing w:after="0" w:line="300" w:lineRule="exact"/>
              <w:jc w:val="left"/>
              <w:rPr>
                <w:sz w:val="22"/>
                <w:szCs w:val="22"/>
              </w:rPr>
            </w:pPr>
          </w:p>
        </w:tc>
      </w:tr>
      <w:tr w:rsidR="00F2502F">
        <w:trPr>
          <w:trHeight w:val="459"/>
        </w:trPr>
        <w:tc>
          <w:tcPr>
            <w:tcW w:w="1576" w:type="dxa"/>
            <w:vMerge w:val="restart"/>
          </w:tcPr>
          <w:p w:rsidR="00F2502F" w:rsidRDefault="005A45D2" w:rsidP="00EE0A11">
            <w:pPr>
              <w:snapToGrid w:val="0"/>
              <w:spacing w:after="0" w:line="300" w:lineRule="exac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gridSpan w:val="2"/>
            <w:vMerge w:val="restart"/>
          </w:tcPr>
          <w:p w:rsidR="00F2502F" w:rsidRDefault="00EE0A11" w:rsidP="00EE0A11">
            <w:pPr>
              <w:snapToGrid w:val="0"/>
              <w:spacing w:after="0" w:line="300" w:lineRule="exact"/>
              <w:jc w:val="left"/>
              <w:rPr>
                <w:sz w:val="22"/>
                <w:szCs w:val="22"/>
              </w:rPr>
            </w:pPr>
            <w:r w:rsidRPr="00EE0A11">
              <w:rPr>
                <w:rFonts w:cs="Arial"/>
                <w:b/>
                <w:bCs/>
                <w:sz w:val="22"/>
                <w:szCs w:val="16"/>
              </w:rPr>
              <w:t xml:space="preserve">No.43 </w:t>
            </w:r>
            <w:proofErr w:type="spellStart"/>
            <w:r w:rsidRPr="00EE0A11">
              <w:rPr>
                <w:rFonts w:cs="Arial"/>
                <w:b/>
                <w:bCs/>
                <w:sz w:val="22"/>
                <w:szCs w:val="16"/>
              </w:rPr>
              <w:t>Huiyuan</w:t>
            </w:r>
            <w:proofErr w:type="spellEnd"/>
            <w:r w:rsidRPr="00EE0A11">
              <w:rPr>
                <w:rFonts w:cs="Arial"/>
                <w:b/>
                <w:bCs/>
                <w:sz w:val="22"/>
                <w:szCs w:val="16"/>
              </w:rPr>
              <w:t xml:space="preserve"> Road, </w:t>
            </w:r>
            <w:proofErr w:type="spellStart"/>
            <w:r w:rsidRPr="00EE0A11">
              <w:rPr>
                <w:rFonts w:cs="Arial"/>
                <w:b/>
                <w:bCs/>
                <w:sz w:val="22"/>
                <w:szCs w:val="16"/>
              </w:rPr>
              <w:t>Chengdong</w:t>
            </w:r>
            <w:proofErr w:type="spellEnd"/>
            <w:r w:rsidRPr="00EE0A11">
              <w:rPr>
                <w:rFonts w:cs="Arial"/>
                <w:b/>
                <w:bCs/>
                <w:sz w:val="22"/>
                <w:szCs w:val="16"/>
              </w:rPr>
              <w:t xml:space="preserve"> Development Zone, </w:t>
            </w:r>
            <w:proofErr w:type="spellStart"/>
            <w:r w:rsidRPr="00EE0A11">
              <w:rPr>
                <w:rFonts w:cs="Arial"/>
                <w:b/>
                <w:bCs/>
                <w:sz w:val="22"/>
                <w:szCs w:val="16"/>
              </w:rPr>
              <w:t>Dongguang</w:t>
            </w:r>
            <w:proofErr w:type="spellEnd"/>
            <w:r w:rsidRPr="00EE0A11">
              <w:rPr>
                <w:rFonts w:cs="Arial"/>
                <w:b/>
                <w:bCs/>
                <w:sz w:val="22"/>
                <w:szCs w:val="16"/>
              </w:rPr>
              <w:t xml:space="preserve"> County.</w:t>
            </w:r>
          </w:p>
        </w:tc>
        <w:tc>
          <w:tcPr>
            <w:tcW w:w="1337" w:type="dxa"/>
          </w:tcPr>
          <w:p w:rsidR="00F2502F" w:rsidRDefault="005A45D2" w:rsidP="00EE0A11">
            <w:pPr>
              <w:snapToGrid w:val="0"/>
              <w:spacing w:after="0" w:line="300" w:lineRule="exact"/>
              <w:jc w:val="left"/>
              <w:rPr>
                <w:sz w:val="22"/>
                <w:szCs w:val="22"/>
              </w:rPr>
            </w:pPr>
            <w:r>
              <w:rPr>
                <w:rFonts w:hint="eastAsia"/>
                <w:sz w:val="22"/>
                <w:szCs w:val="22"/>
              </w:rPr>
              <w:t>FSMS</w:t>
            </w:r>
          </w:p>
        </w:tc>
        <w:tc>
          <w:tcPr>
            <w:tcW w:w="3676" w:type="dxa"/>
            <w:gridSpan w:val="4"/>
          </w:tcPr>
          <w:p w:rsidR="00F2502F" w:rsidRDefault="00F2502F" w:rsidP="00EE0A11">
            <w:pPr>
              <w:snapToGrid w:val="0"/>
              <w:spacing w:after="0" w:line="300" w:lineRule="exact"/>
              <w:jc w:val="left"/>
              <w:rPr>
                <w:sz w:val="22"/>
                <w:szCs w:val="22"/>
              </w:rPr>
            </w:pPr>
          </w:p>
        </w:tc>
      </w:tr>
      <w:tr w:rsidR="00F2502F">
        <w:trPr>
          <w:trHeight w:val="374"/>
        </w:trPr>
        <w:tc>
          <w:tcPr>
            <w:tcW w:w="1576" w:type="dxa"/>
            <w:vMerge/>
          </w:tcPr>
          <w:p w:rsidR="00F2502F" w:rsidRDefault="00F2502F" w:rsidP="00EE0A11">
            <w:pPr>
              <w:snapToGrid w:val="0"/>
              <w:spacing w:after="0" w:line="300" w:lineRule="exact"/>
              <w:jc w:val="left"/>
              <w:rPr>
                <w:rFonts w:cs="Arial"/>
                <w:b/>
                <w:bCs/>
                <w:sz w:val="22"/>
                <w:szCs w:val="16"/>
              </w:rPr>
            </w:pPr>
          </w:p>
        </w:tc>
        <w:tc>
          <w:tcPr>
            <w:tcW w:w="3373" w:type="dxa"/>
            <w:gridSpan w:val="2"/>
            <w:vMerge/>
          </w:tcPr>
          <w:p w:rsidR="00F2502F" w:rsidRDefault="00F2502F" w:rsidP="00EE0A11">
            <w:pPr>
              <w:snapToGrid w:val="0"/>
              <w:spacing w:after="0" w:line="300" w:lineRule="exact"/>
              <w:jc w:val="left"/>
              <w:rPr>
                <w:rFonts w:cs="Arial"/>
                <w:b/>
                <w:bCs/>
                <w:sz w:val="22"/>
                <w:szCs w:val="16"/>
              </w:rPr>
            </w:pPr>
          </w:p>
        </w:tc>
        <w:tc>
          <w:tcPr>
            <w:tcW w:w="1337" w:type="dxa"/>
          </w:tcPr>
          <w:p w:rsidR="00F2502F" w:rsidRDefault="005A45D2" w:rsidP="00EE0A11">
            <w:pPr>
              <w:snapToGrid w:val="0"/>
              <w:spacing w:after="0" w:line="300" w:lineRule="exact"/>
              <w:jc w:val="left"/>
              <w:rPr>
                <w:sz w:val="22"/>
                <w:szCs w:val="22"/>
              </w:rPr>
            </w:pPr>
            <w:r>
              <w:rPr>
                <w:rFonts w:hint="eastAsia"/>
                <w:sz w:val="22"/>
                <w:szCs w:val="22"/>
              </w:rPr>
              <w:t>HACCP</w:t>
            </w:r>
          </w:p>
        </w:tc>
        <w:tc>
          <w:tcPr>
            <w:tcW w:w="3676" w:type="dxa"/>
            <w:gridSpan w:val="4"/>
          </w:tcPr>
          <w:p w:rsidR="00F2502F" w:rsidRDefault="00F2502F" w:rsidP="00EE0A11">
            <w:pPr>
              <w:snapToGrid w:val="0"/>
              <w:spacing w:after="0" w:line="300" w:lineRule="exact"/>
              <w:jc w:val="left"/>
              <w:rPr>
                <w:sz w:val="22"/>
                <w:szCs w:val="22"/>
              </w:rPr>
            </w:pPr>
          </w:p>
        </w:tc>
      </w:tr>
      <w:tr w:rsidR="00F2502F">
        <w:trPr>
          <w:trHeight w:val="90"/>
        </w:trPr>
        <w:tc>
          <w:tcPr>
            <w:tcW w:w="9962" w:type="dxa"/>
            <w:gridSpan w:val="8"/>
          </w:tcPr>
          <w:p w:rsidR="00F2502F" w:rsidRDefault="005A45D2" w:rsidP="00EE0A11">
            <w:pPr>
              <w:snapToGrid w:val="0"/>
              <w:spacing w:after="0" w:line="300" w:lineRule="exac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F2502F">
        <w:tc>
          <w:tcPr>
            <w:tcW w:w="9962" w:type="dxa"/>
            <w:gridSpan w:val="8"/>
          </w:tcPr>
          <w:p w:rsidR="00F2502F" w:rsidRDefault="005A45D2" w:rsidP="00EE0A11">
            <w:pPr>
              <w:snapToGrid w:val="0"/>
              <w:spacing w:after="0" w:line="300" w:lineRule="exact"/>
              <w:jc w:val="left"/>
              <w:rPr>
                <w:sz w:val="22"/>
                <w:szCs w:val="22"/>
              </w:rPr>
            </w:pPr>
            <w:r>
              <w:rPr>
                <w:rFonts w:hint="eastAsia"/>
                <w:sz w:val="22"/>
                <w:szCs w:val="18"/>
                <w:lang w:val="en-GB"/>
              </w:rPr>
              <w:t>被审核方和审核组长对公司名称、地址及认证范围的完整性和准确性负责。如有更改，需付费。</w:t>
            </w:r>
          </w:p>
        </w:tc>
      </w:tr>
      <w:tr w:rsidR="00F2502F" w:rsidTr="00EE0A11">
        <w:trPr>
          <w:trHeight w:val="862"/>
        </w:trPr>
        <w:tc>
          <w:tcPr>
            <w:tcW w:w="1576" w:type="dxa"/>
          </w:tcPr>
          <w:p w:rsidR="00F2502F" w:rsidRDefault="005A45D2" w:rsidP="00EE0A11">
            <w:pPr>
              <w:snapToGrid w:val="0"/>
              <w:spacing w:after="0" w:line="300" w:lineRule="exact"/>
              <w:jc w:val="left"/>
              <w:rPr>
                <w:rFonts w:cs="Arial"/>
                <w:b/>
                <w:bCs/>
                <w:sz w:val="22"/>
                <w:szCs w:val="16"/>
              </w:rPr>
            </w:pPr>
            <w:r>
              <w:rPr>
                <w:rFonts w:cs="Arial" w:hint="eastAsia"/>
                <w:b/>
                <w:bCs/>
                <w:sz w:val="22"/>
                <w:szCs w:val="16"/>
              </w:rPr>
              <w:t>受审核方签章</w:t>
            </w:r>
          </w:p>
        </w:tc>
        <w:tc>
          <w:tcPr>
            <w:tcW w:w="3210" w:type="dxa"/>
          </w:tcPr>
          <w:p w:rsidR="00F2502F" w:rsidRDefault="00F2502F" w:rsidP="00EE0A11">
            <w:pPr>
              <w:snapToGrid w:val="0"/>
              <w:spacing w:after="0" w:line="300" w:lineRule="exact"/>
              <w:jc w:val="left"/>
              <w:rPr>
                <w:rFonts w:cs="Arial"/>
                <w:b/>
                <w:bCs/>
                <w:sz w:val="22"/>
                <w:szCs w:val="16"/>
              </w:rPr>
            </w:pPr>
          </w:p>
          <w:p w:rsidR="00F2502F" w:rsidRDefault="00F2502F" w:rsidP="00EE0A11">
            <w:pPr>
              <w:snapToGrid w:val="0"/>
              <w:spacing w:after="0" w:line="300" w:lineRule="exact"/>
              <w:jc w:val="left"/>
              <w:rPr>
                <w:rFonts w:cs="Arial"/>
                <w:b/>
                <w:bCs/>
                <w:sz w:val="22"/>
                <w:szCs w:val="16"/>
              </w:rPr>
            </w:pPr>
          </w:p>
          <w:p w:rsidR="00F2502F" w:rsidRDefault="00F2502F" w:rsidP="00EE0A11">
            <w:pPr>
              <w:snapToGrid w:val="0"/>
              <w:spacing w:after="0" w:line="300" w:lineRule="exact"/>
              <w:jc w:val="left"/>
              <w:rPr>
                <w:rFonts w:cs="Arial"/>
                <w:b/>
                <w:bCs/>
                <w:sz w:val="22"/>
                <w:szCs w:val="16"/>
              </w:rPr>
            </w:pPr>
          </w:p>
          <w:p w:rsidR="00F2502F" w:rsidRDefault="00F2502F" w:rsidP="00EE0A11">
            <w:pPr>
              <w:snapToGrid w:val="0"/>
              <w:spacing w:after="0" w:line="300" w:lineRule="exact"/>
              <w:jc w:val="left"/>
              <w:rPr>
                <w:rFonts w:cs="Arial"/>
                <w:b/>
                <w:bCs/>
                <w:sz w:val="22"/>
                <w:szCs w:val="16"/>
              </w:rPr>
            </w:pPr>
          </w:p>
        </w:tc>
        <w:tc>
          <w:tcPr>
            <w:tcW w:w="1701" w:type="dxa"/>
            <w:gridSpan w:val="3"/>
          </w:tcPr>
          <w:p w:rsidR="00F2502F" w:rsidRDefault="005A45D2" w:rsidP="00EE0A11">
            <w:pPr>
              <w:snapToGrid w:val="0"/>
              <w:spacing w:after="0" w:line="300" w:lineRule="exact"/>
              <w:jc w:val="left"/>
              <w:rPr>
                <w:sz w:val="22"/>
                <w:szCs w:val="22"/>
              </w:rPr>
            </w:pPr>
            <w:r>
              <w:rPr>
                <w:rFonts w:hint="eastAsia"/>
                <w:sz w:val="22"/>
                <w:szCs w:val="18"/>
              </w:rPr>
              <w:t>审核组长签字</w:t>
            </w:r>
          </w:p>
        </w:tc>
        <w:tc>
          <w:tcPr>
            <w:tcW w:w="3475" w:type="dxa"/>
            <w:gridSpan w:val="3"/>
          </w:tcPr>
          <w:p w:rsidR="00F2502F" w:rsidRDefault="00F2502F" w:rsidP="00EE0A11">
            <w:pPr>
              <w:snapToGrid w:val="0"/>
              <w:spacing w:after="0" w:line="300" w:lineRule="exact"/>
              <w:jc w:val="left"/>
              <w:rPr>
                <w:sz w:val="22"/>
                <w:szCs w:val="22"/>
              </w:rPr>
            </w:pPr>
          </w:p>
        </w:tc>
      </w:tr>
    </w:tbl>
    <w:p w:rsidR="00F2502F" w:rsidRDefault="00F2502F">
      <w:pPr>
        <w:snapToGrid w:val="0"/>
        <w:spacing w:line="0" w:lineRule="atLeast"/>
        <w:jc w:val="center"/>
        <w:rPr>
          <w:szCs w:val="24"/>
        </w:rPr>
      </w:pPr>
    </w:p>
    <w:p w:rsidR="00EE0A11" w:rsidRDefault="00EE0A11">
      <w:pPr>
        <w:snapToGrid w:val="0"/>
        <w:spacing w:line="0" w:lineRule="atLeast"/>
      </w:pPr>
    </w:p>
    <w:p w:rsidR="00F2502F" w:rsidRDefault="005A45D2">
      <w:pPr>
        <w:snapToGrid w:val="0"/>
        <w:spacing w:line="0" w:lineRule="atLeast"/>
      </w:pPr>
      <w:r>
        <w:rPr>
          <w:rFonts w:hint="eastAsia"/>
        </w:rPr>
        <w:t>注：</w:t>
      </w:r>
    </w:p>
    <w:p w:rsidR="00F2502F" w:rsidRDefault="005A45D2">
      <w:pPr>
        <w:snapToGrid w:val="0"/>
        <w:spacing w:line="0" w:lineRule="atLeast"/>
      </w:pPr>
      <w:r>
        <w:rPr>
          <w:rFonts w:hint="eastAsia"/>
        </w:rPr>
        <w:t>1</w:t>
      </w:r>
      <w:r>
        <w:rPr>
          <w:rFonts w:hint="eastAsia"/>
        </w:rPr>
        <w:t>、填写</w:t>
      </w:r>
      <w:proofErr w:type="gramStart"/>
      <w:r>
        <w:rPr>
          <w:rFonts w:hint="eastAsia"/>
        </w:rPr>
        <w:t>本说明</w:t>
      </w:r>
      <w:proofErr w:type="gramEnd"/>
      <w:r>
        <w:rPr>
          <w:rFonts w:hint="eastAsia"/>
        </w:rPr>
        <w:t>并不代表贵单位已通过认证；</w:t>
      </w:r>
    </w:p>
    <w:p w:rsidR="00F2502F" w:rsidRDefault="005A45D2">
      <w:pPr>
        <w:snapToGrid w:val="0"/>
        <w:spacing w:line="0" w:lineRule="atLeast"/>
      </w:pPr>
      <w:r>
        <w:rPr>
          <w:rFonts w:hint="eastAsia"/>
        </w:rPr>
        <w:t>2</w:t>
      </w:r>
      <w:r>
        <w:rPr>
          <w:rFonts w:hint="eastAsia"/>
        </w:rPr>
        <w:t>、</w:t>
      </w:r>
      <w:proofErr w:type="gramStart"/>
      <w:r>
        <w:rPr>
          <w:rFonts w:hint="eastAsia"/>
        </w:rPr>
        <w:t>本说明</w:t>
      </w:r>
      <w:proofErr w:type="gramEnd"/>
      <w:r>
        <w:rPr>
          <w:rFonts w:hint="eastAsia"/>
        </w:rPr>
        <w:t>中填写的管理体系覆盖范围，应与末次会议上宣布的及审核报告上确认的范围一致；</w:t>
      </w:r>
    </w:p>
    <w:p w:rsidR="00F2502F" w:rsidRDefault="005A45D2">
      <w:pPr>
        <w:snapToGrid w:val="0"/>
        <w:spacing w:line="0" w:lineRule="atLeast"/>
      </w:pPr>
      <w:r>
        <w:rPr>
          <w:rFonts w:hint="eastAsia"/>
        </w:rPr>
        <w:t>3</w:t>
      </w:r>
      <w:r>
        <w:rPr>
          <w:rFonts w:hint="eastAsia"/>
        </w:rPr>
        <w:t>、请在申请认证组织名称处加盖公章；</w:t>
      </w:r>
    </w:p>
    <w:p w:rsidR="00F2502F" w:rsidRDefault="005A45D2">
      <w:pPr>
        <w:snapToGrid w:val="0"/>
        <w:spacing w:line="0" w:lineRule="atLeast"/>
      </w:pPr>
      <w:r>
        <w:rPr>
          <w:rFonts w:hint="eastAsia"/>
        </w:rPr>
        <w:t>4</w:t>
      </w:r>
      <w:r>
        <w:rPr>
          <w:rFonts w:hint="eastAsia"/>
        </w:rPr>
        <w:t>、组织三个地址一致时只需填写一个，其余填“同上”，不同时分别填写；</w:t>
      </w:r>
    </w:p>
    <w:p w:rsidR="00F2502F" w:rsidRDefault="005A45D2">
      <w:pPr>
        <w:snapToGrid w:val="0"/>
        <w:spacing w:line="0" w:lineRule="atLeast"/>
      </w:pPr>
      <w:r>
        <w:rPr>
          <w:rFonts w:hint="eastAsia"/>
        </w:rPr>
        <w:t>5</w:t>
      </w:r>
      <w:r>
        <w:rPr>
          <w:rFonts w:hint="eastAsia"/>
        </w:rPr>
        <w:t>、组织需自行提供英文版认证证书信息。</w:t>
      </w:r>
    </w:p>
    <w:p w:rsidR="00F2502F" w:rsidRDefault="005A45D2">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F2502F" w:rsidRDefault="005A45D2">
      <w:pPr>
        <w:snapToGrid w:val="0"/>
        <w:spacing w:line="0" w:lineRule="atLeast"/>
      </w:pPr>
      <w:r>
        <w:rPr>
          <w:rFonts w:hint="eastAsia"/>
        </w:rPr>
        <w:t>7</w:t>
      </w:r>
      <w:r>
        <w:rPr>
          <w:rFonts w:hint="eastAsia"/>
        </w:rPr>
        <w:t>、翻译费用可直接与审核费用一同汇入我公司账户或由审核组长从现场带回。</w:t>
      </w:r>
    </w:p>
    <w:p w:rsidR="00F2502F" w:rsidRDefault="00F2502F">
      <w:pPr>
        <w:snapToGrid w:val="0"/>
        <w:spacing w:line="0" w:lineRule="atLeast"/>
      </w:pPr>
    </w:p>
    <w:p w:rsidR="00F2502F" w:rsidRDefault="00F2502F">
      <w:pPr>
        <w:snapToGrid w:val="0"/>
        <w:spacing w:line="0" w:lineRule="atLeast"/>
      </w:pPr>
    </w:p>
    <w:p w:rsidR="00F2502F" w:rsidRDefault="00F2502F">
      <w:pPr>
        <w:snapToGrid w:val="0"/>
        <w:spacing w:line="0" w:lineRule="atLeast"/>
      </w:pPr>
    </w:p>
    <w:sectPr w:rsidR="00F2502F">
      <w:headerReference w:type="default" r:id="rId9"/>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4FCD" w:rsidRDefault="005C4FCD">
      <w:pPr>
        <w:spacing w:after="0" w:line="240" w:lineRule="auto"/>
      </w:pPr>
      <w:r>
        <w:separator/>
      </w:r>
    </w:p>
  </w:endnote>
  <w:endnote w:type="continuationSeparator" w:id="0">
    <w:p w:rsidR="005C4FCD" w:rsidRDefault="005C4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4FCD" w:rsidRDefault="005C4FCD">
      <w:pPr>
        <w:spacing w:after="0" w:line="240" w:lineRule="auto"/>
      </w:pPr>
      <w:r>
        <w:separator/>
      </w:r>
    </w:p>
  </w:footnote>
  <w:footnote w:type="continuationSeparator" w:id="0">
    <w:p w:rsidR="005C4FCD" w:rsidRDefault="005C4F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02F" w:rsidRDefault="005C4FCD" w:rsidP="00083DC5">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width-relative:page;mso-height-relative:page" stroked="f">
          <v:textbox>
            <w:txbxContent>
              <w:p w:rsidR="00F2502F" w:rsidRDefault="005A45D2">
                <w:pPr>
                  <w:rPr>
                    <w:sz w:val="18"/>
                    <w:szCs w:val="18"/>
                  </w:rPr>
                </w:pPr>
                <w:r>
                  <w:rPr>
                    <w:rFonts w:hint="eastAsia"/>
                    <w:sz w:val="18"/>
                    <w:szCs w:val="18"/>
                  </w:rPr>
                  <w:t>ISC-B-II-20(05</w:t>
                </w:r>
                <w:r>
                  <w:rPr>
                    <w:rFonts w:hint="eastAsia"/>
                    <w:sz w:val="18"/>
                    <w:szCs w:val="18"/>
                  </w:rPr>
                  <w:t>版）</w:t>
                </w:r>
              </w:p>
            </w:txbxContent>
          </v:textbox>
        </v:shape>
      </w:pict>
    </w:r>
    <w:r w:rsidR="005A45D2">
      <w:rPr>
        <w:noProof/>
      </w:rPr>
      <w:drawing>
        <wp:anchor distT="0" distB="0" distL="114300" distR="114300" simplePos="0" relativeHeight="251659264" behindDoc="1" locked="0" layoutInCell="1" allowOverlap="1" wp14:anchorId="01CBA29D" wp14:editId="7C2A0107">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5A45D2">
      <w:rPr>
        <w:rStyle w:val="CharChar1"/>
        <w:rFonts w:hint="default"/>
      </w:rPr>
      <w:t>北京国标联合认证有限公司</w:t>
    </w:r>
    <w:r w:rsidR="005A45D2">
      <w:rPr>
        <w:rStyle w:val="CharChar1"/>
        <w:rFonts w:hint="default"/>
      </w:rPr>
      <w:tab/>
    </w:r>
    <w:r w:rsidR="005A45D2">
      <w:rPr>
        <w:rStyle w:val="CharChar1"/>
        <w:rFonts w:hint="default"/>
      </w:rPr>
      <w:tab/>
    </w:r>
    <w:r w:rsidR="005A45D2">
      <w:rPr>
        <w:rStyle w:val="CharChar1"/>
        <w:rFonts w:hint="default"/>
      </w:rPr>
      <w:tab/>
    </w:r>
  </w:p>
  <w:p w:rsidR="00F2502F" w:rsidRDefault="005A45D2" w:rsidP="00083DC5">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2502F"/>
    <w:rsid w:val="00083DC5"/>
    <w:rsid w:val="005A45D2"/>
    <w:rsid w:val="005C4FCD"/>
    <w:rsid w:val="005F0EDE"/>
    <w:rsid w:val="00C7352B"/>
    <w:rsid w:val="00EE0A11"/>
    <w:rsid w:val="00F250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napToGrid w:val="0"/>
      <w:spacing w:line="336" w:lineRule="auto"/>
      <w:ind w:firstLine="630"/>
    </w:pPr>
    <w:rPr>
      <w:sz w:val="32"/>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a0"/>
    <w:link w:val="a3"/>
    <w:qFormat/>
    <w:rPr>
      <w:rFonts w:ascii="Times New Roman" w:eastAsia="宋体" w:hAnsi="Times New Roman" w:cs="Times New Roman"/>
      <w:sz w:val="32"/>
      <w:szCs w:val="20"/>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346</Words>
  <Characters>1973</Characters>
  <Application>Microsoft Office Word</Application>
  <DocSecurity>0</DocSecurity>
  <Lines>16</Lines>
  <Paragraphs>4</Paragraphs>
  <ScaleCrop>false</ScaleCrop>
  <Company>微软中国</Company>
  <LinksUpToDate>false</LinksUpToDate>
  <CharactersWithSpaces>2315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32</cp:revision>
  <cp:lastPrinted>2021-09-27T06:54:00Z</cp:lastPrinted>
  <dcterms:created xsi:type="dcterms:W3CDTF">2016-02-16T02:49:00Z</dcterms:created>
  <dcterms:modified xsi:type="dcterms:W3CDTF">2021-09-27T06:54:00Z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