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河北途祥电力科技有限公司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0488-2020-EO-2021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