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sz w:val="21"/>
                <w:szCs w:val="21"/>
              </w:rPr>
              <w:t>铭品电缆集团股份有限公司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人事行政部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单梦云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现场查看：</w:t>
            </w:r>
            <w:r>
              <w:rPr>
                <w:rFonts w:hint="eastAsia" w:ascii="宋体" w:hAnsi="宋体"/>
                <w:sz w:val="24"/>
              </w:rPr>
              <w:t>发现</w:t>
            </w:r>
            <w:r>
              <w:rPr>
                <w:rFonts w:hint="eastAsia" w:ascii="宋体" w:hAnsi="宋体"/>
                <w:sz w:val="24"/>
                <w:lang w:eastAsia="zh-CN"/>
              </w:rPr>
              <w:t>《</w:t>
            </w:r>
            <w:r>
              <w:rPr>
                <w:rFonts w:hint="eastAsia" w:ascii="宋体" w:hAnsi="宋体"/>
                <w:sz w:val="24"/>
              </w:rPr>
              <w:t>法律法规和其他要求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清单</w:t>
            </w:r>
            <w:r>
              <w:rPr>
                <w:rFonts w:hint="eastAsia" w:ascii="宋体" w:hAnsi="宋体"/>
                <w:sz w:val="24"/>
                <w:lang w:eastAsia="zh-CN"/>
              </w:rPr>
              <w:t>》</w:t>
            </w:r>
            <w:r>
              <w:rPr>
                <w:rFonts w:hint="eastAsia" w:ascii="宋体" w:hAnsi="宋体"/>
                <w:sz w:val="24"/>
              </w:rPr>
              <w:t>有未更新及列入不充分情况，如：未对2021-6-10通过2021-9-1实施的</w:t>
            </w:r>
            <w:bookmarkStart w:id="4" w:name="_GoBack"/>
            <w:r>
              <w:rPr>
                <w:rFonts w:hint="eastAsia" w:ascii="宋体" w:hAnsi="宋体"/>
                <w:sz w:val="24"/>
              </w:rPr>
              <w:t>《安全生产法》进行更新，且未识别、列入《特种设备安全法》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</w:rPr>
              <w:t>《个体防护装备选用规范》(GB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4"/>
              </w:rPr>
              <w:t>T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11651-2008)</w:t>
            </w:r>
            <w:bookmarkEnd w:id="4"/>
            <w:r>
              <w:rPr>
                <w:rFonts w:hint="eastAsia" w:ascii="宋体" w:hAnsi="宋体"/>
                <w:sz w:val="24"/>
              </w:rPr>
              <w:t>等相关法律法规和其他要求</w:t>
            </w:r>
            <w:r>
              <w:rPr>
                <w:rFonts w:hint="eastAsia" w:ascii="方正仿宋简体" w:eastAsia="方正仿宋简体"/>
                <w:b/>
              </w:rPr>
              <w:t>；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审核员：方小娥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审核组长：林兵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期：2021-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9</w:t>
            </w: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    期：2021-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9</w:t>
            </w: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sz w:val="20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1" w:name="S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rPr>
                <w:sz w:val="20"/>
              </w:rPr>
            </w:pPr>
            <w:bookmarkStart w:id="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3" w:name="组织名称"/>
            <w:r>
              <w:rPr>
                <w:sz w:val="21"/>
                <w:szCs w:val="21"/>
              </w:rPr>
              <w:t>铭品电缆集团股份有限公司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</w:rPr>
              <w:t>生产部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（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车间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）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陈跃明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现场查看：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配电房未设置的禁火标志和防火设施</w:t>
            </w:r>
            <w:r>
              <w:rPr>
                <w:rFonts w:hint="eastAsia" w:ascii="方正仿宋简体" w:eastAsia="方正仿宋简体"/>
                <w:b/>
              </w:rPr>
              <w:t>，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危化品仓库（润滑油）、氩气存放处</w:t>
            </w:r>
            <w:r>
              <w:rPr>
                <w:rFonts w:hint="eastAsia" w:ascii="方正仿宋简体" w:eastAsia="方正仿宋简体"/>
                <w:b/>
              </w:rPr>
              <w:t>未张贴化学品安全说明书MSDS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，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铜带焊接处</w:t>
            </w:r>
            <w:r>
              <w:rPr>
                <w:rFonts w:hint="eastAsia" w:ascii="方正仿宋简体" w:eastAsia="方正仿宋简体"/>
                <w:b/>
              </w:rPr>
              <w:t>未贴职业病危害告知卡；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</w:t>
            </w:r>
            <w:r>
              <w:rPr>
                <w:rFonts w:ascii="宋体" w:hAnsi="宋体"/>
                <w:b/>
                <w:sz w:val="22"/>
                <w:szCs w:val="22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  </w:t>
            </w:r>
            <w:r>
              <w:rPr>
                <w:rFonts w:ascii="宋体" w:hAnsi="宋体"/>
                <w:b/>
                <w:sz w:val="22"/>
                <w:szCs w:val="22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审核员：方小娥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审核组长：林兵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期：2021-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9</w:t>
            </w: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    期：2021-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9</w:t>
            </w: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24"/>
        </w:rPr>
      </w:pPr>
    </w:p>
    <w:p>
      <w:pPr>
        <w:widowControl/>
        <w:jc w:val="center"/>
        <w:rPr>
          <w:rFonts w:eastAsia="黑体"/>
          <w:sz w:val="24"/>
        </w:rPr>
      </w:pPr>
    </w:p>
    <w:p>
      <w:pPr>
        <w:ind w:firstLine="632" w:firstLineChars="300"/>
        <w:rPr>
          <w:rFonts w:eastAsia="方正仿宋简体"/>
          <w:b/>
        </w:rPr>
      </w:pPr>
    </w:p>
    <w:p>
      <w:pPr>
        <w:ind w:firstLine="632" w:firstLineChars="300"/>
        <w:rPr>
          <w:rFonts w:hint="eastAsia"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206A"/>
    <w:rsid w:val="00253E69"/>
    <w:rsid w:val="004A4694"/>
    <w:rsid w:val="005D4902"/>
    <w:rsid w:val="00865C8E"/>
    <w:rsid w:val="00882CE1"/>
    <w:rsid w:val="008C206A"/>
    <w:rsid w:val="00AD1C02"/>
    <w:rsid w:val="00CA2FD1"/>
    <w:rsid w:val="00DB4B95"/>
    <w:rsid w:val="00F02608"/>
    <w:rsid w:val="00F84321"/>
    <w:rsid w:val="137A446D"/>
    <w:rsid w:val="14A63F5E"/>
    <w:rsid w:val="168F1295"/>
    <w:rsid w:val="1D753077"/>
    <w:rsid w:val="1DAB4621"/>
    <w:rsid w:val="206C1BD4"/>
    <w:rsid w:val="2514707A"/>
    <w:rsid w:val="2B1C0684"/>
    <w:rsid w:val="38662C2D"/>
    <w:rsid w:val="3CC83E8D"/>
    <w:rsid w:val="3D587520"/>
    <w:rsid w:val="62520975"/>
    <w:rsid w:val="63B2013C"/>
    <w:rsid w:val="653E2906"/>
    <w:rsid w:val="66FD6A84"/>
    <w:rsid w:val="6F34454C"/>
    <w:rsid w:val="75396068"/>
    <w:rsid w:val="7CAE4B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307</Words>
  <Characters>1752</Characters>
  <Lines>14</Lines>
  <Paragraphs>4</Paragraphs>
  <TotalTime>2</TotalTime>
  <ScaleCrop>false</ScaleCrop>
  <LinksUpToDate>false</LinksUpToDate>
  <CharactersWithSpaces>2055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森林</cp:lastModifiedBy>
  <cp:lastPrinted>2019-05-13T03:02:00Z</cp:lastPrinted>
  <dcterms:modified xsi:type="dcterms:W3CDTF">2021-09-09T14:57:28Z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6E46E9CFAC9D4E78A9D3911CA515E68E</vt:lpwstr>
  </property>
</Properties>
</file>