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泊头市中金机械设备制造有限公司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2" w:name="联系人"/>
            <w:r>
              <w:rPr>
                <w:rFonts w:ascii="宋体" w:hAnsi="宋体" w:cs="宋体"/>
                <w:color w:val="000000"/>
                <w:kern w:val="0"/>
                <w:szCs w:val="24"/>
              </w:rPr>
              <w:t>王金金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生产部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  <w:t>2021.10.6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color w:val="0000FF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color w:val="0000FF"/>
                <w:lang w:val="en-US" w:eastAsia="zh-CN"/>
              </w:rPr>
              <w:t>生产部铸造车间，未能提供铸造过程安全操作规程的培训，不符合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3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</w:t>
            </w:r>
            <w:r>
              <w:rPr>
                <w:rFonts w:hint="eastAsia" w:ascii="宋体" w:hAnsi="宋体"/>
                <w:b/>
                <w:color w:val="0000FF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/>
                <w:b/>
                <w:color w:val="0000FF"/>
                <w:sz w:val="22"/>
                <w:szCs w:val="22"/>
                <w:lang w:val="en-US" w:eastAsia="zh-CN"/>
              </w:rPr>
              <w:t>7.2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hint="eastAsia"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GB/T 45001-2020 idt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ISO45001：2018标准</w:t>
            </w:r>
            <w:r>
              <w:rPr>
                <w:rFonts w:hint="eastAsia" w:ascii="宋体" w:hAnsi="宋体"/>
                <w:b/>
                <w:color w:val="0000FF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/>
                <w:b/>
                <w:color w:val="0000FF"/>
                <w:sz w:val="22"/>
                <w:szCs w:val="22"/>
                <w:lang w:val="en-US" w:eastAsia="zh-CN"/>
              </w:rPr>
              <w:t xml:space="preserve"> 7.2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审核组长：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2021.10.5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2021.10.5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hint="eastAsia"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  <w:bookmarkStart w:id="16" w:name="_GoBack"/>
            <w:bookmarkEnd w:id="16"/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5" w:type="default"/>
      <w:footerReference r:id="rId6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648" w:firstLineChars="400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FC56BC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139</Words>
  <Characters>796</Characters>
  <Lines>6</Lines>
  <Paragraphs>1</Paragraphs>
  <TotalTime>7</TotalTime>
  <ScaleCrop>false</ScaleCrop>
  <LinksUpToDate>false</LinksUpToDate>
  <CharactersWithSpaces>934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叶子</cp:lastModifiedBy>
  <cp:lastPrinted>2019-05-13T03:02:00Z</cp:lastPrinted>
  <dcterms:modified xsi:type="dcterms:W3CDTF">2021-10-03T02:03:20Z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2052-11.1.0.10938</vt:lpwstr>
  </property>
</Properties>
</file>