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藏玉龙铜业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显宁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安涛，张慧琴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8日 上午至2021年09月13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