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299"/>
        <w:gridCol w:w="420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成都榆善建设工程有限公司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Q：35.10.00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O：35.10.00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临时就业代理活动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作业流程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服务需求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洽谈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签订协议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人员派遣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服务过程管理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服务跟踪处理，</w:t>
            </w:r>
          </w:p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其中服务过程为特殊过程。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top"/>
          </w:tcPr>
          <w:p>
            <w:pPr>
              <w:spacing w:line="40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劳务服务过程主要风险</w:t>
            </w:r>
            <w:r>
              <w:rPr>
                <w:rFonts w:hint="eastAsia" w:ascii="宋体" w:hAnsi="宋体"/>
                <w:sz w:val="21"/>
                <w:szCs w:val="21"/>
              </w:rPr>
              <w:t>质：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人员技能水平、培训教育等不达标，造成工程</w:t>
            </w:r>
            <w:r>
              <w:rPr>
                <w:rFonts w:hint="eastAsia" w:ascii="宋体" w:hAnsi="宋体"/>
                <w:sz w:val="21"/>
                <w:szCs w:val="21"/>
              </w:rPr>
              <w:t>质量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或人员伤害、设备损坏等风险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风险控制措施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完善人员招聘和培训工作，制定作业流程规范等。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rPr>
                <w:rFonts w:hint="eastAsia" w:ascii="Times New Roman" w:hAnsi="Times New Roman" w:eastAsia="宋体" w:cs="Times New Roman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highlight w:val="none"/>
              </w:rPr>
              <w:t>潜在火灾</w:t>
            </w:r>
            <w:r>
              <w:rPr>
                <w:rFonts w:hint="eastAsia" w:ascii="Times New Roman" w:hAnsi="Times New Roman" w:eastAsia="宋体" w:cs="Times New Roman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0"/>
                <w:highlight w:val="none"/>
              </w:rPr>
              <w:t>固废</w:t>
            </w:r>
            <w:r>
              <w:rPr>
                <w:rFonts w:hint="eastAsia" w:ascii="Times New Roman" w:hAnsi="Times New Roman" w:eastAsia="宋体" w:cs="Times New Roman"/>
                <w:sz w:val="20"/>
                <w:highlight w:val="none"/>
                <w:lang w:eastAsia="zh-CN"/>
              </w:rPr>
              <w:t>排放、噪声排放</w:t>
            </w:r>
            <w:r>
              <w:rPr>
                <w:rFonts w:hint="eastAsia" w:ascii="Times New Roman" w:hAnsi="Times New Roman" w:eastAsia="宋体" w:cs="Times New Roman"/>
                <w:sz w:val="20"/>
                <w:highlight w:val="none"/>
              </w:rPr>
              <w:t>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bidi="ar"/>
              </w:rPr>
              <w:t>塌方、倒塌事故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bidi="ar"/>
              </w:rPr>
              <w:t>触电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bidi="ar"/>
              </w:rPr>
              <w:t>机械伤害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bidi="ar"/>
              </w:rPr>
              <w:t>高处坠落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bidi="ar"/>
              </w:rPr>
              <w:t>火灾爆炸</w:t>
            </w:r>
            <w:r>
              <w:rPr>
                <w:rFonts w:hint="eastAsia"/>
                <w:sz w:val="21"/>
                <w:szCs w:val="21"/>
                <w:highlight w:val="none"/>
              </w:rPr>
              <w:t>等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伤害</w:t>
            </w:r>
            <w:r>
              <w:rPr>
                <w:rFonts w:hint="eastAsia"/>
                <w:sz w:val="20"/>
                <w:highlight w:val="none"/>
              </w:rPr>
              <w:t>采取制定管理方案控制，潜在火灾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触电</w:t>
            </w:r>
            <w:r>
              <w:rPr>
                <w:rFonts w:hint="eastAsia"/>
                <w:sz w:val="20"/>
                <w:highlight w:val="none"/>
              </w:rPr>
              <w:t>采取应急预案并演练方式进行控制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人力资源派遣服务规范（GB/T 1966-2013）、施工方案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检验项目：服务质量、服务及时性、投诉处理满意度。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110490</wp:posOffset>
                  </wp:positionV>
                  <wp:extent cx="812800" cy="400050"/>
                  <wp:effectExtent l="0" t="0" r="10160" b="11430"/>
                  <wp:wrapNone/>
                  <wp:docPr id="4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9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85725</wp:posOffset>
                  </wp:positionV>
                  <wp:extent cx="812800" cy="400050"/>
                  <wp:effectExtent l="0" t="0" r="10160" b="11430"/>
                  <wp:wrapNone/>
                  <wp:docPr id="5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9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179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59E35CA"/>
    <w:rsid w:val="57A961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2021-12-18T09:39:46Z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