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sz w:val="20"/>
                <w:lang w:val="en-US" w:eastAsia="zh-CN"/>
              </w:rPr>
              <w:t>河北</w:t>
            </w:r>
            <w:r>
              <w:rPr>
                <w:sz w:val="20"/>
              </w:rPr>
              <w:t>惠康餐饮管理有限公司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0867-2021-H</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yellow"/>
                <w:lang w:val="en-US" w:eastAsia="zh-CN"/>
              </w:rPr>
            </w:pPr>
            <w:r>
              <w:rPr>
                <w:rFonts w:hint="eastAsia"/>
                <w:sz w:val="22"/>
                <w:szCs w:val="22"/>
                <w:highlight w:val="yellow"/>
                <w:lang w:val="en-US" w:eastAsia="zh-CN"/>
              </w:rPr>
              <w:t>张静</w:t>
            </w:r>
          </w:p>
        </w:tc>
        <w:tc>
          <w:tcPr>
            <w:tcW w:w="1184" w:type="dxa"/>
            <w:vAlign w:val="center"/>
          </w:tcPr>
          <w:p>
            <w:pPr>
              <w:snapToGrid w:val="0"/>
              <w:spacing w:line="320" w:lineRule="exact"/>
              <w:ind w:left="572"/>
              <w:rPr>
                <w:rFonts w:hint="default"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2021-N1HACC</w:t>
            </w:r>
            <w:r>
              <w:rPr>
                <w:rFonts w:hint="eastAsia"/>
                <w:sz w:val="20"/>
                <w:lang w:val="en-US" w:eastAsia="zh-CN"/>
              </w:rPr>
              <w:t>P</w:t>
            </w:r>
            <w:bookmarkStart w:id="14" w:name="_GoBack"/>
            <w:bookmarkEnd w:id="14"/>
            <w:r>
              <w:rPr>
                <w:sz w:val="20"/>
                <w:lang w:val="de-DE"/>
              </w:rPr>
              <w:t>-3011923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ascii="Times New Roman" w:hAnsi="Times New Roman" w:eastAsia="宋体" w:cs="Times New Roman"/>
                <w:kern w:val="2"/>
                <w:sz w:val="22"/>
                <w:szCs w:val="22"/>
                <w:highlight w:val="yellow"/>
                <w:lang w:val="en-US" w:eastAsia="zh-CN" w:bidi="ar-SA"/>
              </w:rPr>
            </w:pPr>
            <w:r>
              <w:rPr>
                <w:rFonts w:hint="eastAsia"/>
                <w:sz w:val="22"/>
                <w:szCs w:val="22"/>
                <w:highlight w:val="yellow"/>
                <w:lang w:val="en-US" w:eastAsia="zh-CN"/>
              </w:rPr>
              <w:t>任学礼</w:t>
            </w:r>
          </w:p>
        </w:tc>
        <w:tc>
          <w:tcPr>
            <w:tcW w:w="1184" w:type="dxa"/>
            <w:vAlign w:val="center"/>
          </w:tcPr>
          <w:p>
            <w:pPr>
              <w:snapToGrid w:val="0"/>
              <w:spacing w:line="320" w:lineRule="exact"/>
              <w:ind w:left="572" w:leftChars="0"/>
              <w:rPr>
                <w:rFonts w:hint="eastAsia" w:ascii="Times New Roman" w:hAnsi="Times New Roman" w:eastAsia="宋体" w:cs="Times New Roman"/>
                <w:kern w:val="2"/>
                <w:sz w:val="22"/>
                <w:szCs w:val="22"/>
                <w:highlight w:val="yellow"/>
                <w:lang w:val="en-US" w:eastAsia="zh-CN" w:bidi="ar-SA"/>
              </w:rPr>
            </w:pPr>
            <w:r>
              <w:rPr>
                <w:rFonts w:hint="eastAsia"/>
                <w:sz w:val="22"/>
                <w:szCs w:val="22"/>
                <w:highlight w:val="yellow"/>
                <w:lang w:val="en-US" w:eastAsia="zh-CN"/>
              </w:rPr>
              <w:t>组员</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0"/>
                <w:lang w:val="de-DE"/>
              </w:rPr>
              <w:t>2021-N1HACCP-1232990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B82DA5"/>
    <w:rsid w:val="64033DB7"/>
    <w:rsid w:val="76CD23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106</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和为贵</cp:lastModifiedBy>
  <cp:lastPrinted>2021-11-23T03:35:06Z</cp:lastPrinted>
  <dcterms:modified xsi:type="dcterms:W3CDTF">2021-11-23T05:51:39Z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