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兰州冀玉水泥有限公司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lang w:val="en-US" w:eastAsia="zh-CN"/>
              </w:rPr>
            </w:pPr>
            <w:r>
              <w:rPr>
                <w:rFonts w:hint="eastAsia"/>
                <w:lang w:val="en-US" w:eastAsia="zh-CN"/>
              </w:rPr>
              <w:t xml:space="preserve"> </w:t>
            </w:r>
            <w:bookmarkStart w:id="8" w:name="合同编号"/>
            <w:r>
              <w:rPr>
                <w:rFonts w:hint="eastAsia"/>
                <w:lang w:val="en-US" w:eastAsia="zh-CN"/>
              </w:rPr>
              <w:t>0438-2019-EO-2021</w:t>
            </w:r>
            <w:bookmarkEnd w:id="8"/>
          </w:p>
          <w:p>
            <w:pPr>
              <w:bidi w:val="0"/>
              <w:rPr>
                <w:rFonts w:ascii="宋体" w:hAnsi="宋体"/>
                <w:b/>
                <w:bCs/>
                <w:kern w:val="0"/>
                <w:szCs w:val="21"/>
                <w:u w:val="none"/>
                <w:vertAlign w:val="subscript"/>
              </w:rPr>
            </w:pPr>
            <w:r>
              <w:rPr>
                <w:rFonts w:hint="eastAsia" w:ascii="宋体" w:hAnsi="宋体"/>
                <w:b/>
                <w:bCs/>
                <w:kern w:val="0"/>
                <w:szCs w:val="21"/>
                <w:u w:val="none"/>
              </w:rPr>
              <w:t xml:space="preserve">0497-2020-Q </w:t>
            </w:r>
          </w:p>
          <w:p>
            <w:pPr>
              <w:pStyle w:val="2"/>
              <w:rPr>
                <w:rFonts w:hint="eastAsia"/>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jc w:val="center"/>
              <w:rPr>
                <w:sz w:val="22"/>
                <w:szCs w:val="22"/>
                <w:highlight w:val="none"/>
              </w:rPr>
            </w:pPr>
            <w:r>
              <w:rPr>
                <w:sz w:val="20"/>
                <w:highlight w:val="none"/>
                <w:lang w:val="de-DE"/>
              </w:rPr>
              <w:t>李凤仪</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jc w:val="center"/>
              <w:rPr>
                <w:sz w:val="20"/>
                <w:highlight w:val="none"/>
                <w:lang w:val="de-DE"/>
              </w:rPr>
            </w:pPr>
            <w:r>
              <w:rPr>
                <w:sz w:val="20"/>
                <w:highlight w:val="none"/>
                <w:lang w:val="de-DE"/>
              </w:rPr>
              <w:t>2021-N1EMS-3031946</w:t>
            </w:r>
          </w:p>
          <w:p>
            <w:pPr>
              <w:jc w:val="center"/>
              <w:rPr>
                <w:sz w:val="20"/>
                <w:highlight w:val="none"/>
                <w:lang w:val="de-DE"/>
              </w:rPr>
            </w:pPr>
            <w:r>
              <w:rPr>
                <w:sz w:val="20"/>
                <w:highlight w:val="none"/>
                <w:lang w:val="de-DE"/>
              </w:rPr>
              <w:t>2019-N1OHSMS-2031946</w:t>
            </w:r>
          </w:p>
          <w:p>
            <w:pPr>
              <w:jc w:val="center"/>
              <w:rPr>
                <w:sz w:val="22"/>
                <w:szCs w:val="22"/>
                <w:highlight w:val="none"/>
              </w:rPr>
            </w:pPr>
            <w:r>
              <w:rPr>
                <w:sz w:val="20"/>
                <w:highlight w:val="none"/>
                <w:lang w:val="de-DE"/>
              </w:rPr>
              <w:t>2019-N1QMS-3031946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jc w:val="center"/>
              <w:rPr>
                <w:b/>
                <w:sz w:val="22"/>
                <w:szCs w:val="22"/>
                <w:highlight w:val="none"/>
              </w:rPr>
            </w:pPr>
            <w:r>
              <w:rPr>
                <w:sz w:val="20"/>
                <w:highlight w:val="none"/>
                <w:lang w:val="de-DE"/>
              </w:rPr>
              <w:t>安涛</w:t>
            </w:r>
          </w:p>
        </w:tc>
        <w:tc>
          <w:tcPr>
            <w:tcW w:w="1184" w:type="dxa"/>
            <w:vAlign w:val="center"/>
          </w:tcPr>
          <w:p>
            <w:pPr>
              <w:snapToGrid w:val="0"/>
              <w:spacing w:line="320" w:lineRule="exact"/>
              <w:ind w:left="572"/>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jc w:val="center"/>
              <w:rPr>
                <w:sz w:val="20"/>
                <w:highlight w:val="none"/>
                <w:lang w:val="de-DE"/>
              </w:rPr>
            </w:pPr>
            <w:r>
              <w:rPr>
                <w:sz w:val="20"/>
                <w:highlight w:val="none"/>
                <w:lang w:val="de-DE"/>
              </w:rPr>
              <w:t>2020-N1QMS-2211720</w:t>
            </w:r>
          </w:p>
          <w:p>
            <w:pPr>
              <w:jc w:val="center"/>
              <w:rPr>
                <w:b/>
                <w:sz w:val="22"/>
                <w:szCs w:val="22"/>
                <w:highlight w:val="none"/>
              </w:rPr>
            </w:pPr>
            <w:r>
              <w:rPr>
                <w:sz w:val="20"/>
                <w:highlight w:val="none"/>
                <w:lang w:val="de-DE"/>
              </w:rPr>
              <w:t>甘肃卓远品牌咨询管理有限公司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2021-9-03</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2021-9-06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snapToGrid w:val="0"/>
              <w:spacing w:line="276" w:lineRule="auto"/>
              <w:jc w:val="left"/>
              <w:rPr>
                <w:b/>
                <w:sz w:val="22"/>
                <w:szCs w:val="22"/>
              </w:rPr>
            </w:pPr>
            <w:r>
              <w:rPr>
                <w:rFonts w:hint="eastAsia"/>
                <w:b/>
                <w:sz w:val="22"/>
                <w:szCs w:val="22"/>
              </w:rPr>
              <w:t>日期</w:t>
            </w:r>
            <w:r>
              <w:rPr>
                <w:rFonts w:hint="eastAsia"/>
                <w:sz w:val="20"/>
              </w:rPr>
              <w:t>：</w:t>
            </w:r>
            <w:r>
              <w:rPr>
                <w:rFonts w:hint="eastAsia"/>
                <w:sz w:val="20"/>
                <w:lang w:val="en-US" w:eastAsia="zh-CN"/>
              </w:rPr>
              <w:t>2021-9-06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0C082C"/>
    <w:rsid w:val="3BAF20DE"/>
    <w:rsid w:val="76033E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2021-09-03T01:33:05Z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