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361038" w:rsidP="001010C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roofErr w:type="gramStart"/>
      <w:r>
        <w:rPr>
          <w:rFonts w:hint="eastAsia"/>
          <w:b/>
          <w:color w:val="000000" w:themeColor="text1"/>
          <w:sz w:val="21"/>
          <w:szCs w:val="21"/>
        </w:rPr>
        <w:t>:</w:t>
      </w:r>
      <w:r w:rsidR="00C03D95">
        <w:rPr>
          <w:rFonts w:hint="eastAsia"/>
          <w:b/>
          <w:color w:val="000000" w:themeColor="text1"/>
          <w:sz w:val="21"/>
          <w:szCs w:val="21"/>
        </w:rPr>
        <w:t>0312</w:t>
      </w:r>
      <w:proofErr w:type="gramEnd"/>
      <w:r w:rsidR="00C03D95">
        <w:rPr>
          <w:rFonts w:hint="eastAsia"/>
          <w:b/>
          <w:color w:val="000000" w:themeColor="text1"/>
          <w:sz w:val="21"/>
          <w:szCs w:val="21"/>
        </w:rPr>
        <w:t>-2019-Q</w:t>
      </w:r>
    </w:p>
    <w:p w:rsidR="00FB5842" w:rsidRDefault="00361038">
      <w:pPr>
        <w:snapToGrid w:val="0"/>
        <w:spacing w:line="0" w:lineRule="atLeast"/>
        <w:jc w:val="center"/>
        <w:rPr>
          <w:rFonts w:eastAsiaTheme="minorEastAsia"/>
          <w:b/>
          <w:color w:val="000000" w:themeColor="text1"/>
          <w:sz w:val="30"/>
          <w:szCs w:val="30"/>
        </w:rPr>
      </w:pPr>
      <w:r>
        <w:rPr>
          <w:rFonts w:eastAsia="LiSu" w:hint="eastAsia"/>
          <w:b/>
          <w:color w:val="000000" w:themeColor="text1"/>
          <w:sz w:val="30"/>
          <w:szCs w:val="30"/>
        </w:rPr>
        <w:t>组织认证证书信息确认书</w:t>
      </w:r>
    </w:p>
    <w:p w:rsidR="00B64BC1" w:rsidRPr="00B64BC1" w:rsidRDefault="00B64BC1">
      <w:pPr>
        <w:snapToGrid w:val="0"/>
        <w:spacing w:line="0" w:lineRule="atLeast"/>
        <w:jc w:val="center"/>
        <w:rPr>
          <w:rFonts w:eastAsiaTheme="minorEastAsia"/>
          <w:b/>
          <w:color w:val="000000" w:themeColor="text1"/>
          <w:sz w:val="30"/>
          <w:szCs w:val="30"/>
        </w:rPr>
      </w:pPr>
    </w:p>
    <w:p w:rsidR="00FB5842" w:rsidRDefault="00361038">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361038">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bookmarkStart w:id="0" w:name="组织名称"/>
      <w:r w:rsidR="00D678C3">
        <w:rPr>
          <w:rFonts w:hint="eastAsia"/>
          <w:b/>
          <w:color w:val="000000" w:themeColor="text1"/>
          <w:sz w:val="22"/>
          <w:szCs w:val="22"/>
        </w:rPr>
        <w:t>兴安盟绿源肉类加工</w:t>
      </w:r>
      <w:r>
        <w:rPr>
          <w:b/>
          <w:color w:val="000000" w:themeColor="text1"/>
          <w:sz w:val="22"/>
          <w:szCs w:val="22"/>
          <w:u w:val="single"/>
        </w:rPr>
        <w:t>有限公司</w:t>
      </w:r>
      <w:bookmarkEnd w:id="0"/>
    </w:p>
    <w:p w:rsidR="00FB5842" w:rsidRDefault="00361038" w:rsidP="003610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C03D95" w:rsidRPr="00C03D95">
        <w:rPr>
          <w:b/>
          <w:color w:val="000000" w:themeColor="text1"/>
          <w:sz w:val="22"/>
          <w:szCs w:val="22"/>
        </w:rPr>
        <w:t>Xing '</w:t>
      </w:r>
      <w:proofErr w:type="gramStart"/>
      <w:r w:rsidR="00C03D95" w:rsidRPr="00C03D95">
        <w:rPr>
          <w:b/>
          <w:color w:val="000000" w:themeColor="text1"/>
          <w:sz w:val="22"/>
          <w:szCs w:val="22"/>
        </w:rPr>
        <w:t>an</w:t>
      </w:r>
      <w:proofErr w:type="gramEnd"/>
      <w:r w:rsidR="00C03D95" w:rsidRPr="00C03D95">
        <w:rPr>
          <w:b/>
          <w:color w:val="000000" w:themeColor="text1"/>
          <w:sz w:val="22"/>
          <w:szCs w:val="22"/>
        </w:rPr>
        <w:t xml:space="preserve"> League Green Source Meat Processing Co., Ltd.</w:t>
      </w:r>
    </w:p>
    <w:p w:rsidR="00FB5842" w:rsidRDefault="00361038">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sidR="00D678C3">
        <w:rPr>
          <w:rFonts w:hint="eastAsia"/>
          <w:b/>
          <w:color w:val="000000" w:themeColor="text1"/>
          <w:sz w:val="22"/>
          <w:szCs w:val="22"/>
        </w:rPr>
        <w:t>中文</w:t>
      </w:r>
      <w:r w:rsidR="00D678C3">
        <w:rPr>
          <w:rFonts w:hint="eastAsia"/>
          <w:b/>
          <w:color w:val="000000" w:themeColor="text1"/>
          <w:sz w:val="22"/>
          <w:szCs w:val="22"/>
        </w:rPr>
        <w:t>)</w:t>
      </w:r>
      <w:r w:rsidR="00D678C3">
        <w:rPr>
          <w:rFonts w:hint="eastAsia"/>
          <w:b/>
          <w:color w:val="000000" w:themeColor="text1"/>
          <w:sz w:val="22"/>
          <w:szCs w:val="22"/>
        </w:rPr>
        <w:t>内蒙古自治区兴安盟科右前旗索伦镇</w:t>
      </w:r>
      <w:r>
        <w:rPr>
          <w:rFonts w:hint="eastAsia"/>
          <w:b/>
          <w:color w:val="000000" w:themeColor="text1"/>
          <w:sz w:val="22"/>
          <w:szCs w:val="22"/>
        </w:rPr>
        <w:t xml:space="preserve"> </w:t>
      </w:r>
      <w:r>
        <w:rPr>
          <w:rFonts w:hint="eastAsia"/>
          <w:b/>
          <w:color w:val="000000" w:themeColor="text1"/>
          <w:sz w:val="22"/>
          <w:szCs w:val="22"/>
        </w:rPr>
        <w:t>邮编</w:t>
      </w:r>
      <w:r>
        <w:rPr>
          <w:rFonts w:ascii="SimSun" w:hAnsi="SimSun" w:hint="eastAsia"/>
          <w:b/>
          <w:color w:val="000000" w:themeColor="text1"/>
          <w:sz w:val="22"/>
          <w:szCs w:val="22"/>
        </w:rPr>
        <w:t xml:space="preserve">: </w:t>
      </w:r>
      <w:r w:rsidR="00D678C3">
        <w:rPr>
          <w:rFonts w:ascii="SimSun" w:hAnsi="SimSun" w:hint="eastAsia"/>
          <w:b/>
          <w:color w:val="000000" w:themeColor="text1"/>
          <w:sz w:val="22"/>
          <w:szCs w:val="22"/>
        </w:rPr>
        <w:t>137709</w:t>
      </w:r>
    </w:p>
    <w:p w:rsidR="00FB5842" w:rsidRDefault="00361038" w:rsidP="00361038">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C03D95" w:rsidRPr="00C03D95">
        <w:rPr>
          <w:b/>
          <w:color w:val="000000" w:themeColor="text1"/>
          <w:sz w:val="22"/>
          <w:szCs w:val="22"/>
        </w:rPr>
        <w:t>Soren</w:t>
      </w:r>
      <w:proofErr w:type="spellEnd"/>
      <w:r w:rsidR="00C03D95" w:rsidRPr="00C03D95">
        <w:rPr>
          <w:b/>
          <w:color w:val="000000" w:themeColor="text1"/>
          <w:sz w:val="22"/>
          <w:szCs w:val="22"/>
        </w:rPr>
        <w:t xml:space="preserve"> Town, </w:t>
      </w:r>
      <w:proofErr w:type="spellStart"/>
      <w:r w:rsidR="00C03D95" w:rsidRPr="00C03D95">
        <w:rPr>
          <w:b/>
          <w:color w:val="000000" w:themeColor="text1"/>
          <w:sz w:val="22"/>
          <w:szCs w:val="22"/>
        </w:rPr>
        <w:t>Keyou</w:t>
      </w:r>
      <w:proofErr w:type="spellEnd"/>
      <w:r w:rsidR="00C03D95" w:rsidRPr="00C03D95">
        <w:rPr>
          <w:b/>
          <w:color w:val="000000" w:themeColor="text1"/>
          <w:sz w:val="22"/>
          <w:szCs w:val="22"/>
        </w:rPr>
        <w:t xml:space="preserve"> Front Banner, </w:t>
      </w:r>
      <w:proofErr w:type="spellStart"/>
      <w:r w:rsidR="00C03D95" w:rsidRPr="00C03D95">
        <w:rPr>
          <w:b/>
          <w:color w:val="000000" w:themeColor="text1"/>
          <w:sz w:val="22"/>
          <w:szCs w:val="22"/>
        </w:rPr>
        <w:t>Xingan</w:t>
      </w:r>
      <w:proofErr w:type="spellEnd"/>
      <w:r w:rsidR="00C03D95" w:rsidRPr="00C03D95">
        <w:rPr>
          <w:b/>
          <w:color w:val="000000" w:themeColor="text1"/>
          <w:sz w:val="22"/>
          <w:szCs w:val="22"/>
        </w:rPr>
        <w:t xml:space="preserve"> League, Inner Mongolia Autonomous Region</w:t>
      </w:r>
    </w:p>
    <w:p w:rsidR="00FB5842" w:rsidRDefault="00361038">
      <w:pPr>
        <w:pStyle w:val="a3"/>
        <w:spacing w:line="400" w:lineRule="exact"/>
        <w:ind w:firstLine="0"/>
        <w:rPr>
          <w:rFonts w:ascii="SimSun" w:eastAsiaTheme="minorEastAsia" w:hAnsi="SimSun" w:hint="eastAsia"/>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w:t>
      </w:r>
      <w:r w:rsidR="004C132D">
        <w:rPr>
          <w:rFonts w:hint="eastAsia"/>
          <w:b/>
          <w:color w:val="000000" w:themeColor="text1"/>
          <w:sz w:val="22"/>
          <w:szCs w:val="22"/>
        </w:rPr>
        <w:t>文</w:t>
      </w:r>
      <w:r w:rsidR="004C132D">
        <w:rPr>
          <w:rFonts w:hint="eastAsia"/>
          <w:b/>
          <w:color w:val="000000" w:themeColor="text1"/>
          <w:sz w:val="22"/>
          <w:szCs w:val="22"/>
        </w:rPr>
        <w:t>)</w:t>
      </w:r>
      <w:r w:rsidR="004C132D" w:rsidRPr="004C132D">
        <w:rPr>
          <w:rFonts w:hint="eastAsia"/>
          <w:b/>
          <w:color w:val="000000" w:themeColor="text1"/>
          <w:sz w:val="22"/>
          <w:szCs w:val="22"/>
        </w:rPr>
        <w:t xml:space="preserve"> </w:t>
      </w:r>
      <w:r w:rsidR="004C132D">
        <w:rPr>
          <w:rFonts w:hint="eastAsia"/>
          <w:b/>
          <w:color w:val="000000" w:themeColor="text1"/>
          <w:sz w:val="22"/>
          <w:szCs w:val="22"/>
        </w:rPr>
        <w:t>内蒙古自治区兴安盟科右前旗索伦镇</w:t>
      </w:r>
      <w:r>
        <w:rPr>
          <w:rFonts w:hint="eastAsia"/>
          <w:b/>
          <w:color w:val="000000" w:themeColor="text1"/>
          <w:sz w:val="22"/>
          <w:szCs w:val="22"/>
        </w:rPr>
        <w:t xml:space="preserve"> </w:t>
      </w:r>
      <w:r w:rsidR="00D678C3">
        <w:rPr>
          <w:rFonts w:hint="eastAsia"/>
          <w:b/>
          <w:color w:val="000000" w:themeColor="text1"/>
          <w:sz w:val="22"/>
          <w:szCs w:val="22"/>
        </w:rPr>
        <w:t xml:space="preserve">         </w:t>
      </w:r>
      <w:r>
        <w:rPr>
          <w:rFonts w:hint="eastAsia"/>
          <w:b/>
          <w:color w:val="000000" w:themeColor="text1"/>
          <w:sz w:val="22"/>
          <w:szCs w:val="22"/>
        </w:rPr>
        <w:t>邮编</w:t>
      </w:r>
      <w:r>
        <w:rPr>
          <w:rFonts w:ascii="SimSun" w:hAnsi="SimSun" w:hint="eastAsia"/>
          <w:b/>
          <w:color w:val="000000" w:themeColor="text1"/>
          <w:sz w:val="22"/>
          <w:szCs w:val="22"/>
        </w:rPr>
        <w:t>:</w:t>
      </w:r>
      <w:r w:rsidR="00044972" w:rsidRPr="00044972">
        <w:rPr>
          <w:rFonts w:ascii="SimSun" w:hAnsi="SimSun" w:hint="eastAsia"/>
          <w:b/>
          <w:color w:val="000000" w:themeColor="text1"/>
          <w:sz w:val="22"/>
          <w:szCs w:val="22"/>
        </w:rPr>
        <w:t xml:space="preserve"> </w:t>
      </w:r>
      <w:r w:rsidR="00044972">
        <w:rPr>
          <w:rFonts w:ascii="SimSun" w:hAnsi="SimSun" w:hint="eastAsia"/>
          <w:b/>
          <w:color w:val="000000" w:themeColor="text1"/>
          <w:sz w:val="22"/>
          <w:szCs w:val="22"/>
        </w:rPr>
        <w:t>137709</w:t>
      </w:r>
    </w:p>
    <w:p w:rsidR="004C132D" w:rsidRDefault="00361038" w:rsidP="004C132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4C132D" w:rsidRPr="00C03D95">
        <w:rPr>
          <w:b/>
          <w:color w:val="000000" w:themeColor="text1"/>
          <w:sz w:val="22"/>
          <w:szCs w:val="22"/>
        </w:rPr>
        <w:t>Soren</w:t>
      </w:r>
      <w:proofErr w:type="spellEnd"/>
      <w:r w:rsidR="004C132D" w:rsidRPr="00C03D95">
        <w:rPr>
          <w:b/>
          <w:color w:val="000000" w:themeColor="text1"/>
          <w:sz w:val="22"/>
          <w:szCs w:val="22"/>
        </w:rPr>
        <w:t xml:space="preserve"> Town, </w:t>
      </w:r>
      <w:proofErr w:type="spellStart"/>
      <w:r w:rsidR="004C132D" w:rsidRPr="00C03D95">
        <w:rPr>
          <w:b/>
          <w:color w:val="000000" w:themeColor="text1"/>
          <w:sz w:val="22"/>
          <w:szCs w:val="22"/>
        </w:rPr>
        <w:t>Keyou</w:t>
      </w:r>
      <w:proofErr w:type="spellEnd"/>
      <w:r w:rsidR="004C132D" w:rsidRPr="00C03D95">
        <w:rPr>
          <w:b/>
          <w:color w:val="000000" w:themeColor="text1"/>
          <w:sz w:val="22"/>
          <w:szCs w:val="22"/>
        </w:rPr>
        <w:t xml:space="preserve"> Front Banner, </w:t>
      </w:r>
      <w:proofErr w:type="spellStart"/>
      <w:r w:rsidR="004C132D" w:rsidRPr="00C03D95">
        <w:rPr>
          <w:b/>
          <w:color w:val="000000" w:themeColor="text1"/>
          <w:sz w:val="22"/>
          <w:szCs w:val="22"/>
        </w:rPr>
        <w:t>Xingan</w:t>
      </w:r>
      <w:proofErr w:type="spellEnd"/>
      <w:r w:rsidR="004C132D" w:rsidRPr="00C03D95">
        <w:rPr>
          <w:b/>
          <w:color w:val="000000" w:themeColor="text1"/>
          <w:sz w:val="22"/>
          <w:szCs w:val="22"/>
        </w:rPr>
        <w:t xml:space="preserve"> League, Inner Mongolia Autonomous Region</w:t>
      </w:r>
    </w:p>
    <w:p w:rsidR="00FB5842" w:rsidRPr="00B64BC1" w:rsidRDefault="00B64BC1" w:rsidP="00361038">
      <w:pPr>
        <w:pStyle w:val="a3"/>
        <w:spacing w:line="400" w:lineRule="exact"/>
        <w:ind w:firstLineChars="286" w:firstLine="632"/>
        <w:rPr>
          <w:rFonts w:eastAsiaTheme="minorEastAsia"/>
          <w:b/>
          <w:color w:val="000000" w:themeColor="text1"/>
          <w:sz w:val="22"/>
          <w:szCs w:val="22"/>
          <w:u w:val="single"/>
        </w:rPr>
      </w:pPr>
      <w:r>
        <w:rPr>
          <w:rFonts w:hint="eastAsia"/>
          <w:b/>
          <w:color w:val="000000" w:themeColor="text1"/>
          <w:sz w:val="22"/>
          <w:szCs w:val="22"/>
        </w:rPr>
        <w:t xml:space="preserve"> </w:t>
      </w:r>
    </w:p>
    <w:p w:rsidR="00FB5842" w:rsidRDefault="00361038">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r w:rsidR="00D678C3">
        <w:rPr>
          <w:rFonts w:hint="eastAsia"/>
          <w:b/>
          <w:color w:val="000000" w:themeColor="text1"/>
          <w:sz w:val="22"/>
          <w:szCs w:val="22"/>
        </w:rPr>
        <w:t>91152221752576811M</w:t>
      </w:r>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2" w:name="联系人传真"/>
      <w:bookmarkEnd w:id="2"/>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sidR="00D678C3">
        <w:rPr>
          <w:rFonts w:hint="eastAsia"/>
          <w:b/>
          <w:color w:val="000000" w:themeColor="text1"/>
          <w:sz w:val="22"/>
          <w:szCs w:val="22"/>
          <w:u w:val="single"/>
        </w:rPr>
        <w:t>18248218906</w:t>
      </w:r>
    </w:p>
    <w:p w:rsidR="00FB5842" w:rsidRDefault="00361038" w:rsidP="001010C1">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r w:rsidR="00D678C3">
        <w:rPr>
          <w:rFonts w:hint="eastAsia"/>
          <w:b/>
          <w:color w:val="000000" w:themeColor="text1"/>
          <w:sz w:val="22"/>
          <w:szCs w:val="22"/>
        </w:rPr>
        <w:t>李长江</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r w:rsidR="00B64BC1">
        <w:rPr>
          <w:rFonts w:asciiTheme="minorEastAsia" w:eastAsiaTheme="minorEastAsia" w:hAnsiTheme="minorEastAsia" w:hint="eastAsia"/>
          <w:b/>
          <w:color w:val="000000" w:themeColor="text1"/>
          <w:sz w:val="22"/>
          <w:szCs w:val="22"/>
        </w:rPr>
        <w:t>祁</w:t>
      </w:r>
      <w:r w:rsidR="00B64BC1">
        <w:rPr>
          <w:rFonts w:hint="eastAsia"/>
          <w:b/>
          <w:color w:val="000000" w:themeColor="text1"/>
          <w:sz w:val="22"/>
          <w:szCs w:val="22"/>
        </w:rPr>
        <w:t>淑青</w:t>
      </w:r>
      <w:r w:rsidR="00B64BC1">
        <w:rPr>
          <w:rFonts w:eastAsiaTheme="minorEastAsia"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r w:rsidR="00D678C3">
        <w:rPr>
          <w:rFonts w:hint="eastAsia"/>
          <w:b/>
          <w:color w:val="000000" w:themeColor="text1"/>
          <w:sz w:val="22"/>
          <w:szCs w:val="22"/>
        </w:rPr>
        <w:t>45</w:t>
      </w:r>
    </w:p>
    <w:p w:rsidR="00361038" w:rsidRPr="00B64BC1" w:rsidRDefault="00361038" w:rsidP="00735F9E">
      <w:pPr>
        <w:pStyle w:val="a3"/>
        <w:spacing w:line="240" w:lineRule="auto"/>
        <w:ind w:firstLine="0"/>
        <w:rPr>
          <w:rFonts w:ascii="SimSun" w:eastAsiaTheme="minorEastAsia" w:hAnsi="SimSun" w:hint="eastAsia"/>
          <w:b/>
          <w:color w:val="000000" w:themeColor="text1"/>
          <w:sz w:val="21"/>
          <w:szCs w:val="21"/>
          <w:u w:val="single"/>
        </w:rPr>
      </w:pPr>
      <w:r>
        <w:rPr>
          <w:rFonts w:hint="eastAsia"/>
          <w:b/>
          <w:color w:val="000000" w:themeColor="text1"/>
          <w:sz w:val="22"/>
          <w:szCs w:val="22"/>
        </w:rPr>
        <w:t>认证标准：</w:t>
      </w:r>
      <w:bookmarkStart w:id="3" w:name="审核依据"/>
      <w:r w:rsidRPr="00B64BC1">
        <w:rPr>
          <w:rFonts w:ascii="SimSun" w:hAnsi="SimSun" w:hint="eastAsia"/>
          <w:b/>
          <w:color w:val="000000" w:themeColor="text1"/>
          <w:sz w:val="21"/>
          <w:szCs w:val="21"/>
          <w:u w:val="single"/>
        </w:rPr>
        <w:t>GB/T 19001-2016idtISO 9001:2015</w:t>
      </w:r>
      <w:bookmarkEnd w:id="3"/>
    </w:p>
    <w:p w:rsidR="00B64BC1" w:rsidRPr="00B64BC1" w:rsidRDefault="00B64BC1" w:rsidP="00735F9E">
      <w:pPr>
        <w:pStyle w:val="a3"/>
        <w:spacing w:line="240" w:lineRule="auto"/>
        <w:ind w:firstLine="0"/>
        <w:rPr>
          <w:rFonts w:ascii="SimSun" w:eastAsiaTheme="minorEastAsia" w:hAnsi="SimSun" w:hint="eastAsia"/>
          <w:b/>
          <w:color w:val="000000" w:themeColor="text1"/>
          <w:sz w:val="22"/>
          <w:szCs w:val="22"/>
          <w:u w:val="single"/>
        </w:rPr>
      </w:pPr>
    </w:p>
    <w:p w:rsidR="00361038" w:rsidRDefault="00361038" w:rsidP="00735F9E">
      <w:pPr>
        <w:pStyle w:val="a3"/>
        <w:spacing w:line="240" w:lineRule="auto"/>
        <w:ind w:firstLine="0"/>
        <w:rPr>
          <w:b/>
          <w:color w:val="000000" w:themeColor="text1"/>
          <w:spacing w:val="-2"/>
          <w:sz w:val="22"/>
          <w:szCs w:val="22"/>
        </w:rPr>
      </w:pPr>
      <w:r>
        <w:rPr>
          <w:rFonts w:hint="eastAsia"/>
          <w:b/>
          <w:color w:val="000000" w:themeColor="text1"/>
          <w:spacing w:val="-2"/>
          <w:sz w:val="22"/>
          <w:szCs w:val="22"/>
        </w:rPr>
        <w:t>认证类型：初次审核</w:t>
      </w:r>
    </w:p>
    <w:p w:rsidR="00735F9E" w:rsidRDefault="001010C1" w:rsidP="00735F9E">
      <w:pPr>
        <w:pStyle w:val="a3"/>
        <w:spacing w:line="240" w:lineRule="auto"/>
        <w:ind w:firstLine="0"/>
        <w:rPr>
          <w:rFonts w:ascii="SimSun" w:hAnsi="SimSun"/>
          <w:b/>
          <w:color w:val="000000" w:themeColor="text1"/>
          <w:sz w:val="22"/>
          <w:szCs w:val="22"/>
          <w:u w:val="single"/>
        </w:rPr>
      </w:pPr>
    </w:p>
    <w:p w:rsidR="00FB5842" w:rsidRDefault="00361038">
      <w:pPr>
        <w:pStyle w:val="a3"/>
        <w:spacing w:line="360" w:lineRule="exact"/>
        <w:ind w:firstLine="0"/>
        <w:rPr>
          <w:rFonts w:eastAsiaTheme="minorEastAsia"/>
          <w:b/>
          <w:color w:val="000000" w:themeColor="text1"/>
          <w:sz w:val="22"/>
          <w:szCs w:val="22"/>
        </w:rPr>
      </w:pPr>
      <w:r>
        <w:rPr>
          <w:rFonts w:hint="eastAsia"/>
          <w:b/>
          <w:color w:val="000000" w:themeColor="text1"/>
          <w:sz w:val="22"/>
          <w:szCs w:val="22"/>
        </w:rPr>
        <w:t>变更内容：□组织名称变更□地址变更□认证范围变更（□扩大□缩小）</w:t>
      </w:r>
    </w:p>
    <w:p w:rsidR="00FE5AD4" w:rsidRPr="00FE5AD4" w:rsidRDefault="00FE5AD4">
      <w:pPr>
        <w:pStyle w:val="a3"/>
        <w:spacing w:line="360" w:lineRule="exact"/>
        <w:ind w:firstLine="0"/>
        <w:rPr>
          <w:rFonts w:eastAsiaTheme="minorEastAsia"/>
          <w:b/>
          <w:color w:val="000000" w:themeColor="text1"/>
          <w:sz w:val="22"/>
          <w:szCs w:val="22"/>
        </w:rPr>
      </w:pPr>
    </w:p>
    <w:p w:rsidR="00FB5842" w:rsidRDefault="00355450" w:rsidP="0015041A">
      <w:pPr>
        <w:pStyle w:val="a3"/>
        <w:spacing w:line="240" w:lineRule="auto"/>
        <w:ind w:firstLine="0"/>
        <w:rPr>
          <w:rFonts w:eastAsiaTheme="minorEastAsia"/>
          <w:b/>
          <w:color w:val="000000" w:themeColor="text1"/>
          <w:sz w:val="22"/>
          <w:szCs w:val="22"/>
        </w:rPr>
      </w:pPr>
      <w:r>
        <w:rPr>
          <w:rFonts w:hint="eastAsia"/>
          <w:b/>
          <w:color w:val="000000" w:themeColor="text1"/>
          <w:sz w:val="22"/>
          <w:szCs w:val="22"/>
        </w:rPr>
        <w:t>认证范围</w:t>
      </w:r>
      <w:r>
        <w:rPr>
          <w:rFonts w:asciiTheme="minorEastAsia" w:eastAsiaTheme="minorEastAsia" w:hAnsiTheme="minorEastAsia" w:hint="eastAsia"/>
          <w:b/>
          <w:color w:val="000000" w:themeColor="text1"/>
          <w:sz w:val="22"/>
          <w:szCs w:val="22"/>
        </w:rPr>
        <w:t>：</w:t>
      </w:r>
      <w:r w:rsidR="00D678C3">
        <w:rPr>
          <w:rFonts w:hint="eastAsia"/>
          <w:b/>
          <w:color w:val="000000" w:themeColor="text1"/>
          <w:sz w:val="22"/>
          <w:szCs w:val="22"/>
        </w:rPr>
        <w:t>活羊屠宰</w:t>
      </w:r>
    </w:p>
    <w:p w:rsidR="00355450" w:rsidRPr="00355450" w:rsidRDefault="00985639" w:rsidP="0015041A">
      <w:pPr>
        <w:pStyle w:val="a3"/>
        <w:spacing w:line="240" w:lineRule="auto"/>
        <w:ind w:firstLine="0"/>
        <w:rPr>
          <w:rFonts w:eastAsiaTheme="minorEastAsia"/>
          <w:b/>
          <w:color w:val="000000" w:themeColor="text1"/>
          <w:sz w:val="22"/>
          <w:szCs w:val="22"/>
          <w:u w:val="single"/>
        </w:rPr>
      </w:pPr>
      <w:r>
        <w:rPr>
          <w:rFonts w:eastAsiaTheme="minorEastAsia" w:hint="eastAsia"/>
          <w:b/>
          <w:color w:val="000000" w:themeColor="text1"/>
          <w:sz w:val="22"/>
          <w:szCs w:val="22"/>
          <w:u w:val="single"/>
        </w:rPr>
        <w:t>（英文）</w:t>
      </w:r>
      <w:r>
        <w:rPr>
          <w:rFonts w:asciiTheme="minorEastAsia" w:eastAsiaTheme="minorEastAsia" w:hAnsiTheme="minorEastAsia" w:hint="eastAsia"/>
          <w:b/>
          <w:color w:val="000000" w:themeColor="text1"/>
          <w:sz w:val="22"/>
          <w:szCs w:val="22"/>
        </w:rPr>
        <w:t xml:space="preserve">：  </w:t>
      </w:r>
      <w:r w:rsidRPr="00985639">
        <w:rPr>
          <w:rFonts w:asciiTheme="minorEastAsia" w:eastAsiaTheme="minorEastAsia" w:hAnsiTheme="minorEastAsia"/>
          <w:b/>
          <w:color w:val="000000" w:themeColor="text1"/>
          <w:sz w:val="22"/>
          <w:szCs w:val="22"/>
        </w:rPr>
        <w:t>Slaughter of live sheep</w:t>
      </w:r>
    </w:p>
    <w:p w:rsidR="00FB5842" w:rsidRDefault="00361038">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361038">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361038">
      <w:pPr>
        <w:pStyle w:val="a3"/>
        <w:spacing w:line="360" w:lineRule="exact"/>
        <w:ind w:firstLine="0"/>
        <w:rPr>
          <w:rFonts w:eastAsiaTheme="minor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678C3">
        <w:rPr>
          <w:rFonts w:hint="eastAsia"/>
          <w:b/>
          <w:color w:val="000000" w:themeColor="text1"/>
          <w:sz w:val="22"/>
          <w:szCs w:val="22"/>
        </w:rPr>
        <w:t xml:space="preserve">        </w:t>
      </w:r>
      <w:r w:rsidR="00355450">
        <w:rPr>
          <w:rFonts w:eastAsiaTheme="minorEastAsia" w:hint="eastAsia"/>
          <w:b/>
          <w:color w:val="000000" w:themeColor="text1"/>
          <w:sz w:val="22"/>
          <w:szCs w:val="22"/>
        </w:rPr>
        <w:t xml:space="preserve">                       </w:t>
      </w:r>
      <w:r w:rsidR="00D678C3">
        <w:rPr>
          <w:rFonts w:hint="eastAsia"/>
          <w:b/>
          <w:color w:val="000000" w:themeColor="text1"/>
          <w:sz w:val="22"/>
          <w:szCs w:val="22"/>
        </w:rPr>
        <w:t xml:space="preserve"> </w:t>
      </w:r>
      <w:r>
        <w:rPr>
          <w:rFonts w:hint="eastAsia"/>
          <w:b/>
          <w:color w:val="000000" w:themeColor="text1"/>
          <w:sz w:val="22"/>
          <w:szCs w:val="22"/>
        </w:rPr>
        <w:t>组长确认：</w:t>
      </w:r>
    </w:p>
    <w:p w:rsidR="00355450" w:rsidRPr="00355450" w:rsidRDefault="00355450">
      <w:pPr>
        <w:pStyle w:val="a3"/>
        <w:spacing w:line="360" w:lineRule="exact"/>
        <w:ind w:firstLine="0"/>
        <w:rPr>
          <w:rFonts w:eastAsiaTheme="minorEastAsia"/>
          <w:b/>
          <w:color w:val="000000" w:themeColor="text1"/>
          <w:sz w:val="22"/>
          <w:szCs w:val="22"/>
        </w:rPr>
      </w:pPr>
    </w:p>
    <w:p w:rsidR="00FB5842" w:rsidRDefault="00361038" w:rsidP="001010C1">
      <w:pPr>
        <w:pStyle w:val="a3"/>
        <w:spacing w:line="360" w:lineRule="exact"/>
        <w:ind w:firstLineChars="100" w:firstLine="221"/>
        <w:rPr>
          <w:b/>
          <w:color w:val="000000" w:themeColor="text1"/>
          <w:sz w:val="22"/>
          <w:szCs w:val="22"/>
        </w:rPr>
      </w:pPr>
      <w:r>
        <w:rPr>
          <w:rFonts w:hint="eastAsia"/>
          <w:b/>
          <w:color w:val="000000" w:themeColor="text1"/>
          <w:sz w:val="22"/>
          <w:szCs w:val="22"/>
        </w:rPr>
        <w:t>日期：</w:t>
      </w:r>
      <w:r w:rsidR="00D678C3">
        <w:rPr>
          <w:rFonts w:hint="eastAsia"/>
          <w:b/>
          <w:color w:val="000000" w:themeColor="text1"/>
          <w:sz w:val="22"/>
          <w:szCs w:val="22"/>
        </w:rPr>
        <w:t xml:space="preserve">         </w:t>
      </w:r>
      <w:r w:rsidR="001010C1">
        <w:rPr>
          <w:rFonts w:eastAsiaTheme="minorEastAsia" w:hint="eastAsia"/>
          <w:b/>
          <w:color w:val="000000" w:themeColor="text1"/>
          <w:sz w:val="22"/>
          <w:szCs w:val="22"/>
        </w:rPr>
        <w:t xml:space="preserve">                                               </w:t>
      </w:r>
      <w:r>
        <w:rPr>
          <w:rFonts w:hint="eastAsia"/>
          <w:b/>
          <w:color w:val="000000" w:themeColor="text1"/>
          <w:sz w:val="22"/>
          <w:szCs w:val="22"/>
        </w:rPr>
        <w:t>日期：</w:t>
      </w:r>
    </w:p>
    <w:p w:rsidR="00FB5842" w:rsidRDefault="00361038">
      <w:pPr>
        <w:pStyle w:val="a3"/>
        <w:spacing w:line="0" w:lineRule="atLeast"/>
        <w:ind w:firstLine="0"/>
        <w:rPr>
          <w:b/>
          <w:color w:val="000000" w:themeColor="text1"/>
          <w:sz w:val="18"/>
          <w:szCs w:val="18"/>
        </w:rPr>
      </w:pPr>
      <w:r>
        <w:rPr>
          <w:b/>
          <w:color w:val="000000" w:themeColor="text1"/>
          <w:sz w:val="18"/>
          <w:szCs w:val="18"/>
        </w:rPr>
        <w:t>注：</w:t>
      </w:r>
    </w:p>
    <w:p w:rsidR="00FB5842" w:rsidRDefault="00361038" w:rsidP="00F1519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SimSun" w:hAnsi="SimSun" w:hint="eastAsia"/>
          <w:b/>
          <w:color w:val="000000" w:themeColor="text1"/>
          <w:sz w:val="18"/>
          <w:szCs w:val="18"/>
        </w:rPr>
        <w:t>4、组织三个地址一致时只需填写一个，其余填“同上</w:t>
      </w:r>
      <w:r>
        <w:rPr>
          <w:rFonts w:ascii="SimSun" w:hAnsi="SimSun"/>
          <w:b/>
          <w:color w:val="000000" w:themeColor="text1"/>
          <w:sz w:val="18"/>
          <w:szCs w:val="18"/>
        </w:rPr>
        <w:t>”</w:t>
      </w:r>
      <w:r>
        <w:rPr>
          <w:rFonts w:ascii="SimSun" w:hAnsi="SimSun"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AB1" w:rsidRDefault="00614AB1" w:rsidP="00F15191">
      <w:r>
        <w:separator/>
      </w:r>
    </w:p>
  </w:endnote>
  <w:endnote w:type="continuationSeparator" w:id="0">
    <w:p w:rsidR="00614AB1" w:rsidRDefault="00614AB1" w:rsidP="00F15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LiSu">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AB1" w:rsidRDefault="00614AB1" w:rsidP="00F15191">
      <w:r>
        <w:separator/>
      </w:r>
    </w:p>
  </w:footnote>
  <w:footnote w:type="continuationSeparator" w:id="0">
    <w:p w:rsidR="00614AB1" w:rsidRDefault="00614AB1" w:rsidP="00F15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361038" w:rsidP="0036103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97895"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361038"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361038" w:rsidRPr="00390345">
      <w:rPr>
        <w:rStyle w:val="CharChar1"/>
        <w:rFonts w:hint="default"/>
        <w:w w:val="90"/>
      </w:rPr>
      <w:t>Beijing International Standard united Certification Co.,Ltd.</w:t>
    </w:r>
  </w:p>
  <w:p w:rsidR="00A66DF0" w:rsidRDefault="00C97895"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5191"/>
    <w:rsid w:val="00040B4D"/>
    <w:rsid w:val="00044972"/>
    <w:rsid w:val="001010C1"/>
    <w:rsid w:val="00215F80"/>
    <w:rsid w:val="0028429D"/>
    <w:rsid w:val="00355450"/>
    <w:rsid w:val="00361038"/>
    <w:rsid w:val="00424D23"/>
    <w:rsid w:val="004C132D"/>
    <w:rsid w:val="00614AB1"/>
    <w:rsid w:val="00713AF4"/>
    <w:rsid w:val="00947B1D"/>
    <w:rsid w:val="00954C8C"/>
    <w:rsid w:val="00985639"/>
    <w:rsid w:val="00995842"/>
    <w:rsid w:val="00B64BC1"/>
    <w:rsid w:val="00C03D95"/>
    <w:rsid w:val="00C97895"/>
    <w:rsid w:val="00D678C3"/>
    <w:rsid w:val="00F15191"/>
    <w:rsid w:val="00FE5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SimSu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SimSun" w:hAnsi="Times New Roman" w:cs="Times New Roman"/>
      <w:sz w:val="32"/>
      <w:szCs w:val="20"/>
    </w:rPr>
  </w:style>
  <w:style w:type="character" w:customStyle="1" w:styleId="Char1">
    <w:name w:val="页眉 Char"/>
    <w:basedOn w:val="a0"/>
    <w:link w:val="a5"/>
    <w:uiPriority w:val="99"/>
    <w:qFormat/>
    <w:rsid w:val="00FB5842"/>
    <w:rPr>
      <w:rFonts w:ascii="Times New Roman" w:eastAsia="SimSun" w:hAnsi="Times New Roman" w:cs="Times New Roman"/>
      <w:sz w:val="18"/>
      <w:szCs w:val="18"/>
    </w:rPr>
  </w:style>
  <w:style w:type="character" w:customStyle="1" w:styleId="Char0">
    <w:name w:val="页脚 Char"/>
    <w:basedOn w:val="a0"/>
    <w:link w:val="a4"/>
    <w:uiPriority w:val="99"/>
    <w:rsid w:val="00FB5842"/>
    <w:rPr>
      <w:rFonts w:ascii="Times New Roman" w:eastAsia="SimSun" w:hAnsi="Times New Roman" w:cs="Times New Roman"/>
      <w:sz w:val="18"/>
      <w:szCs w:val="18"/>
    </w:rPr>
  </w:style>
  <w:style w:type="character" w:customStyle="1" w:styleId="CharChar1">
    <w:name w:val="Char Char1"/>
    <w:qFormat/>
    <w:locked/>
    <w:rsid w:val="0015041A"/>
    <w:rPr>
      <w:rFonts w:ascii="SimSun" w:eastAsia="SimSun"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151</Words>
  <Characters>865</Characters>
  <Application>Microsoft Office Word</Application>
  <DocSecurity>0</DocSecurity>
  <Lines>7</Lines>
  <Paragraphs>2</Paragraphs>
  <ScaleCrop>false</ScaleCrop>
  <Company>微软中国</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36</cp:revision>
  <cp:lastPrinted>2019-05-13T03:13:00Z</cp:lastPrinted>
  <dcterms:created xsi:type="dcterms:W3CDTF">2016-02-16T02:49:00Z</dcterms:created>
  <dcterms:modified xsi:type="dcterms:W3CDTF">2019-10-18T03:27:00Z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