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70A" w:rsidRDefault="00837281">
      <w:pPr>
        <w:spacing w:line="480" w:lineRule="exact"/>
        <w:jc w:val="center"/>
        <w:rPr>
          <w:rFonts w:ascii="宋体" w:hAnsi="宋体" w:cs="宋体"/>
          <w:bCs/>
          <w:color w:val="000000"/>
          <w:sz w:val="24"/>
          <w:szCs w:val="24"/>
        </w:rPr>
      </w:pPr>
      <w:r>
        <w:rPr>
          <w:rFonts w:ascii="隶书" w:eastAsia="隶书" w:hAnsi="宋体" w:hint="eastAsia"/>
          <w:bCs/>
          <w:color w:val="000000"/>
          <w:sz w:val="36"/>
          <w:szCs w:val="36"/>
        </w:rPr>
        <w:t>管理体系审核记录表（二阶段）</w:t>
      </w:r>
    </w:p>
    <w:tbl>
      <w:tblPr>
        <w:tblpPr w:leftFromText="180" w:rightFromText="180" w:vertAnchor="page" w:horzAnchor="margin" w:tblpY="2731"/>
        <w:tblW w:w="14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
        <w:gridCol w:w="2207"/>
        <w:gridCol w:w="854"/>
        <w:gridCol w:w="9950"/>
        <w:gridCol w:w="845"/>
      </w:tblGrid>
      <w:tr w:rsidR="00D6670A">
        <w:trPr>
          <w:trHeight w:val="515"/>
        </w:trPr>
        <w:tc>
          <w:tcPr>
            <w:tcW w:w="945" w:type="dxa"/>
            <w:vMerge w:val="restart"/>
            <w:vAlign w:val="center"/>
          </w:tcPr>
          <w:p w:rsidR="00D6670A" w:rsidRDefault="00837281">
            <w:pPr>
              <w:jc w:val="center"/>
              <w:rPr>
                <w:rFonts w:ascii="宋体" w:hAnsi="宋体" w:cs="宋体"/>
                <w:sz w:val="24"/>
                <w:szCs w:val="24"/>
              </w:rPr>
            </w:pPr>
            <w:r>
              <w:rPr>
                <w:rFonts w:ascii="宋体" w:hAnsi="宋体" w:cs="宋体" w:hint="eastAsia"/>
                <w:sz w:val="24"/>
                <w:szCs w:val="24"/>
              </w:rPr>
              <w:t>序号</w:t>
            </w:r>
          </w:p>
        </w:tc>
        <w:tc>
          <w:tcPr>
            <w:tcW w:w="2207" w:type="dxa"/>
            <w:vMerge w:val="restart"/>
            <w:vAlign w:val="center"/>
          </w:tcPr>
          <w:p w:rsidR="00D6670A" w:rsidRDefault="00837281">
            <w:pPr>
              <w:spacing w:before="120"/>
              <w:rPr>
                <w:rFonts w:ascii="宋体" w:hAnsi="宋体" w:cs="宋体"/>
                <w:sz w:val="24"/>
                <w:szCs w:val="24"/>
              </w:rPr>
            </w:pPr>
            <w:r>
              <w:rPr>
                <w:rFonts w:ascii="宋体" w:hAnsi="宋体" w:cs="宋体" w:hint="eastAsia"/>
                <w:sz w:val="24"/>
                <w:szCs w:val="24"/>
              </w:rPr>
              <w:t>过程与活动、抽样计划</w:t>
            </w:r>
          </w:p>
        </w:tc>
        <w:tc>
          <w:tcPr>
            <w:tcW w:w="854" w:type="dxa"/>
            <w:vMerge w:val="restart"/>
            <w:vAlign w:val="center"/>
          </w:tcPr>
          <w:p w:rsidR="00D6670A" w:rsidRDefault="00837281">
            <w:pPr>
              <w:rPr>
                <w:rFonts w:ascii="宋体" w:hAnsi="宋体" w:cs="宋体"/>
                <w:sz w:val="24"/>
                <w:szCs w:val="24"/>
              </w:rPr>
            </w:pPr>
            <w:r>
              <w:rPr>
                <w:rFonts w:ascii="宋体" w:hAnsi="宋体" w:cs="宋体" w:hint="eastAsia"/>
                <w:sz w:val="24"/>
                <w:szCs w:val="24"/>
              </w:rPr>
              <w:t>涉及</w:t>
            </w:r>
          </w:p>
          <w:p w:rsidR="00D6670A" w:rsidRDefault="00837281">
            <w:pPr>
              <w:rPr>
                <w:rFonts w:ascii="宋体" w:hAnsi="宋体" w:cs="宋体"/>
                <w:sz w:val="24"/>
                <w:szCs w:val="24"/>
              </w:rPr>
            </w:pPr>
            <w:r>
              <w:rPr>
                <w:rFonts w:ascii="宋体" w:hAnsi="宋体" w:cs="宋体" w:hint="eastAsia"/>
                <w:sz w:val="24"/>
                <w:szCs w:val="24"/>
              </w:rPr>
              <w:t>条款</w:t>
            </w:r>
          </w:p>
        </w:tc>
        <w:tc>
          <w:tcPr>
            <w:tcW w:w="9950" w:type="dxa"/>
            <w:vAlign w:val="center"/>
          </w:tcPr>
          <w:p w:rsidR="00D6670A" w:rsidRDefault="00E24B6C" w:rsidP="00BF4A31">
            <w:pPr>
              <w:rPr>
                <w:rFonts w:ascii="宋体" w:hAnsi="宋体" w:cs="宋体"/>
                <w:b/>
                <w:szCs w:val="21"/>
              </w:rPr>
            </w:pPr>
            <w:r>
              <w:rPr>
                <w:rFonts w:ascii="宋体" w:hAnsi="宋体" w:cs="宋体" w:hint="eastAsia"/>
                <w:b/>
                <w:szCs w:val="21"/>
              </w:rPr>
              <w:t>受审核部门：综合部</w:t>
            </w:r>
            <w:r w:rsidR="00837281">
              <w:rPr>
                <w:rFonts w:ascii="宋体" w:hAnsi="宋体" w:cs="宋体" w:hint="eastAsia"/>
                <w:b/>
                <w:szCs w:val="21"/>
              </w:rPr>
              <w:t xml:space="preserve">  </w:t>
            </w:r>
            <w:r>
              <w:rPr>
                <w:rFonts w:ascii="宋体" w:hAnsi="宋体" w:cs="宋体" w:hint="eastAsia"/>
                <w:b/>
                <w:szCs w:val="21"/>
              </w:rPr>
              <w:t xml:space="preserve">   </w:t>
            </w:r>
            <w:r w:rsidR="0051523D">
              <w:rPr>
                <w:rFonts w:ascii="宋体" w:hAnsi="宋体" w:cs="宋体" w:hint="eastAsia"/>
                <w:b/>
                <w:szCs w:val="21"/>
              </w:rPr>
              <w:t>主管领导：</w:t>
            </w:r>
            <w:r w:rsidR="002B3FF5">
              <w:rPr>
                <w:rFonts w:ascii="宋体" w:hAnsi="宋体" w:cs="宋体" w:hint="eastAsia"/>
                <w:b/>
                <w:szCs w:val="21"/>
              </w:rPr>
              <w:t>孙安正</w:t>
            </w:r>
            <w:r w:rsidR="00837281">
              <w:rPr>
                <w:rFonts w:ascii="宋体" w:hAnsi="宋体" w:cs="宋体" w:hint="eastAsia"/>
                <w:b/>
                <w:szCs w:val="21"/>
              </w:rPr>
              <w:t xml:space="preserve">     陪同人员：</w:t>
            </w:r>
            <w:proofErr w:type="gramStart"/>
            <w:r w:rsidR="002B3FF5">
              <w:rPr>
                <w:rFonts w:ascii="宋体" w:hAnsi="宋体" w:cs="宋体" w:hint="eastAsia"/>
                <w:b/>
                <w:bCs/>
                <w:szCs w:val="21"/>
              </w:rPr>
              <w:t>张佳正</w:t>
            </w:r>
            <w:proofErr w:type="gramEnd"/>
          </w:p>
        </w:tc>
        <w:tc>
          <w:tcPr>
            <w:tcW w:w="845" w:type="dxa"/>
            <w:vMerge w:val="restart"/>
            <w:vAlign w:val="center"/>
          </w:tcPr>
          <w:p w:rsidR="00D6670A" w:rsidRDefault="00837281">
            <w:pPr>
              <w:rPr>
                <w:rFonts w:ascii="宋体" w:hAnsi="宋体" w:cs="宋体"/>
                <w:sz w:val="24"/>
                <w:szCs w:val="24"/>
              </w:rPr>
            </w:pPr>
            <w:r>
              <w:rPr>
                <w:rFonts w:ascii="宋体" w:hAnsi="宋体" w:cs="宋体" w:hint="eastAsia"/>
                <w:sz w:val="24"/>
                <w:szCs w:val="24"/>
              </w:rPr>
              <w:t>判定</w:t>
            </w:r>
          </w:p>
        </w:tc>
      </w:tr>
      <w:tr w:rsidR="00D6670A">
        <w:trPr>
          <w:trHeight w:val="403"/>
        </w:trPr>
        <w:tc>
          <w:tcPr>
            <w:tcW w:w="945" w:type="dxa"/>
            <w:vMerge/>
            <w:vAlign w:val="center"/>
          </w:tcPr>
          <w:p w:rsidR="00D6670A" w:rsidRDefault="00D6670A">
            <w:pPr>
              <w:rPr>
                <w:rFonts w:ascii="宋体" w:hAnsi="宋体" w:cs="宋体"/>
                <w:sz w:val="24"/>
                <w:szCs w:val="24"/>
              </w:rPr>
            </w:pPr>
          </w:p>
        </w:tc>
        <w:tc>
          <w:tcPr>
            <w:tcW w:w="2207" w:type="dxa"/>
            <w:vMerge/>
            <w:vAlign w:val="center"/>
          </w:tcPr>
          <w:p w:rsidR="00D6670A" w:rsidRDefault="00D6670A">
            <w:pPr>
              <w:rPr>
                <w:rFonts w:ascii="宋体" w:hAnsi="宋体" w:cs="宋体"/>
                <w:sz w:val="24"/>
                <w:szCs w:val="24"/>
              </w:rPr>
            </w:pPr>
          </w:p>
        </w:tc>
        <w:tc>
          <w:tcPr>
            <w:tcW w:w="854" w:type="dxa"/>
            <w:vMerge/>
            <w:vAlign w:val="center"/>
          </w:tcPr>
          <w:p w:rsidR="00D6670A" w:rsidRDefault="00D6670A">
            <w:pPr>
              <w:rPr>
                <w:rFonts w:ascii="宋体" w:hAnsi="宋体" w:cs="宋体"/>
                <w:sz w:val="24"/>
                <w:szCs w:val="24"/>
              </w:rPr>
            </w:pPr>
          </w:p>
        </w:tc>
        <w:tc>
          <w:tcPr>
            <w:tcW w:w="9950" w:type="dxa"/>
            <w:vAlign w:val="center"/>
          </w:tcPr>
          <w:p w:rsidR="00D6670A" w:rsidRDefault="00837281">
            <w:pPr>
              <w:spacing w:before="120"/>
              <w:rPr>
                <w:rFonts w:ascii="宋体" w:hAnsi="宋体" w:cs="宋体"/>
                <w:b/>
                <w:szCs w:val="21"/>
              </w:rPr>
            </w:pPr>
            <w:r>
              <w:rPr>
                <w:rFonts w:ascii="宋体" w:hAnsi="宋体" w:cs="宋体" w:hint="eastAsia"/>
                <w:b/>
                <w:szCs w:val="21"/>
              </w:rPr>
              <w:t>审核员：马淑琴     审核时间：</w:t>
            </w:r>
            <w:r w:rsidR="00E24B6C">
              <w:rPr>
                <w:rFonts w:ascii="宋体" w:hAnsi="宋体" w:cs="宋体" w:hint="eastAsia"/>
                <w:b/>
                <w:szCs w:val="21"/>
              </w:rPr>
              <w:t>2019</w:t>
            </w:r>
            <w:r>
              <w:rPr>
                <w:rFonts w:ascii="宋体" w:hAnsi="宋体" w:cs="宋体" w:hint="eastAsia"/>
                <w:b/>
                <w:szCs w:val="21"/>
              </w:rPr>
              <w:t>年</w:t>
            </w:r>
            <w:r w:rsidR="00E24B6C">
              <w:rPr>
                <w:rFonts w:ascii="宋体" w:hAnsi="宋体" w:cs="宋体" w:hint="eastAsia"/>
                <w:b/>
                <w:szCs w:val="21"/>
              </w:rPr>
              <w:t>10</w:t>
            </w:r>
            <w:r>
              <w:rPr>
                <w:rFonts w:ascii="宋体" w:hAnsi="宋体" w:cs="宋体" w:hint="eastAsia"/>
                <w:b/>
                <w:szCs w:val="21"/>
              </w:rPr>
              <w:t>月</w:t>
            </w:r>
            <w:r w:rsidR="003D52EC">
              <w:rPr>
                <w:rFonts w:ascii="宋体" w:hAnsi="宋体" w:cs="宋体" w:hint="eastAsia"/>
                <w:b/>
                <w:szCs w:val="21"/>
              </w:rPr>
              <w:t>19</w:t>
            </w:r>
            <w:r>
              <w:rPr>
                <w:rFonts w:ascii="宋体" w:hAnsi="宋体" w:cs="宋体" w:hint="eastAsia"/>
                <w:b/>
                <w:szCs w:val="21"/>
              </w:rPr>
              <w:t>日</w:t>
            </w:r>
          </w:p>
        </w:tc>
        <w:tc>
          <w:tcPr>
            <w:tcW w:w="845" w:type="dxa"/>
            <w:vMerge/>
          </w:tcPr>
          <w:p w:rsidR="00D6670A" w:rsidRDefault="00D6670A">
            <w:pPr>
              <w:rPr>
                <w:rFonts w:ascii="宋体" w:hAnsi="宋体" w:cs="宋体"/>
                <w:sz w:val="24"/>
                <w:szCs w:val="24"/>
              </w:rPr>
            </w:pPr>
          </w:p>
        </w:tc>
      </w:tr>
      <w:tr w:rsidR="00D6670A">
        <w:trPr>
          <w:trHeight w:val="516"/>
        </w:trPr>
        <w:tc>
          <w:tcPr>
            <w:tcW w:w="945" w:type="dxa"/>
            <w:vMerge/>
            <w:vAlign w:val="center"/>
          </w:tcPr>
          <w:p w:rsidR="00D6670A" w:rsidRDefault="00D6670A">
            <w:pPr>
              <w:rPr>
                <w:rFonts w:ascii="宋体" w:hAnsi="宋体" w:cs="宋体"/>
                <w:sz w:val="24"/>
                <w:szCs w:val="24"/>
              </w:rPr>
            </w:pPr>
          </w:p>
        </w:tc>
        <w:tc>
          <w:tcPr>
            <w:tcW w:w="2207" w:type="dxa"/>
            <w:vMerge/>
            <w:vAlign w:val="center"/>
          </w:tcPr>
          <w:p w:rsidR="00D6670A" w:rsidRDefault="00D6670A">
            <w:pPr>
              <w:rPr>
                <w:rFonts w:ascii="宋体" w:hAnsi="宋体" w:cs="宋体"/>
                <w:sz w:val="24"/>
                <w:szCs w:val="24"/>
              </w:rPr>
            </w:pPr>
          </w:p>
        </w:tc>
        <w:tc>
          <w:tcPr>
            <w:tcW w:w="854" w:type="dxa"/>
            <w:vMerge/>
            <w:vAlign w:val="center"/>
          </w:tcPr>
          <w:p w:rsidR="00D6670A" w:rsidRDefault="00D6670A">
            <w:pPr>
              <w:rPr>
                <w:rFonts w:ascii="宋体" w:hAnsi="宋体" w:cs="宋体"/>
                <w:sz w:val="24"/>
                <w:szCs w:val="24"/>
              </w:rPr>
            </w:pPr>
          </w:p>
        </w:tc>
        <w:tc>
          <w:tcPr>
            <w:tcW w:w="9950" w:type="dxa"/>
            <w:vAlign w:val="center"/>
          </w:tcPr>
          <w:p w:rsidR="00D6670A" w:rsidRDefault="00837281" w:rsidP="00AA545D">
            <w:pPr>
              <w:spacing w:line="360" w:lineRule="auto"/>
              <w:rPr>
                <w:rFonts w:ascii="宋体" w:hAnsi="宋体" w:cs="宋体"/>
                <w:b/>
                <w:szCs w:val="21"/>
              </w:rPr>
            </w:pPr>
            <w:r>
              <w:rPr>
                <w:rFonts w:ascii="宋体" w:hAnsi="宋体" w:cs="宋体" w:hint="eastAsia"/>
                <w:b/>
                <w:szCs w:val="21"/>
              </w:rPr>
              <w:t>审核条款：</w:t>
            </w:r>
            <w:r w:rsidR="00AA545D" w:rsidRPr="002C526B">
              <w:rPr>
                <w:rFonts w:ascii="宋体" w:hAnsi="宋体" w:hint="eastAsia"/>
                <w:b/>
                <w:bCs/>
                <w:szCs w:val="21"/>
              </w:rPr>
              <w:t xml:space="preserve"> 5.3、6.2、7.1.2、7.1.6、7.2、7.3、</w:t>
            </w:r>
            <w:r w:rsidR="00985710" w:rsidRPr="00B805AA">
              <w:rPr>
                <w:rFonts w:ascii="宋体" w:hAnsi="宋体" w:cs="宋体" w:hint="eastAsia"/>
                <w:b/>
                <w:szCs w:val="21"/>
              </w:rPr>
              <w:t>7.4</w:t>
            </w:r>
            <w:r w:rsidR="00985710">
              <w:rPr>
                <w:rFonts w:ascii="宋体" w:hAnsi="宋体" w:cs="宋体" w:hint="eastAsia"/>
                <w:b/>
                <w:szCs w:val="21"/>
              </w:rPr>
              <w:t>、</w:t>
            </w:r>
            <w:r w:rsidR="00AA545D" w:rsidRPr="002C526B">
              <w:rPr>
                <w:rFonts w:ascii="宋体" w:hAnsi="宋体" w:hint="eastAsia"/>
                <w:b/>
                <w:bCs/>
                <w:szCs w:val="21"/>
              </w:rPr>
              <w:t>7.5.1、7.5.2、7.5.3</w:t>
            </w:r>
            <w:r w:rsidR="00060621">
              <w:rPr>
                <w:rFonts w:ascii="宋体" w:hAnsi="宋体" w:hint="eastAsia"/>
                <w:b/>
                <w:bCs/>
                <w:szCs w:val="21"/>
              </w:rPr>
              <w:t>、</w:t>
            </w:r>
            <w:r w:rsidR="00060621" w:rsidRPr="00B805AA">
              <w:rPr>
                <w:rFonts w:ascii="宋体" w:hAnsi="宋体" w:cs="宋体" w:hint="eastAsia"/>
                <w:b/>
                <w:szCs w:val="21"/>
              </w:rPr>
              <w:t>9.2</w:t>
            </w:r>
          </w:p>
        </w:tc>
        <w:tc>
          <w:tcPr>
            <w:tcW w:w="845" w:type="dxa"/>
            <w:vMerge/>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837281">
            <w:pPr>
              <w:jc w:val="center"/>
              <w:rPr>
                <w:rFonts w:ascii="宋体" w:hAnsi="宋体" w:cs="宋体"/>
                <w:sz w:val="24"/>
                <w:szCs w:val="24"/>
              </w:rPr>
            </w:pPr>
            <w:r>
              <w:rPr>
                <w:rFonts w:ascii="宋体" w:hAnsi="宋体" w:cs="宋体" w:hint="eastAsia"/>
                <w:sz w:val="24"/>
                <w:szCs w:val="24"/>
              </w:rPr>
              <w:t>1</w:t>
            </w:r>
          </w:p>
        </w:tc>
        <w:tc>
          <w:tcPr>
            <w:tcW w:w="2207" w:type="dxa"/>
            <w:vAlign w:val="center"/>
          </w:tcPr>
          <w:p w:rsidR="00D6670A" w:rsidRPr="00044150" w:rsidRDefault="00837281">
            <w:pPr>
              <w:rPr>
                <w:rFonts w:asciiTheme="majorEastAsia" w:eastAsiaTheme="majorEastAsia" w:hAnsiTheme="majorEastAsia"/>
                <w:b/>
                <w:bCs/>
                <w:szCs w:val="21"/>
              </w:rPr>
            </w:pPr>
            <w:r w:rsidRPr="00044150">
              <w:rPr>
                <w:rFonts w:ascii="宋体" w:hAnsi="宋体" w:cs="宋体" w:hint="eastAsia"/>
                <w:b/>
                <w:bCs/>
                <w:szCs w:val="21"/>
              </w:rPr>
              <w:t>组织的岗位、职责和权限</w:t>
            </w:r>
          </w:p>
        </w:tc>
        <w:tc>
          <w:tcPr>
            <w:tcW w:w="854" w:type="dxa"/>
            <w:vAlign w:val="center"/>
          </w:tcPr>
          <w:p w:rsidR="00D6670A" w:rsidRPr="00044150" w:rsidRDefault="00837281">
            <w:pPr>
              <w:rPr>
                <w:rFonts w:ascii="宋体" w:hAnsi="宋体" w:cs="宋体"/>
                <w:sz w:val="24"/>
                <w:szCs w:val="24"/>
              </w:rPr>
            </w:pPr>
            <w:r w:rsidRPr="00044150">
              <w:rPr>
                <w:rFonts w:ascii="宋体" w:hAnsi="宋体" w:cs="宋体" w:hint="eastAsia"/>
                <w:b/>
                <w:bCs/>
                <w:szCs w:val="21"/>
              </w:rPr>
              <w:t>5.3</w:t>
            </w:r>
          </w:p>
        </w:tc>
        <w:tc>
          <w:tcPr>
            <w:tcW w:w="9950" w:type="dxa"/>
            <w:vAlign w:val="center"/>
          </w:tcPr>
          <w:p w:rsidR="00D6670A" w:rsidRDefault="00D6670A">
            <w:pPr>
              <w:spacing w:line="360" w:lineRule="auto"/>
              <w:rPr>
                <w:rFonts w:ascii="宋体" w:hAnsi="宋体" w:cs="宋体"/>
                <w:b/>
                <w:szCs w:val="21"/>
              </w:rPr>
            </w:pP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D6670A">
            <w:pPr>
              <w:jc w:val="center"/>
              <w:rPr>
                <w:rFonts w:ascii="宋体" w:hAnsi="宋体" w:cs="宋体"/>
                <w:sz w:val="24"/>
                <w:szCs w:val="24"/>
              </w:rPr>
            </w:pPr>
          </w:p>
        </w:tc>
        <w:tc>
          <w:tcPr>
            <w:tcW w:w="2207" w:type="dxa"/>
            <w:vAlign w:val="center"/>
          </w:tcPr>
          <w:p w:rsidR="00D6670A" w:rsidRPr="00044150" w:rsidRDefault="00D6670A">
            <w:pPr>
              <w:rPr>
                <w:rFonts w:ascii="宋体" w:hAnsi="宋体" w:cs="宋体"/>
                <w:sz w:val="24"/>
                <w:szCs w:val="24"/>
              </w:rPr>
            </w:pPr>
          </w:p>
        </w:tc>
        <w:tc>
          <w:tcPr>
            <w:tcW w:w="854" w:type="dxa"/>
            <w:vAlign w:val="center"/>
          </w:tcPr>
          <w:p w:rsidR="00D6670A" w:rsidRPr="00044150" w:rsidRDefault="00D6670A">
            <w:pPr>
              <w:rPr>
                <w:rFonts w:ascii="宋体" w:hAnsi="宋体" w:cs="宋体"/>
                <w:sz w:val="24"/>
                <w:szCs w:val="24"/>
              </w:rPr>
            </w:pPr>
          </w:p>
        </w:tc>
        <w:tc>
          <w:tcPr>
            <w:tcW w:w="9950" w:type="dxa"/>
            <w:vAlign w:val="center"/>
          </w:tcPr>
          <w:p w:rsidR="00D6670A" w:rsidRPr="00535C72" w:rsidRDefault="00837281" w:rsidP="00BF4A31">
            <w:pPr>
              <w:spacing w:line="360" w:lineRule="auto"/>
              <w:rPr>
                <w:rFonts w:ascii="宋体" w:hAnsi="宋体" w:cs="宋体"/>
                <w:b/>
                <w:sz w:val="24"/>
                <w:szCs w:val="24"/>
              </w:rPr>
            </w:pPr>
            <w:r w:rsidRPr="00535C72">
              <w:rPr>
                <w:rFonts w:ascii="宋体" w:hAnsi="宋体" w:cs="宋体" w:hint="eastAsia"/>
                <w:sz w:val="24"/>
                <w:szCs w:val="24"/>
              </w:rPr>
              <w:t>现场询问负责人</w:t>
            </w:r>
            <w:r w:rsidR="008F5F94" w:rsidRPr="00535C72">
              <w:rPr>
                <w:rFonts w:ascii="宋体" w:hAnsi="宋体" w:cs="宋体" w:hint="eastAsia"/>
                <w:b/>
                <w:sz w:val="24"/>
                <w:szCs w:val="24"/>
              </w:rPr>
              <w:t>孙安正</w:t>
            </w:r>
            <w:r w:rsidRPr="00535C72">
              <w:rPr>
                <w:rFonts w:ascii="宋体" w:hAnsi="宋体" w:cs="宋体" w:hint="eastAsia"/>
                <w:sz w:val="24"/>
                <w:szCs w:val="24"/>
              </w:rPr>
              <w:t>，</w:t>
            </w:r>
            <w:proofErr w:type="gramStart"/>
            <w:r w:rsidRPr="00535C72">
              <w:rPr>
                <w:rFonts w:ascii="宋体" w:hAnsi="宋体" w:cs="宋体" w:hint="eastAsia"/>
                <w:sz w:val="24"/>
                <w:szCs w:val="24"/>
              </w:rPr>
              <w:t>其清楚</w:t>
            </w:r>
            <w:proofErr w:type="gramEnd"/>
            <w:r w:rsidRPr="00535C72">
              <w:rPr>
                <w:rFonts w:ascii="宋体" w:hAnsi="宋体" w:cs="宋体" w:hint="eastAsia"/>
                <w:sz w:val="24"/>
                <w:szCs w:val="24"/>
              </w:rPr>
              <w:t>的知道自己和部门的职责和权限，与体系文件中描述的一致。</w:t>
            </w: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837281">
            <w:pPr>
              <w:jc w:val="center"/>
              <w:rPr>
                <w:rFonts w:ascii="宋体" w:hAnsi="宋体" w:cs="宋体"/>
                <w:sz w:val="24"/>
                <w:szCs w:val="24"/>
              </w:rPr>
            </w:pPr>
            <w:r>
              <w:rPr>
                <w:rFonts w:ascii="宋体" w:hAnsi="宋体" w:cs="宋体" w:hint="eastAsia"/>
                <w:sz w:val="24"/>
                <w:szCs w:val="24"/>
              </w:rPr>
              <w:t>2</w:t>
            </w:r>
          </w:p>
        </w:tc>
        <w:tc>
          <w:tcPr>
            <w:tcW w:w="2207" w:type="dxa"/>
            <w:vAlign w:val="center"/>
          </w:tcPr>
          <w:p w:rsidR="00D6670A" w:rsidRPr="00044150" w:rsidRDefault="00837281">
            <w:pPr>
              <w:rPr>
                <w:rFonts w:asciiTheme="majorEastAsia" w:eastAsiaTheme="majorEastAsia" w:hAnsiTheme="majorEastAsia"/>
                <w:b/>
                <w:bCs/>
                <w:szCs w:val="21"/>
              </w:rPr>
            </w:pPr>
            <w:r w:rsidRPr="00044150">
              <w:rPr>
                <w:rFonts w:ascii="宋体" w:hAnsi="宋体" w:cs="宋体" w:hint="eastAsia"/>
                <w:b/>
                <w:bCs/>
                <w:szCs w:val="21"/>
              </w:rPr>
              <w:t>质量目标及其实施的策划</w:t>
            </w:r>
          </w:p>
        </w:tc>
        <w:tc>
          <w:tcPr>
            <w:tcW w:w="854" w:type="dxa"/>
            <w:vAlign w:val="center"/>
          </w:tcPr>
          <w:p w:rsidR="00D6670A" w:rsidRPr="00044150" w:rsidRDefault="00837281">
            <w:pPr>
              <w:rPr>
                <w:rFonts w:ascii="宋体" w:hAnsi="宋体" w:cs="宋体"/>
                <w:sz w:val="24"/>
                <w:szCs w:val="24"/>
              </w:rPr>
            </w:pPr>
            <w:r w:rsidRPr="00044150">
              <w:rPr>
                <w:rFonts w:ascii="宋体" w:hAnsi="宋体" w:cs="宋体" w:hint="eastAsia"/>
                <w:b/>
                <w:bCs/>
                <w:szCs w:val="21"/>
              </w:rPr>
              <w:t>6.2</w:t>
            </w:r>
          </w:p>
        </w:tc>
        <w:tc>
          <w:tcPr>
            <w:tcW w:w="9950" w:type="dxa"/>
            <w:vAlign w:val="center"/>
          </w:tcPr>
          <w:p w:rsidR="00D6670A" w:rsidRDefault="00D6670A">
            <w:pPr>
              <w:spacing w:line="360" w:lineRule="auto"/>
              <w:rPr>
                <w:rFonts w:ascii="宋体" w:hAnsi="宋体" w:cs="宋体"/>
                <w:b/>
                <w:szCs w:val="21"/>
              </w:rPr>
            </w:pP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D6670A">
            <w:pPr>
              <w:jc w:val="center"/>
              <w:rPr>
                <w:rFonts w:ascii="宋体" w:hAnsi="宋体" w:cs="宋体"/>
                <w:sz w:val="24"/>
                <w:szCs w:val="24"/>
              </w:rPr>
            </w:pPr>
          </w:p>
        </w:tc>
        <w:tc>
          <w:tcPr>
            <w:tcW w:w="2207" w:type="dxa"/>
            <w:vAlign w:val="center"/>
          </w:tcPr>
          <w:p w:rsidR="00D6670A" w:rsidRDefault="00D6670A">
            <w:pPr>
              <w:rPr>
                <w:rFonts w:ascii="宋体" w:hAnsi="宋体" w:cs="宋体"/>
                <w:sz w:val="24"/>
                <w:szCs w:val="24"/>
              </w:rPr>
            </w:pPr>
          </w:p>
        </w:tc>
        <w:tc>
          <w:tcPr>
            <w:tcW w:w="854" w:type="dxa"/>
            <w:vAlign w:val="center"/>
          </w:tcPr>
          <w:p w:rsidR="00D6670A" w:rsidRDefault="00D6670A">
            <w:pPr>
              <w:rPr>
                <w:rFonts w:ascii="宋体" w:hAnsi="宋体" w:cs="宋体"/>
                <w:sz w:val="24"/>
                <w:szCs w:val="24"/>
              </w:rPr>
            </w:pPr>
          </w:p>
        </w:tc>
        <w:tc>
          <w:tcPr>
            <w:tcW w:w="9950" w:type="dxa"/>
            <w:vAlign w:val="center"/>
          </w:tcPr>
          <w:p w:rsidR="00D6670A" w:rsidRPr="00535C72" w:rsidRDefault="00837281">
            <w:pPr>
              <w:pStyle w:val="1"/>
              <w:spacing w:before="0" w:line="360" w:lineRule="auto"/>
              <w:jc w:val="left"/>
              <w:rPr>
                <w:rFonts w:ascii="宋体" w:hAnsi="宋体" w:cs="宋体"/>
                <w:sz w:val="24"/>
                <w:szCs w:val="24"/>
              </w:rPr>
            </w:pPr>
            <w:r>
              <w:rPr>
                <w:rFonts w:ascii="宋体" w:hAnsi="宋体" w:cs="宋体" w:hint="eastAsia"/>
                <w:sz w:val="21"/>
                <w:szCs w:val="21"/>
              </w:rPr>
              <w:t>--</w:t>
            </w:r>
            <w:r w:rsidRPr="00535C72">
              <w:rPr>
                <w:rFonts w:ascii="宋体" w:hAnsi="宋体" w:cs="宋体" w:hint="eastAsia"/>
                <w:sz w:val="24"/>
                <w:szCs w:val="24"/>
              </w:rPr>
              <w:t>--负责人介绍公司办公室根据公司总的质量目标，制订了的办公室的质量目标，并提出实现办公室质量目标所需的资源、责任人、考核要求、方法、频次等，通过月度会议、质量分析会、管理评审会议等方式进行沟通。</w:t>
            </w:r>
          </w:p>
          <w:p w:rsidR="00D6670A" w:rsidRPr="00535C72" w:rsidRDefault="00837281">
            <w:pPr>
              <w:pStyle w:val="1"/>
              <w:spacing w:before="0" w:line="360" w:lineRule="auto"/>
              <w:jc w:val="left"/>
              <w:rPr>
                <w:rFonts w:ascii="宋体" w:hAnsi="宋体" w:cs="宋体"/>
                <w:sz w:val="24"/>
                <w:szCs w:val="24"/>
              </w:rPr>
            </w:pPr>
            <w:r w:rsidRPr="00535C72">
              <w:rPr>
                <w:rFonts w:ascii="宋体" w:hAnsi="宋体" w:cs="宋体" w:hint="eastAsia"/>
                <w:sz w:val="24"/>
                <w:szCs w:val="24"/>
              </w:rPr>
              <w:t>----查看部门质量目标及实现情况：</w:t>
            </w:r>
          </w:p>
          <w:p w:rsidR="00D6670A" w:rsidRPr="00535C72" w:rsidRDefault="00837281">
            <w:pPr>
              <w:rPr>
                <w:sz w:val="24"/>
                <w:szCs w:val="24"/>
              </w:rPr>
            </w:pPr>
            <w:r w:rsidRPr="00535C72">
              <w:rPr>
                <w:rFonts w:ascii="宋体" w:hAnsi="宋体" w:cs="宋体" w:hint="eastAsia"/>
                <w:sz w:val="24"/>
                <w:szCs w:val="24"/>
              </w:rPr>
              <w:t xml:space="preserve">    质量目标分解情况           </w:t>
            </w:r>
            <w:bookmarkStart w:id="0" w:name="_GoBack"/>
            <w:bookmarkEnd w:id="0"/>
            <w:r w:rsidRPr="00535C72">
              <w:rPr>
                <w:rFonts w:ascii="宋体" w:hAnsi="宋体" w:cs="宋体" w:hint="eastAsia"/>
                <w:sz w:val="24"/>
                <w:szCs w:val="24"/>
              </w:rPr>
              <w:t>质量目标考核完成情况</w:t>
            </w:r>
          </w:p>
          <w:p w:rsidR="00604010" w:rsidRPr="00535C72" w:rsidRDefault="00604010" w:rsidP="00604010">
            <w:pPr>
              <w:spacing w:line="400" w:lineRule="exact"/>
              <w:rPr>
                <w:rFonts w:ascii="微软雅黑" w:eastAsia="微软雅黑" w:hAnsi="微软雅黑"/>
                <w:bCs/>
                <w:sz w:val="24"/>
                <w:szCs w:val="24"/>
              </w:rPr>
            </w:pPr>
            <w:r w:rsidRPr="00535C72">
              <w:rPr>
                <w:rFonts w:asciiTheme="majorEastAsia" w:eastAsiaTheme="majorEastAsia" w:hAnsiTheme="majorEastAsia" w:hint="eastAsia"/>
                <w:bCs/>
                <w:sz w:val="24"/>
                <w:szCs w:val="24"/>
              </w:rPr>
              <w:t>1、</w:t>
            </w:r>
            <w:r w:rsidR="007379C9" w:rsidRPr="00535C72">
              <w:rPr>
                <w:rFonts w:asciiTheme="majorEastAsia" w:eastAsiaTheme="majorEastAsia" w:hAnsiTheme="majorEastAsia" w:hint="eastAsia"/>
                <w:bCs/>
                <w:sz w:val="24"/>
                <w:szCs w:val="24"/>
              </w:rPr>
              <w:t>体系运行过程记录管理</w:t>
            </w:r>
            <w:r w:rsidRPr="00535C72">
              <w:rPr>
                <w:rFonts w:asciiTheme="majorEastAsia" w:eastAsiaTheme="majorEastAsia" w:hAnsiTheme="majorEastAsia" w:hint="eastAsia"/>
                <w:bCs/>
                <w:sz w:val="24"/>
                <w:szCs w:val="24"/>
              </w:rPr>
              <w:t xml:space="preserve">        </w:t>
            </w:r>
            <w:r w:rsidRPr="00535C72">
              <w:rPr>
                <w:rFonts w:ascii="微软雅黑" w:eastAsia="微软雅黑" w:hAnsi="微软雅黑" w:hint="eastAsia"/>
                <w:bCs/>
                <w:sz w:val="24"/>
                <w:szCs w:val="24"/>
              </w:rPr>
              <w:t>100%</w:t>
            </w:r>
          </w:p>
          <w:p w:rsidR="00604010" w:rsidRPr="00535C72" w:rsidRDefault="00604010" w:rsidP="00604010">
            <w:pPr>
              <w:spacing w:line="400" w:lineRule="exact"/>
              <w:rPr>
                <w:rFonts w:ascii="微软雅黑" w:eastAsia="微软雅黑" w:hAnsi="微软雅黑"/>
                <w:bCs/>
                <w:sz w:val="24"/>
                <w:szCs w:val="24"/>
              </w:rPr>
            </w:pPr>
            <w:r w:rsidRPr="00535C72">
              <w:rPr>
                <w:rFonts w:asciiTheme="majorEastAsia" w:eastAsiaTheme="majorEastAsia" w:hAnsiTheme="majorEastAsia" w:hint="eastAsia"/>
                <w:bCs/>
                <w:sz w:val="24"/>
                <w:szCs w:val="24"/>
              </w:rPr>
              <w:t>2、</w:t>
            </w:r>
            <w:r w:rsidR="007379C9" w:rsidRPr="00535C72">
              <w:rPr>
                <w:rFonts w:asciiTheme="majorEastAsia" w:eastAsiaTheme="majorEastAsia" w:hAnsiTheme="majorEastAsia" w:hint="eastAsia"/>
                <w:bCs/>
                <w:sz w:val="24"/>
                <w:szCs w:val="24"/>
              </w:rPr>
              <w:t xml:space="preserve">培训计划实施率  </w:t>
            </w:r>
            <w:r w:rsidRPr="00535C72">
              <w:rPr>
                <w:rFonts w:asciiTheme="majorEastAsia" w:eastAsiaTheme="majorEastAsia" w:hAnsiTheme="majorEastAsia" w:hint="eastAsia"/>
                <w:bCs/>
                <w:sz w:val="24"/>
                <w:szCs w:val="24"/>
              </w:rPr>
              <w:t xml:space="preserve">            </w:t>
            </w:r>
            <w:r w:rsidRPr="00535C72">
              <w:rPr>
                <w:rFonts w:ascii="微软雅黑" w:eastAsia="微软雅黑" w:hAnsi="微软雅黑" w:hint="eastAsia"/>
                <w:bCs/>
                <w:sz w:val="24"/>
                <w:szCs w:val="24"/>
              </w:rPr>
              <w:t>100%</w:t>
            </w:r>
          </w:p>
          <w:p w:rsidR="00604010" w:rsidRPr="00535C72" w:rsidRDefault="00604010" w:rsidP="00604010">
            <w:pPr>
              <w:spacing w:line="400" w:lineRule="exact"/>
              <w:rPr>
                <w:rFonts w:ascii="微软雅黑" w:eastAsia="微软雅黑" w:hAnsi="微软雅黑"/>
                <w:bCs/>
                <w:sz w:val="24"/>
                <w:szCs w:val="24"/>
              </w:rPr>
            </w:pPr>
            <w:r w:rsidRPr="00535C72">
              <w:rPr>
                <w:rFonts w:asciiTheme="majorEastAsia" w:eastAsiaTheme="majorEastAsia" w:hAnsiTheme="majorEastAsia" w:hint="eastAsia"/>
                <w:bCs/>
                <w:sz w:val="24"/>
                <w:szCs w:val="24"/>
              </w:rPr>
              <w:t>3、培训计划实施率</w:t>
            </w:r>
            <w:r w:rsidR="00FA6A14" w:rsidRPr="00535C72">
              <w:rPr>
                <w:rFonts w:asciiTheme="majorEastAsia" w:eastAsiaTheme="majorEastAsia" w:hAnsiTheme="majorEastAsia" w:hint="eastAsia"/>
                <w:bCs/>
                <w:sz w:val="24"/>
                <w:szCs w:val="24"/>
              </w:rPr>
              <w:t xml:space="preserve">             </w:t>
            </w:r>
            <w:r w:rsidRPr="00535C72">
              <w:rPr>
                <w:rFonts w:asciiTheme="majorEastAsia" w:eastAsiaTheme="majorEastAsia" w:hAnsiTheme="majorEastAsia" w:hint="eastAsia"/>
                <w:bCs/>
                <w:sz w:val="24"/>
                <w:szCs w:val="24"/>
              </w:rPr>
              <w:t xml:space="preserve"> </w:t>
            </w:r>
            <w:r w:rsidRPr="00535C72">
              <w:rPr>
                <w:rFonts w:ascii="微软雅黑" w:eastAsia="微软雅黑" w:hAnsi="微软雅黑" w:hint="eastAsia"/>
                <w:bCs/>
                <w:sz w:val="24"/>
                <w:szCs w:val="24"/>
              </w:rPr>
              <w:t>100%</w:t>
            </w:r>
          </w:p>
          <w:p w:rsidR="00D6670A" w:rsidRPr="00DE448C" w:rsidRDefault="00837281" w:rsidP="00604010">
            <w:pPr>
              <w:pStyle w:val="ad"/>
              <w:spacing w:line="360" w:lineRule="auto"/>
              <w:ind w:left="142" w:firstLineChars="0" w:firstLine="0"/>
              <w:rPr>
                <w:rFonts w:ascii="宋体" w:hAnsi="宋体" w:cs="宋体"/>
                <w:b/>
                <w:szCs w:val="21"/>
              </w:rPr>
            </w:pPr>
            <w:r w:rsidRPr="00535C72">
              <w:rPr>
                <w:rFonts w:ascii="宋体" w:hAnsi="宋体" w:cs="宋体" w:hint="eastAsia"/>
                <w:sz w:val="24"/>
                <w:szCs w:val="24"/>
              </w:rPr>
              <w:t>经查</w:t>
            </w:r>
            <w:r w:rsidR="00FA6A14" w:rsidRPr="00535C72">
              <w:rPr>
                <w:rFonts w:ascii="宋体" w:hAnsi="宋体" w:cs="宋体" w:hint="eastAsia"/>
                <w:sz w:val="24"/>
                <w:szCs w:val="24"/>
              </w:rPr>
              <w:t>2019</w:t>
            </w:r>
            <w:r w:rsidRPr="00535C72">
              <w:rPr>
                <w:rFonts w:ascii="宋体" w:hAnsi="宋体" w:cs="宋体" w:hint="eastAsia"/>
                <w:sz w:val="24"/>
                <w:szCs w:val="24"/>
              </w:rPr>
              <w:t>年</w:t>
            </w:r>
            <w:r w:rsidR="00FA6A14" w:rsidRPr="00535C72">
              <w:rPr>
                <w:rFonts w:ascii="宋体" w:hAnsi="宋体" w:cs="宋体" w:hint="eastAsia"/>
                <w:sz w:val="24"/>
                <w:szCs w:val="24"/>
              </w:rPr>
              <w:t>6-10</w:t>
            </w:r>
            <w:r w:rsidRPr="00535C72">
              <w:rPr>
                <w:rFonts w:ascii="宋体" w:hAnsi="宋体" w:cs="宋体" w:hint="eastAsia"/>
                <w:sz w:val="24"/>
                <w:szCs w:val="24"/>
              </w:rPr>
              <w:t>月各部门质量目标分解及考核结果一览表，部门目标已完成。</w:t>
            </w: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837281">
            <w:pPr>
              <w:jc w:val="center"/>
              <w:rPr>
                <w:rFonts w:ascii="宋体" w:hAnsi="宋体" w:cs="宋体"/>
                <w:sz w:val="24"/>
                <w:szCs w:val="24"/>
              </w:rPr>
            </w:pPr>
            <w:r>
              <w:rPr>
                <w:rFonts w:ascii="宋体" w:hAnsi="宋体" w:cs="宋体" w:hint="eastAsia"/>
                <w:sz w:val="24"/>
                <w:szCs w:val="24"/>
              </w:rPr>
              <w:t>3</w:t>
            </w:r>
          </w:p>
        </w:tc>
        <w:tc>
          <w:tcPr>
            <w:tcW w:w="2207" w:type="dxa"/>
            <w:vAlign w:val="center"/>
          </w:tcPr>
          <w:p w:rsidR="00D6670A" w:rsidRPr="00044150" w:rsidRDefault="00837281">
            <w:pPr>
              <w:rPr>
                <w:rFonts w:asciiTheme="majorEastAsia" w:eastAsiaTheme="majorEastAsia" w:hAnsiTheme="majorEastAsia"/>
                <w:b/>
                <w:bCs/>
                <w:szCs w:val="21"/>
              </w:rPr>
            </w:pPr>
            <w:r w:rsidRPr="00044150">
              <w:rPr>
                <w:rFonts w:ascii="宋体" w:hAnsi="宋体" w:cs="宋体" w:hint="eastAsia"/>
                <w:b/>
                <w:bCs/>
                <w:szCs w:val="21"/>
              </w:rPr>
              <w:t>人 员</w:t>
            </w:r>
          </w:p>
        </w:tc>
        <w:tc>
          <w:tcPr>
            <w:tcW w:w="854" w:type="dxa"/>
            <w:vAlign w:val="center"/>
          </w:tcPr>
          <w:p w:rsidR="00D6670A" w:rsidRPr="00044150" w:rsidRDefault="00837281">
            <w:pPr>
              <w:rPr>
                <w:rFonts w:ascii="宋体" w:hAnsi="宋体" w:cs="宋体"/>
                <w:sz w:val="24"/>
                <w:szCs w:val="24"/>
              </w:rPr>
            </w:pPr>
            <w:r w:rsidRPr="00044150">
              <w:rPr>
                <w:rFonts w:ascii="宋体" w:hAnsi="宋体" w:cs="宋体" w:hint="eastAsia"/>
                <w:b/>
                <w:bCs/>
                <w:szCs w:val="21"/>
              </w:rPr>
              <w:t>7.1.2</w:t>
            </w:r>
          </w:p>
        </w:tc>
        <w:tc>
          <w:tcPr>
            <w:tcW w:w="9950" w:type="dxa"/>
            <w:vAlign w:val="center"/>
          </w:tcPr>
          <w:p w:rsidR="00D6670A" w:rsidRDefault="00D6670A">
            <w:pPr>
              <w:spacing w:line="360" w:lineRule="auto"/>
              <w:rPr>
                <w:rFonts w:ascii="宋体" w:hAnsi="宋体" w:cs="宋体"/>
                <w:b/>
                <w:szCs w:val="21"/>
              </w:rPr>
            </w:pP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D6670A">
            <w:pPr>
              <w:jc w:val="center"/>
              <w:rPr>
                <w:rFonts w:ascii="宋体" w:hAnsi="宋体" w:cs="宋体"/>
                <w:sz w:val="24"/>
                <w:szCs w:val="24"/>
              </w:rPr>
            </w:pPr>
          </w:p>
        </w:tc>
        <w:tc>
          <w:tcPr>
            <w:tcW w:w="2207" w:type="dxa"/>
            <w:vAlign w:val="center"/>
          </w:tcPr>
          <w:p w:rsidR="00D6670A" w:rsidRDefault="00D6670A">
            <w:pPr>
              <w:rPr>
                <w:rFonts w:ascii="宋体" w:hAnsi="宋体" w:cs="宋体"/>
                <w:sz w:val="24"/>
                <w:szCs w:val="24"/>
              </w:rPr>
            </w:pPr>
          </w:p>
        </w:tc>
        <w:tc>
          <w:tcPr>
            <w:tcW w:w="854" w:type="dxa"/>
            <w:vAlign w:val="center"/>
          </w:tcPr>
          <w:p w:rsidR="00D6670A" w:rsidRDefault="00D6670A">
            <w:pPr>
              <w:rPr>
                <w:rFonts w:ascii="宋体" w:hAnsi="宋体" w:cs="宋体"/>
                <w:sz w:val="24"/>
                <w:szCs w:val="24"/>
              </w:rPr>
            </w:pPr>
          </w:p>
        </w:tc>
        <w:tc>
          <w:tcPr>
            <w:tcW w:w="9950" w:type="dxa"/>
            <w:vAlign w:val="center"/>
          </w:tcPr>
          <w:p w:rsidR="00200AA7" w:rsidRPr="00535C72" w:rsidRDefault="00837281" w:rsidP="00200AA7">
            <w:pPr>
              <w:widowControl/>
              <w:spacing w:line="360" w:lineRule="exact"/>
              <w:jc w:val="left"/>
              <w:rPr>
                <w:rFonts w:asciiTheme="majorEastAsia" w:eastAsiaTheme="majorEastAsia" w:hAnsiTheme="majorEastAsia"/>
                <w:sz w:val="24"/>
                <w:szCs w:val="24"/>
              </w:rPr>
            </w:pPr>
            <w:r w:rsidRPr="00535C72">
              <w:rPr>
                <w:rFonts w:asciiTheme="majorEastAsia" w:eastAsiaTheme="majorEastAsia" w:hAnsiTheme="majorEastAsia" w:cs="宋体" w:hint="eastAsia"/>
                <w:sz w:val="24"/>
                <w:szCs w:val="24"/>
              </w:rPr>
              <w:t>公司内部现有人力资源配置情况如下：员工</w:t>
            </w:r>
            <w:r w:rsidR="00753304" w:rsidRPr="00535C72">
              <w:rPr>
                <w:rFonts w:asciiTheme="majorEastAsia" w:eastAsiaTheme="majorEastAsia" w:hAnsiTheme="majorEastAsia" w:cs="宋体" w:hint="eastAsia"/>
                <w:color w:val="0000FF"/>
                <w:sz w:val="24"/>
                <w:szCs w:val="24"/>
              </w:rPr>
              <w:t>45</w:t>
            </w:r>
            <w:r w:rsidRPr="00535C72">
              <w:rPr>
                <w:rFonts w:asciiTheme="majorEastAsia" w:eastAsiaTheme="majorEastAsia" w:hAnsiTheme="majorEastAsia" w:cs="宋体" w:hint="eastAsia"/>
                <w:sz w:val="24"/>
                <w:szCs w:val="24"/>
              </w:rPr>
              <w:t>名，基本能够满足公司生产经营的需要。</w:t>
            </w:r>
            <w:r w:rsidR="00200AA7" w:rsidRPr="00535C72">
              <w:rPr>
                <w:rFonts w:asciiTheme="majorEastAsia" w:eastAsiaTheme="majorEastAsia" w:hAnsiTheme="majorEastAsia" w:hint="eastAsia"/>
                <w:sz w:val="24"/>
                <w:szCs w:val="24"/>
              </w:rPr>
              <w:t>各工序人员须经过考核具备相应能力从事</w:t>
            </w:r>
            <w:proofErr w:type="gramStart"/>
            <w:r w:rsidR="00200AA7" w:rsidRPr="00535C72">
              <w:rPr>
                <w:rFonts w:asciiTheme="majorEastAsia" w:eastAsiaTheme="majorEastAsia" w:hAnsiTheme="majorEastAsia" w:hint="eastAsia"/>
                <w:sz w:val="24"/>
                <w:szCs w:val="24"/>
              </w:rPr>
              <w:t>该岗位</w:t>
            </w:r>
            <w:proofErr w:type="gramEnd"/>
            <w:r w:rsidR="00200AA7" w:rsidRPr="00535C72">
              <w:rPr>
                <w:rFonts w:asciiTheme="majorEastAsia" w:eastAsiaTheme="majorEastAsia" w:hAnsiTheme="majorEastAsia" w:hint="eastAsia"/>
                <w:sz w:val="24"/>
                <w:szCs w:val="24"/>
              </w:rPr>
              <w:t>工作，查见</w:t>
            </w:r>
            <w:r w:rsidR="00861F3F" w:rsidRPr="00535C72">
              <w:rPr>
                <w:rFonts w:asciiTheme="majorEastAsia" w:eastAsiaTheme="majorEastAsia" w:hAnsiTheme="majorEastAsia" w:hint="eastAsia"/>
                <w:sz w:val="24"/>
                <w:szCs w:val="24"/>
              </w:rPr>
              <w:t>有</w:t>
            </w:r>
            <w:r w:rsidR="00200AA7" w:rsidRPr="00535C72">
              <w:rPr>
                <w:rFonts w:asciiTheme="majorEastAsia" w:eastAsiaTheme="majorEastAsia" w:hAnsiTheme="majorEastAsia" w:hint="eastAsia"/>
                <w:sz w:val="24"/>
                <w:szCs w:val="24"/>
              </w:rPr>
              <w:t>上岗证</w:t>
            </w:r>
            <w:r w:rsidR="002C63A7" w:rsidRPr="00535C72">
              <w:rPr>
                <w:rFonts w:asciiTheme="majorEastAsia" w:eastAsiaTheme="majorEastAsia" w:hAnsiTheme="majorEastAsia" w:hint="eastAsia"/>
                <w:sz w:val="24"/>
                <w:szCs w:val="24"/>
              </w:rPr>
              <w:t>：</w:t>
            </w:r>
            <w:r w:rsidR="007379C9" w:rsidRPr="00535C72">
              <w:rPr>
                <w:rFonts w:asciiTheme="majorEastAsia" w:eastAsiaTheme="majorEastAsia" w:hAnsiTheme="majorEastAsia" w:hint="eastAsia"/>
                <w:sz w:val="24"/>
                <w:szCs w:val="24"/>
              </w:rPr>
              <w:t>45</w:t>
            </w:r>
            <w:r w:rsidR="002C63A7" w:rsidRPr="00535C72">
              <w:rPr>
                <w:rFonts w:asciiTheme="majorEastAsia" w:eastAsiaTheme="majorEastAsia" w:hAnsiTheme="majorEastAsia" w:hint="eastAsia"/>
                <w:sz w:val="24"/>
                <w:szCs w:val="24"/>
              </w:rPr>
              <w:t>人均有上岗证、健康证。</w:t>
            </w:r>
          </w:p>
          <w:p w:rsidR="00D6670A" w:rsidRPr="00535C72" w:rsidRDefault="00200AA7" w:rsidP="00753304">
            <w:pPr>
              <w:widowControl/>
              <w:spacing w:line="360" w:lineRule="exact"/>
              <w:jc w:val="left"/>
              <w:rPr>
                <w:rFonts w:ascii="宋体" w:hAnsi="宋体" w:cs="宋体"/>
                <w:b/>
                <w:sz w:val="24"/>
                <w:szCs w:val="24"/>
              </w:rPr>
            </w:pPr>
            <w:r w:rsidRPr="00535C72">
              <w:rPr>
                <w:rFonts w:asciiTheme="majorEastAsia" w:eastAsiaTheme="majorEastAsia" w:hAnsiTheme="majorEastAsia" w:hint="eastAsia"/>
                <w:sz w:val="24"/>
                <w:szCs w:val="24"/>
              </w:rPr>
              <w:t xml:space="preserve"> </w:t>
            </w:r>
            <w:r w:rsidR="00753304" w:rsidRPr="00535C72">
              <w:rPr>
                <w:rFonts w:asciiTheme="majorEastAsia" w:eastAsiaTheme="majorEastAsia" w:hAnsiTheme="majorEastAsia" w:hint="eastAsia"/>
                <w:sz w:val="24"/>
                <w:szCs w:val="24"/>
              </w:rPr>
              <w:t>王勇</w:t>
            </w:r>
            <w:r w:rsidR="00BF4A31" w:rsidRPr="00535C72">
              <w:rPr>
                <w:rFonts w:asciiTheme="majorEastAsia" w:eastAsiaTheme="majorEastAsia" w:hAnsiTheme="majorEastAsia" w:hint="eastAsia"/>
                <w:sz w:val="24"/>
                <w:szCs w:val="24"/>
              </w:rPr>
              <w:t>：锅炉</w:t>
            </w:r>
            <w:r w:rsidR="00AA545D" w:rsidRPr="00535C72">
              <w:rPr>
                <w:rFonts w:asciiTheme="majorEastAsia" w:eastAsiaTheme="majorEastAsia" w:hAnsiTheme="majorEastAsia" w:hint="eastAsia"/>
                <w:sz w:val="24"/>
                <w:szCs w:val="24"/>
              </w:rPr>
              <w:t>工作业：</w:t>
            </w:r>
            <w:r w:rsidRPr="00535C72">
              <w:rPr>
                <w:rFonts w:asciiTheme="majorEastAsia" w:eastAsiaTheme="majorEastAsia" w:hAnsiTheme="majorEastAsia" w:hint="eastAsia"/>
                <w:sz w:val="24"/>
                <w:szCs w:val="24"/>
              </w:rPr>
              <w:t>（证号：</w:t>
            </w:r>
            <w:r w:rsidR="00753304" w:rsidRPr="00535C72">
              <w:rPr>
                <w:rFonts w:asciiTheme="majorEastAsia" w:eastAsiaTheme="majorEastAsia" w:hAnsiTheme="majorEastAsia" w:hint="eastAsia"/>
                <w:sz w:val="24"/>
                <w:szCs w:val="24"/>
              </w:rPr>
              <w:t>MTJXA-GD4-N-19-0029</w:t>
            </w:r>
            <w:r w:rsidR="00AA545D" w:rsidRPr="00535C72">
              <w:rPr>
                <w:rFonts w:asciiTheme="majorEastAsia" w:eastAsiaTheme="majorEastAsia" w:hAnsiTheme="majorEastAsia" w:hint="eastAsia"/>
                <w:sz w:val="24"/>
                <w:szCs w:val="24"/>
              </w:rPr>
              <w:t>）</w:t>
            </w:r>
            <w:r w:rsidR="00CA1669" w:rsidRPr="00535C72">
              <w:rPr>
                <w:rFonts w:asciiTheme="majorEastAsia" w:eastAsiaTheme="majorEastAsia" w:hAnsiTheme="majorEastAsia" w:hint="eastAsia"/>
                <w:sz w:val="24"/>
                <w:szCs w:val="24"/>
              </w:rPr>
              <w:t>有效至</w:t>
            </w:r>
            <w:r w:rsidR="00753304" w:rsidRPr="00535C72">
              <w:rPr>
                <w:rFonts w:asciiTheme="majorEastAsia" w:eastAsiaTheme="majorEastAsia" w:hAnsiTheme="majorEastAsia" w:hint="eastAsia"/>
                <w:sz w:val="24"/>
                <w:szCs w:val="24"/>
              </w:rPr>
              <w:t>2020</w:t>
            </w:r>
            <w:r w:rsidR="00CA1669" w:rsidRPr="00535C72">
              <w:rPr>
                <w:rFonts w:asciiTheme="majorEastAsia" w:eastAsiaTheme="majorEastAsia" w:hAnsiTheme="majorEastAsia" w:hint="eastAsia"/>
                <w:sz w:val="24"/>
                <w:szCs w:val="24"/>
              </w:rPr>
              <w:t>年</w:t>
            </w:r>
            <w:r w:rsidRPr="00535C72">
              <w:rPr>
                <w:rFonts w:asciiTheme="majorEastAsia" w:eastAsiaTheme="majorEastAsia" w:hAnsiTheme="majorEastAsia" w:hint="eastAsia"/>
                <w:sz w:val="24"/>
                <w:szCs w:val="24"/>
              </w:rPr>
              <w:t xml:space="preserve"> </w:t>
            </w: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837281">
            <w:pPr>
              <w:jc w:val="center"/>
              <w:rPr>
                <w:rFonts w:ascii="宋体" w:hAnsi="宋体" w:cs="宋体"/>
                <w:sz w:val="24"/>
                <w:szCs w:val="24"/>
              </w:rPr>
            </w:pPr>
            <w:r>
              <w:rPr>
                <w:rFonts w:ascii="宋体" w:hAnsi="宋体" w:cs="宋体" w:hint="eastAsia"/>
                <w:sz w:val="24"/>
                <w:szCs w:val="24"/>
              </w:rPr>
              <w:t>4</w:t>
            </w:r>
          </w:p>
        </w:tc>
        <w:tc>
          <w:tcPr>
            <w:tcW w:w="2207" w:type="dxa"/>
            <w:vAlign w:val="center"/>
          </w:tcPr>
          <w:p w:rsidR="00D6670A" w:rsidRPr="00044150" w:rsidRDefault="00837281">
            <w:pPr>
              <w:jc w:val="center"/>
              <w:rPr>
                <w:rFonts w:asciiTheme="majorEastAsia" w:eastAsiaTheme="majorEastAsia" w:hAnsiTheme="majorEastAsia"/>
                <w:b/>
                <w:bCs/>
                <w:szCs w:val="21"/>
              </w:rPr>
            </w:pPr>
            <w:r w:rsidRPr="00044150">
              <w:rPr>
                <w:rFonts w:ascii="宋体" w:hAnsi="宋体" w:cs="宋体" w:hint="eastAsia"/>
                <w:b/>
                <w:bCs/>
                <w:szCs w:val="21"/>
              </w:rPr>
              <w:t>组织的知识</w:t>
            </w:r>
          </w:p>
        </w:tc>
        <w:tc>
          <w:tcPr>
            <w:tcW w:w="854" w:type="dxa"/>
            <w:vAlign w:val="center"/>
          </w:tcPr>
          <w:p w:rsidR="00D6670A" w:rsidRPr="00044150" w:rsidRDefault="00837281">
            <w:pPr>
              <w:jc w:val="center"/>
              <w:rPr>
                <w:rFonts w:ascii="宋体" w:hAnsi="宋体" w:cs="宋体"/>
                <w:sz w:val="24"/>
                <w:szCs w:val="24"/>
              </w:rPr>
            </w:pPr>
            <w:r w:rsidRPr="00044150">
              <w:rPr>
                <w:rFonts w:ascii="宋体" w:hAnsi="宋体" w:cs="宋体" w:hint="eastAsia"/>
                <w:b/>
                <w:bCs/>
                <w:szCs w:val="21"/>
              </w:rPr>
              <w:t>7.1.6</w:t>
            </w:r>
          </w:p>
        </w:tc>
        <w:tc>
          <w:tcPr>
            <w:tcW w:w="9950" w:type="dxa"/>
            <w:vAlign w:val="center"/>
          </w:tcPr>
          <w:p w:rsidR="00D6670A" w:rsidRPr="00535C72" w:rsidRDefault="00D6670A">
            <w:pPr>
              <w:spacing w:line="360" w:lineRule="auto"/>
              <w:rPr>
                <w:rFonts w:ascii="宋体" w:hAnsi="宋体" w:cs="宋体"/>
                <w:b/>
                <w:sz w:val="24"/>
                <w:szCs w:val="24"/>
              </w:rPr>
            </w:pP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D6670A">
            <w:pPr>
              <w:jc w:val="center"/>
              <w:rPr>
                <w:rFonts w:ascii="宋体" w:hAnsi="宋体" w:cs="宋体"/>
                <w:sz w:val="24"/>
                <w:szCs w:val="24"/>
              </w:rPr>
            </w:pPr>
          </w:p>
        </w:tc>
        <w:tc>
          <w:tcPr>
            <w:tcW w:w="2207" w:type="dxa"/>
            <w:vAlign w:val="center"/>
          </w:tcPr>
          <w:p w:rsidR="00D6670A" w:rsidRDefault="00D6670A">
            <w:pPr>
              <w:jc w:val="center"/>
              <w:rPr>
                <w:rFonts w:ascii="宋体" w:hAnsi="宋体" w:cs="宋体"/>
                <w:sz w:val="24"/>
                <w:szCs w:val="24"/>
              </w:rPr>
            </w:pPr>
          </w:p>
        </w:tc>
        <w:tc>
          <w:tcPr>
            <w:tcW w:w="854" w:type="dxa"/>
            <w:vAlign w:val="center"/>
          </w:tcPr>
          <w:p w:rsidR="00D6670A" w:rsidRDefault="00D6670A">
            <w:pPr>
              <w:jc w:val="center"/>
              <w:rPr>
                <w:rFonts w:ascii="宋体" w:hAnsi="宋体" w:cs="宋体"/>
                <w:sz w:val="24"/>
                <w:szCs w:val="24"/>
              </w:rPr>
            </w:pPr>
          </w:p>
        </w:tc>
        <w:tc>
          <w:tcPr>
            <w:tcW w:w="9950" w:type="dxa"/>
            <w:vAlign w:val="center"/>
          </w:tcPr>
          <w:p w:rsidR="00D6670A" w:rsidRPr="00535C72" w:rsidRDefault="00837281">
            <w:pPr>
              <w:pStyle w:val="1"/>
              <w:spacing w:before="0" w:line="360" w:lineRule="auto"/>
              <w:jc w:val="left"/>
              <w:rPr>
                <w:rFonts w:ascii="宋体" w:hAnsi="宋体" w:cs="宋体"/>
                <w:sz w:val="24"/>
                <w:szCs w:val="24"/>
              </w:rPr>
            </w:pPr>
            <w:r w:rsidRPr="00535C72">
              <w:rPr>
                <w:rFonts w:ascii="宋体" w:hAnsi="宋体" w:cs="宋体" w:hint="eastAsia"/>
                <w:sz w:val="24"/>
                <w:szCs w:val="24"/>
              </w:rPr>
              <w:t>包括了知识获取、知识分享、知识创新、知识应用等环节；</w:t>
            </w:r>
          </w:p>
          <w:p w:rsidR="00D6670A" w:rsidRPr="00535C72" w:rsidRDefault="00837281">
            <w:pPr>
              <w:pStyle w:val="1"/>
              <w:spacing w:before="0" w:line="360" w:lineRule="auto"/>
              <w:jc w:val="left"/>
              <w:rPr>
                <w:rFonts w:ascii="宋体" w:hAnsi="宋体" w:cs="宋体"/>
                <w:sz w:val="24"/>
                <w:szCs w:val="24"/>
              </w:rPr>
            </w:pPr>
            <w:r w:rsidRPr="00535C72">
              <w:rPr>
                <w:rFonts w:ascii="宋体" w:hAnsi="宋体" w:cs="宋体" w:hint="eastAsia"/>
                <w:sz w:val="24"/>
                <w:szCs w:val="24"/>
              </w:rPr>
              <w:t>----</w:t>
            </w:r>
            <w:r w:rsidR="007F74D5" w:rsidRPr="00535C72">
              <w:rPr>
                <w:rFonts w:ascii="宋体" w:hAnsi="宋体" w:cs="宋体" w:hint="eastAsia"/>
                <w:sz w:val="24"/>
                <w:szCs w:val="24"/>
              </w:rPr>
              <w:t>经询问了解到</w:t>
            </w:r>
            <w:r w:rsidRPr="00535C72">
              <w:rPr>
                <w:rFonts w:ascii="宋体" w:hAnsi="宋体" w:cs="宋体" w:hint="eastAsia"/>
                <w:sz w:val="24"/>
                <w:szCs w:val="24"/>
              </w:rPr>
              <w:t>识别</w:t>
            </w:r>
            <w:r w:rsidR="007F74D5" w:rsidRPr="00535C72">
              <w:rPr>
                <w:rFonts w:ascii="宋体" w:hAnsi="宋体" w:cs="宋体" w:hint="eastAsia"/>
                <w:sz w:val="24"/>
                <w:szCs w:val="24"/>
              </w:rPr>
              <w:t>情况</w:t>
            </w:r>
            <w:r w:rsidRPr="00535C72">
              <w:rPr>
                <w:rFonts w:ascii="宋体" w:hAnsi="宋体" w:cs="宋体" w:hint="eastAsia"/>
                <w:sz w:val="24"/>
                <w:szCs w:val="24"/>
              </w:rPr>
              <w:t>、确定和维护运行和实现产品的符合性所需的各类知识。采用了邮件采集、网页监采、参加展销会、客户、相关方、竞争对手等进行获取并收集所需外部知识，</w:t>
            </w:r>
            <w:r w:rsidR="007F74D5" w:rsidRPr="00535C72">
              <w:rPr>
                <w:rFonts w:ascii="宋体" w:hAnsi="宋体" w:cs="宋体" w:hint="eastAsia"/>
                <w:sz w:val="24"/>
                <w:szCs w:val="24"/>
              </w:rPr>
              <w:t>培训等方面获取并收集需</w:t>
            </w:r>
            <w:r w:rsidRPr="00535C72">
              <w:rPr>
                <w:rFonts w:ascii="宋体" w:hAnsi="宋体" w:cs="宋体" w:hint="eastAsia"/>
                <w:sz w:val="24"/>
                <w:szCs w:val="24"/>
              </w:rPr>
              <w:t>等形式进行知识分享，经验分享。</w:t>
            </w:r>
          </w:p>
          <w:p w:rsidR="00D6670A" w:rsidRPr="00535C72" w:rsidRDefault="00837281">
            <w:pPr>
              <w:spacing w:line="360" w:lineRule="auto"/>
              <w:rPr>
                <w:rFonts w:ascii="宋体" w:hAnsi="宋体" w:cs="宋体"/>
                <w:b/>
                <w:sz w:val="24"/>
                <w:szCs w:val="24"/>
              </w:rPr>
            </w:pPr>
            <w:r w:rsidRPr="00535C72">
              <w:rPr>
                <w:rFonts w:ascii="宋体" w:hAnsi="宋体" w:cs="宋体" w:hint="eastAsia"/>
                <w:sz w:val="24"/>
                <w:szCs w:val="24"/>
              </w:rPr>
              <w:t>----建立数据库的方式对公司获取的各类知识进行归纳分类保持（如专业知识、管理经验、教训等、档案、投诉记录等），并随着内外部环境的变化及时创新知识结构，以确保可持续发展，基本符合要求。</w:t>
            </w: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837281">
            <w:pPr>
              <w:jc w:val="center"/>
              <w:rPr>
                <w:rFonts w:ascii="宋体" w:hAnsi="宋体" w:cs="宋体"/>
                <w:sz w:val="24"/>
                <w:szCs w:val="24"/>
              </w:rPr>
            </w:pPr>
            <w:r>
              <w:rPr>
                <w:rFonts w:ascii="宋体" w:hAnsi="宋体" w:cs="宋体" w:hint="eastAsia"/>
                <w:sz w:val="24"/>
                <w:szCs w:val="24"/>
              </w:rPr>
              <w:t>5</w:t>
            </w:r>
          </w:p>
        </w:tc>
        <w:tc>
          <w:tcPr>
            <w:tcW w:w="2207" w:type="dxa"/>
            <w:vAlign w:val="center"/>
          </w:tcPr>
          <w:p w:rsidR="00D6670A" w:rsidRPr="00044150" w:rsidRDefault="00837281">
            <w:pPr>
              <w:jc w:val="center"/>
              <w:rPr>
                <w:rFonts w:asciiTheme="majorEastAsia" w:eastAsiaTheme="majorEastAsia" w:hAnsiTheme="majorEastAsia"/>
                <w:b/>
                <w:bCs/>
                <w:szCs w:val="21"/>
              </w:rPr>
            </w:pPr>
            <w:r w:rsidRPr="00044150">
              <w:rPr>
                <w:rFonts w:ascii="宋体" w:hAnsi="宋体" w:cs="宋体" w:hint="eastAsia"/>
                <w:b/>
                <w:bCs/>
                <w:szCs w:val="21"/>
              </w:rPr>
              <w:t>能力</w:t>
            </w:r>
          </w:p>
        </w:tc>
        <w:tc>
          <w:tcPr>
            <w:tcW w:w="854" w:type="dxa"/>
            <w:vAlign w:val="center"/>
          </w:tcPr>
          <w:p w:rsidR="00D6670A" w:rsidRPr="00044150" w:rsidRDefault="00837281">
            <w:pPr>
              <w:jc w:val="center"/>
              <w:rPr>
                <w:rFonts w:ascii="宋体" w:hAnsi="宋体" w:cs="宋体"/>
                <w:sz w:val="24"/>
                <w:szCs w:val="24"/>
              </w:rPr>
            </w:pPr>
            <w:r w:rsidRPr="00044150">
              <w:rPr>
                <w:rFonts w:ascii="宋体" w:hAnsi="宋体" w:cs="宋体" w:hint="eastAsia"/>
                <w:b/>
                <w:bCs/>
                <w:szCs w:val="21"/>
              </w:rPr>
              <w:t>7.2</w:t>
            </w:r>
          </w:p>
        </w:tc>
        <w:tc>
          <w:tcPr>
            <w:tcW w:w="9950" w:type="dxa"/>
          </w:tcPr>
          <w:p w:rsidR="00D6670A" w:rsidRPr="00535C72" w:rsidRDefault="00D6670A">
            <w:pPr>
              <w:spacing w:line="266" w:lineRule="exact"/>
              <w:jc w:val="left"/>
              <w:rPr>
                <w:rFonts w:ascii="宋体" w:hAnsi="宋体" w:cs="宋体"/>
                <w:b/>
                <w:sz w:val="24"/>
                <w:szCs w:val="24"/>
              </w:rPr>
            </w:pP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D6670A">
            <w:pPr>
              <w:jc w:val="center"/>
              <w:rPr>
                <w:rFonts w:ascii="宋体" w:hAnsi="宋体" w:cs="宋体"/>
                <w:sz w:val="24"/>
                <w:szCs w:val="24"/>
              </w:rPr>
            </w:pPr>
          </w:p>
        </w:tc>
        <w:tc>
          <w:tcPr>
            <w:tcW w:w="2207" w:type="dxa"/>
            <w:vAlign w:val="center"/>
          </w:tcPr>
          <w:p w:rsidR="00D6670A" w:rsidRDefault="00D6670A">
            <w:pPr>
              <w:rPr>
                <w:rFonts w:ascii="宋体" w:hAnsi="宋体" w:cs="宋体"/>
                <w:sz w:val="24"/>
                <w:szCs w:val="24"/>
              </w:rPr>
            </w:pPr>
          </w:p>
        </w:tc>
        <w:tc>
          <w:tcPr>
            <w:tcW w:w="854" w:type="dxa"/>
            <w:vAlign w:val="center"/>
          </w:tcPr>
          <w:p w:rsidR="00D6670A" w:rsidRDefault="00D6670A">
            <w:pPr>
              <w:rPr>
                <w:rFonts w:ascii="宋体" w:hAnsi="宋体" w:cs="宋体"/>
                <w:sz w:val="24"/>
                <w:szCs w:val="24"/>
              </w:rPr>
            </w:pPr>
          </w:p>
        </w:tc>
        <w:tc>
          <w:tcPr>
            <w:tcW w:w="9950" w:type="dxa"/>
          </w:tcPr>
          <w:p w:rsidR="00D6670A" w:rsidRPr="00535C72" w:rsidRDefault="00837281">
            <w:pPr>
              <w:spacing w:line="360" w:lineRule="auto"/>
              <w:jc w:val="left"/>
              <w:rPr>
                <w:rFonts w:ascii="宋体" w:hAnsi="宋体" w:cs="宋体"/>
                <w:sz w:val="24"/>
                <w:szCs w:val="24"/>
              </w:rPr>
            </w:pPr>
            <w:r w:rsidRPr="00535C72">
              <w:rPr>
                <w:rFonts w:ascii="宋体" w:hAnsi="宋体" w:cs="宋体" w:hint="eastAsia"/>
                <w:sz w:val="24"/>
                <w:szCs w:val="24"/>
              </w:rPr>
              <w:t>----制定有岗位工作人员能力评价记录，对各部门负责人从教育、培训、技能和经历等方面对任职资格进行了评价。基本符合要求。</w:t>
            </w:r>
          </w:p>
          <w:p w:rsidR="00D6670A" w:rsidRPr="00535C72" w:rsidRDefault="00837281">
            <w:pPr>
              <w:spacing w:line="360" w:lineRule="auto"/>
              <w:jc w:val="left"/>
              <w:rPr>
                <w:rFonts w:ascii="宋体" w:hAnsi="宋体" w:cs="宋体"/>
                <w:sz w:val="24"/>
                <w:szCs w:val="24"/>
              </w:rPr>
            </w:pPr>
            <w:r w:rsidRPr="00535C72">
              <w:rPr>
                <w:rFonts w:ascii="宋体" w:hAnsi="宋体" w:cs="宋体" w:hint="eastAsia"/>
                <w:sz w:val="24"/>
                <w:szCs w:val="24"/>
              </w:rPr>
              <w:t>----公司人员经过培训基本都能胜任本职工作。</w:t>
            </w:r>
          </w:p>
          <w:p w:rsidR="00D6670A" w:rsidRPr="00535C72" w:rsidRDefault="00837281">
            <w:pPr>
              <w:spacing w:line="360" w:lineRule="auto"/>
              <w:jc w:val="left"/>
              <w:rPr>
                <w:rFonts w:ascii="宋体" w:hAnsi="宋体" w:cs="宋体"/>
                <w:sz w:val="24"/>
                <w:szCs w:val="24"/>
              </w:rPr>
            </w:pPr>
            <w:r w:rsidRPr="00535C72">
              <w:rPr>
                <w:rFonts w:ascii="宋体" w:hAnsi="宋体" w:cs="宋体" w:hint="eastAsia"/>
                <w:sz w:val="24"/>
                <w:szCs w:val="24"/>
              </w:rPr>
              <w:t>----提供有《年度培训计划表》，涉及ISO9001:2015标准培训；质量管理体系手册和程序文件编制培训；内部审核</w:t>
            </w:r>
            <w:proofErr w:type="gramStart"/>
            <w:r w:rsidRPr="00535C72">
              <w:rPr>
                <w:rFonts w:ascii="宋体" w:hAnsi="宋体" w:cs="宋体" w:hint="eastAsia"/>
                <w:sz w:val="24"/>
                <w:szCs w:val="24"/>
              </w:rPr>
              <w:t>员知识</w:t>
            </w:r>
            <w:proofErr w:type="gramEnd"/>
            <w:r w:rsidRPr="00535C72">
              <w:rPr>
                <w:rFonts w:ascii="宋体" w:hAnsi="宋体" w:cs="宋体" w:hint="eastAsia"/>
                <w:sz w:val="24"/>
                <w:szCs w:val="24"/>
              </w:rPr>
              <w:t>培训；相关法律、法规知识培训等</w:t>
            </w:r>
            <w:r w:rsidR="00BF4A31" w:rsidRPr="00535C72">
              <w:rPr>
                <w:rFonts w:ascii="宋体" w:hAnsi="宋体" w:cs="宋体" w:hint="eastAsia"/>
                <w:sz w:val="24"/>
                <w:szCs w:val="24"/>
              </w:rPr>
              <w:t>5</w:t>
            </w:r>
            <w:r w:rsidRPr="00535C72">
              <w:rPr>
                <w:rFonts w:ascii="宋体" w:hAnsi="宋体" w:cs="宋体" w:hint="eastAsia"/>
                <w:sz w:val="24"/>
                <w:szCs w:val="24"/>
              </w:rPr>
              <w:t>次。内容包括培训内容、培训对象、时间、讲师、地点等。从中抽：《培训考核记录》</w:t>
            </w:r>
          </w:p>
          <w:p w:rsidR="00D6670A" w:rsidRPr="00535C72" w:rsidRDefault="00837281">
            <w:pPr>
              <w:spacing w:line="360" w:lineRule="auto"/>
              <w:jc w:val="left"/>
              <w:rPr>
                <w:rFonts w:ascii="宋体" w:hAnsi="宋体" w:cs="宋体"/>
                <w:sz w:val="24"/>
                <w:szCs w:val="24"/>
              </w:rPr>
            </w:pPr>
            <w:r w:rsidRPr="00535C72">
              <w:rPr>
                <w:rFonts w:ascii="宋体" w:hAnsi="宋体" w:cs="宋体" w:hint="eastAsia"/>
                <w:sz w:val="24"/>
                <w:szCs w:val="24"/>
              </w:rPr>
              <w:t>培训时间：</w:t>
            </w:r>
            <w:r w:rsidR="00753304" w:rsidRPr="00535C72">
              <w:rPr>
                <w:rFonts w:ascii="宋体" w:hAnsi="宋体" w:cs="宋体" w:hint="eastAsia"/>
                <w:sz w:val="24"/>
                <w:szCs w:val="24"/>
              </w:rPr>
              <w:t>2019.6</w:t>
            </w:r>
            <w:r w:rsidR="00514AB8" w:rsidRPr="00535C72">
              <w:rPr>
                <w:rFonts w:ascii="宋体" w:hAnsi="宋体" w:cs="宋体" w:hint="eastAsia"/>
                <w:sz w:val="24"/>
                <w:szCs w:val="24"/>
              </w:rPr>
              <w:t>.</w:t>
            </w:r>
            <w:r w:rsidRPr="00535C72">
              <w:rPr>
                <w:rFonts w:ascii="宋体" w:hAnsi="宋体" w:cs="宋体" w:hint="eastAsia"/>
                <w:sz w:val="24"/>
                <w:szCs w:val="24"/>
              </w:rPr>
              <w:t>6     地点：公司会议室     培训方式：委外   培训对象：各部门经理</w:t>
            </w:r>
          </w:p>
          <w:p w:rsidR="00D6670A" w:rsidRPr="00535C72" w:rsidRDefault="00837281">
            <w:pPr>
              <w:spacing w:line="360" w:lineRule="auto"/>
              <w:jc w:val="left"/>
              <w:rPr>
                <w:rFonts w:ascii="宋体" w:hAnsi="宋体" w:cs="宋体"/>
                <w:sz w:val="24"/>
                <w:szCs w:val="24"/>
              </w:rPr>
            </w:pPr>
            <w:r w:rsidRPr="00535C72">
              <w:rPr>
                <w:rFonts w:ascii="宋体" w:hAnsi="宋体" w:cs="宋体" w:hint="eastAsia"/>
                <w:sz w:val="24"/>
                <w:szCs w:val="24"/>
              </w:rPr>
              <w:t xml:space="preserve">培训人数：5      </w:t>
            </w:r>
            <w:r w:rsidR="00753304" w:rsidRPr="00535C72">
              <w:rPr>
                <w:rFonts w:ascii="宋体" w:hAnsi="宋体" w:cs="宋体" w:hint="eastAsia"/>
                <w:sz w:val="24"/>
                <w:szCs w:val="24"/>
              </w:rPr>
              <w:t>培训教师：李</w:t>
            </w:r>
            <w:r w:rsidRPr="00535C72">
              <w:rPr>
                <w:rFonts w:ascii="宋体" w:hAnsi="宋体" w:cs="宋体" w:hint="eastAsia"/>
                <w:sz w:val="24"/>
                <w:szCs w:val="24"/>
              </w:rPr>
              <w:t>老师     培训主题：ISO9001：2015质量体系内审员培训</w:t>
            </w:r>
            <w:r w:rsidR="00F659BF" w:rsidRPr="00535C72">
              <w:rPr>
                <w:rFonts w:ascii="宋体" w:hAnsi="宋体" w:cs="宋体" w:hint="eastAsia"/>
                <w:sz w:val="24"/>
                <w:szCs w:val="24"/>
              </w:rPr>
              <w:t>及技能。</w:t>
            </w:r>
          </w:p>
          <w:p w:rsidR="00D6670A" w:rsidRPr="00535C72" w:rsidRDefault="00837281">
            <w:pPr>
              <w:spacing w:line="360" w:lineRule="auto"/>
              <w:jc w:val="left"/>
              <w:rPr>
                <w:rFonts w:ascii="宋体" w:hAnsi="宋体" w:cs="宋体"/>
                <w:sz w:val="24"/>
                <w:szCs w:val="24"/>
              </w:rPr>
            </w:pPr>
            <w:r w:rsidRPr="00535C72">
              <w:rPr>
                <w:rFonts w:ascii="宋体" w:hAnsi="宋体" w:cs="宋体" w:hint="eastAsia"/>
                <w:sz w:val="24"/>
                <w:szCs w:val="24"/>
              </w:rPr>
              <w:t>培训对象：</w:t>
            </w:r>
            <w:r w:rsidR="00F659BF" w:rsidRPr="00535C72">
              <w:rPr>
                <w:rFonts w:ascii="宋体" w:hAnsi="宋体" w:cs="宋体" w:hint="eastAsia"/>
                <w:sz w:val="24"/>
                <w:szCs w:val="24"/>
              </w:rPr>
              <w:t>各部门负责人：生产部</w:t>
            </w:r>
            <w:r w:rsidRPr="00535C72">
              <w:rPr>
                <w:rFonts w:ascii="宋体" w:hAnsi="宋体" w:cs="宋体" w:hint="eastAsia"/>
                <w:sz w:val="24"/>
                <w:szCs w:val="24"/>
              </w:rPr>
              <w:t xml:space="preserve"> </w:t>
            </w:r>
            <w:r w:rsidR="00753304" w:rsidRPr="00535C72">
              <w:rPr>
                <w:rFonts w:ascii="宋体" w:hAnsi="宋体" w:cs="宋体" w:hint="eastAsia"/>
                <w:sz w:val="24"/>
                <w:szCs w:val="24"/>
              </w:rPr>
              <w:t>祁淑青</w:t>
            </w:r>
            <w:r w:rsidR="009A1036" w:rsidRPr="00535C72">
              <w:rPr>
                <w:rFonts w:ascii="宋体" w:hAnsi="宋体" w:cs="宋体" w:hint="eastAsia"/>
                <w:sz w:val="24"/>
                <w:szCs w:val="24"/>
              </w:rPr>
              <w:t>、</w:t>
            </w:r>
            <w:r w:rsidR="00F659BF" w:rsidRPr="00535C72">
              <w:rPr>
                <w:rFonts w:ascii="宋体" w:hAnsi="宋体" w:cs="宋体" w:hint="eastAsia"/>
                <w:sz w:val="24"/>
                <w:szCs w:val="24"/>
              </w:rPr>
              <w:t xml:space="preserve"> </w:t>
            </w:r>
            <w:r w:rsidR="00753304" w:rsidRPr="00535C72">
              <w:rPr>
                <w:rFonts w:ascii="宋体" w:hAnsi="宋体" w:cs="宋体" w:hint="eastAsia"/>
                <w:sz w:val="24"/>
                <w:szCs w:val="24"/>
              </w:rPr>
              <w:t>市场</w:t>
            </w:r>
            <w:r w:rsidR="00F659BF" w:rsidRPr="00535C72">
              <w:rPr>
                <w:rFonts w:ascii="宋体" w:hAnsi="宋体" w:cs="宋体" w:hint="eastAsia"/>
                <w:sz w:val="24"/>
                <w:szCs w:val="24"/>
              </w:rPr>
              <w:t>部</w:t>
            </w:r>
            <w:r w:rsidR="00753304" w:rsidRPr="00535C72">
              <w:rPr>
                <w:rFonts w:ascii="宋体" w:hAnsi="宋体" w:cs="宋体" w:hint="eastAsia"/>
                <w:sz w:val="24"/>
                <w:szCs w:val="24"/>
              </w:rPr>
              <w:t>：李长江</w:t>
            </w:r>
            <w:r w:rsidR="00F659BF" w:rsidRPr="00535C72">
              <w:rPr>
                <w:rFonts w:ascii="宋体" w:hAnsi="宋体" w:cs="宋体" w:hint="eastAsia"/>
                <w:sz w:val="24"/>
                <w:szCs w:val="24"/>
              </w:rPr>
              <w:t xml:space="preserve">  </w:t>
            </w:r>
            <w:r w:rsidR="00753304" w:rsidRPr="00535C72">
              <w:rPr>
                <w:rFonts w:ascii="宋体" w:hAnsi="宋体" w:cs="宋体" w:hint="eastAsia"/>
                <w:sz w:val="24"/>
                <w:szCs w:val="24"/>
              </w:rPr>
              <w:t>综合部：孙安正</w:t>
            </w:r>
            <w:r w:rsidR="00F659BF" w:rsidRPr="00535C72">
              <w:rPr>
                <w:rFonts w:ascii="宋体" w:hAnsi="宋体" w:cs="宋体" w:hint="eastAsia"/>
                <w:sz w:val="24"/>
                <w:szCs w:val="24"/>
              </w:rPr>
              <w:t xml:space="preserve">   质管部</w:t>
            </w:r>
            <w:r w:rsidR="00753304" w:rsidRPr="00535C72">
              <w:rPr>
                <w:rFonts w:ascii="宋体" w:hAnsi="宋体" w:cs="宋体" w:hint="eastAsia"/>
                <w:sz w:val="24"/>
                <w:szCs w:val="24"/>
              </w:rPr>
              <w:t>张佳琦</w:t>
            </w:r>
            <w:r w:rsidR="00F659BF" w:rsidRPr="00535C72">
              <w:rPr>
                <w:rFonts w:ascii="宋体" w:hAnsi="宋体" w:cs="宋体" w:hint="eastAsia"/>
                <w:sz w:val="24"/>
                <w:szCs w:val="24"/>
              </w:rPr>
              <w:t>等</w:t>
            </w:r>
          </w:p>
          <w:p w:rsidR="00B00714" w:rsidRPr="00535C72" w:rsidRDefault="00F659BF">
            <w:pPr>
              <w:spacing w:line="360" w:lineRule="auto"/>
              <w:jc w:val="left"/>
              <w:rPr>
                <w:rFonts w:ascii="宋体" w:hAnsi="宋体" w:cs="宋体"/>
                <w:sz w:val="24"/>
                <w:szCs w:val="24"/>
              </w:rPr>
            </w:pPr>
            <w:r w:rsidRPr="00535C72">
              <w:rPr>
                <w:rFonts w:ascii="宋体" w:hAnsi="宋体" w:cs="宋体" w:hint="eastAsia"/>
                <w:sz w:val="24"/>
                <w:szCs w:val="24"/>
              </w:rPr>
              <w:t>抽到对</w:t>
            </w:r>
            <w:r w:rsidR="001055B3" w:rsidRPr="00535C72">
              <w:rPr>
                <w:rFonts w:ascii="宋体" w:hAnsi="宋体" w:cs="宋体" w:hint="eastAsia"/>
                <w:sz w:val="24"/>
                <w:szCs w:val="24"/>
              </w:rPr>
              <w:t>祁淑青</w:t>
            </w:r>
            <w:r w:rsidRPr="00535C72">
              <w:rPr>
                <w:rFonts w:ascii="宋体" w:hAnsi="宋体" w:cs="宋体" w:hint="eastAsia"/>
                <w:sz w:val="24"/>
                <w:szCs w:val="24"/>
              </w:rPr>
              <w:t>、</w:t>
            </w:r>
            <w:r w:rsidR="001055B3" w:rsidRPr="00535C72">
              <w:rPr>
                <w:rFonts w:ascii="宋体" w:hAnsi="宋体" w:cs="宋体" w:hint="eastAsia"/>
                <w:sz w:val="24"/>
                <w:szCs w:val="24"/>
              </w:rPr>
              <w:t>张佳琦</w:t>
            </w:r>
            <w:r w:rsidRPr="00535C72">
              <w:rPr>
                <w:rFonts w:ascii="宋体" w:hAnsi="宋体" w:cs="宋体" w:hint="eastAsia"/>
                <w:sz w:val="24"/>
                <w:szCs w:val="24"/>
              </w:rPr>
              <w:t>、</w:t>
            </w:r>
            <w:r w:rsidR="001055B3" w:rsidRPr="00535C72">
              <w:rPr>
                <w:rFonts w:ascii="宋体" w:hAnsi="宋体" w:cs="宋体" w:hint="eastAsia"/>
                <w:sz w:val="24"/>
                <w:szCs w:val="24"/>
              </w:rPr>
              <w:t>李长江</w:t>
            </w:r>
            <w:r w:rsidRPr="00535C72">
              <w:rPr>
                <w:rFonts w:ascii="宋体" w:hAnsi="宋体" w:cs="宋体" w:hint="eastAsia"/>
                <w:sz w:val="24"/>
                <w:szCs w:val="24"/>
              </w:rPr>
              <w:t>的技能评价结论报告：</w:t>
            </w:r>
            <w:r w:rsidR="00B00714" w:rsidRPr="00535C72">
              <w:rPr>
                <w:rFonts w:ascii="宋体" w:hAnsi="宋体" w:cs="宋体" w:hint="eastAsia"/>
                <w:sz w:val="24"/>
                <w:szCs w:val="24"/>
              </w:rPr>
              <w:t>培训人员均</w:t>
            </w:r>
            <w:r w:rsidRPr="00535C72">
              <w:rPr>
                <w:rFonts w:ascii="宋体" w:hAnsi="宋体" w:cs="宋体" w:hint="eastAsia"/>
                <w:sz w:val="24"/>
                <w:szCs w:val="24"/>
              </w:rPr>
              <w:t>合格。</w:t>
            </w:r>
          </w:p>
          <w:p w:rsidR="00F659BF" w:rsidRPr="00535C72" w:rsidRDefault="00F659BF">
            <w:pPr>
              <w:spacing w:line="360" w:lineRule="auto"/>
              <w:jc w:val="left"/>
              <w:rPr>
                <w:rFonts w:ascii="宋体" w:hAnsi="宋体" w:cs="宋体"/>
                <w:sz w:val="24"/>
                <w:szCs w:val="24"/>
              </w:rPr>
            </w:pPr>
            <w:r w:rsidRPr="00535C72">
              <w:rPr>
                <w:rFonts w:ascii="宋体" w:hAnsi="宋体" w:cs="宋体" w:hint="eastAsia"/>
                <w:sz w:val="24"/>
                <w:szCs w:val="24"/>
              </w:rPr>
              <w:t>出示任命质检员</w:t>
            </w:r>
            <w:r w:rsidR="001055B3" w:rsidRPr="00535C72">
              <w:rPr>
                <w:rFonts w:ascii="宋体" w:hAnsi="宋体" w:cs="宋体" w:hint="eastAsia"/>
                <w:sz w:val="24"/>
                <w:szCs w:val="24"/>
              </w:rPr>
              <w:t>张佳琦</w:t>
            </w:r>
            <w:r w:rsidRPr="00535C72">
              <w:rPr>
                <w:rFonts w:ascii="宋体" w:hAnsi="宋体" w:cs="宋体" w:hint="eastAsia"/>
                <w:sz w:val="24"/>
                <w:szCs w:val="24"/>
              </w:rPr>
              <w:t>的任命书</w:t>
            </w:r>
          </w:p>
          <w:p w:rsidR="00B22058" w:rsidRPr="00535C72" w:rsidRDefault="00F659BF">
            <w:pPr>
              <w:spacing w:line="360" w:lineRule="auto"/>
              <w:jc w:val="left"/>
              <w:rPr>
                <w:rFonts w:ascii="宋体" w:hAnsi="宋体" w:cs="宋体"/>
                <w:sz w:val="24"/>
                <w:szCs w:val="24"/>
              </w:rPr>
            </w:pPr>
            <w:r w:rsidRPr="00535C72">
              <w:rPr>
                <w:rFonts w:ascii="宋体" w:hAnsi="宋体" w:cs="宋体" w:hint="eastAsia"/>
                <w:sz w:val="24"/>
                <w:szCs w:val="24"/>
              </w:rPr>
              <w:t>提供有：</w:t>
            </w:r>
            <w:r w:rsidR="00E57B6C" w:rsidRPr="00535C72">
              <w:rPr>
                <w:rFonts w:ascii="宋体" w:hAnsi="宋体" w:cs="宋体" w:hint="eastAsia"/>
                <w:sz w:val="24"/>
                <w:szCs w:val="24"/>
              </w:rPr>
              <w:t>阿荣</w:t>
            </w:r>
            <w:proofErr w:type="gramStart"/>
            <w:r w:rsidR="00E57B6C" w:rsidRPr="00535C72">
              <w:rPr>
                <w:rFonts w:ascii="宋体" w:hAnsi="宋体" w:cs="宋体" w:hint="eastAsia"/>
                <w:sz w:val="24"/>
                <w:szCs w:val="24"/>
              </w:rPr>
              <w:t>旗动物</w:t>
            </w:r>
            <w:proofErr w:type="gramEnd"/>
            <w:r w:rsidR="00E57B6C" w:rsidRPr="00535C72">
              <w:rPr>
                <w:rFonts w:ascii="宋体" w:hAnsi="宋体" w:cs="宋体" w:hint="eastAsia"/>
                <w:sz w:val="24"/>
                <w:szCs w:val="24"/>
              </w:rPr>
              <w:t>防疫监督所动检   动检员</w:t>
            </w:r>
            <w:r w:rsidR="00E0295E" w:rsidRPr="00535C72">
              <w:rPr>
                <w:rFonts w:ascii="宋体" w:hAnsi="宋体" w:cs="宋体" w:hint="eastAsia"/>
                <w:sz w:val="24"/>
                <w:szCs w:val="24"/>
              </w:rPr>
              <w:t xml:space="preserve">证 </w:t>
            </w:r>
            <w:r w:rsidR="00B22058" w:rsidRPr="00535C72">
              <w:rPr>
                <w:rFonts w:ascii="宋体" w:hAnsi="宋体" w:cs="宋体" w:hint="eastAsia"/>
                <w:sz w:val="24"/>
                <w:szCs w:val="24"/>
              </w:rPr>
              <w:t>吴永兴</w:t>
            </w:r>
            <w:r w:rsidR="00E0295E" w:rsidRPr="00535C72">
              <w:rPr>
                <w:rFonts w:ascii="宋体" w:hAnsi="宋体" w:cs="宋体" w:hint="eastAsia"/>
                <w:sz w:val="24"/>
                <w:szCs w:val="24"/>
              </w:rPr>
              <w:t xml:space="preserve"> 证号：蒙</w:t>
            </w:r>
            <w:r w:rsidR="00B22058" w:rsidRPr="00535C72">
              <w:rPr>
                <w:rFonts w:ascii="宋体" w:hAnsi="宋体" w:cs="宋体" w:hint="eastAsia"/>
                <w:sz w:val="24"/>
                <w:szCs w:val="24"/>
              </w:rPr>
              <w:t>兴科前村兽第176号</w:t>
            </w:r>
          </w:p>
          <w:p w:rsidR="00B22058" w:rsidRPr="00535C72" w:rsidRDefault="00E0295E">
            <w:pPr>
              <w:spacing w:line="360" w:lineRule="auto"/>
              <w:jc w:val="left"/>
              <w:rPr>
                <w:rFonts w:ascii="宋体" w:hAnsi="宋体" w:cs="宋体"/>
                <w:sz w:val="24"/>
                <w:szCs w:val="24"/>
              </w:rPr>
            </w:pPr>
            <w:r w:rsidRPr="00535C72">
              <w:rPr>
                <w:rFonts w:ascii="宋体" w:hAnsi="宋体" w:cs="宋体" w:hint="eastAsia"/>
                <w:sz w:val="24"/>
                <w:szCs w:val="24"/>
              </w:rPr>
              <w:t>.发证机构：</w:t>
            </w:r>
            <w:r w:rsidR="00B22058" w:rsidRPr="00535C72">
              <w:rPr>
                <w:rFonts w:ascii="宋体" w:hAnsi="宋体" w:cs="宋体" w:hint="eastAsia"/>
                <w:sz w:val="24"/>
                <w:szCs w:val="24"/>
              </w:rPr>
              <w:t>科右前旗农牧业和科技局</w:t>
            </w:r>
          </w:p>
          <w:p w:rsidR="00D6670A" w:rsidRPr="00535C72" w:rsidRDefault="00837281">
            <w:pPr>
              <w:spacing w:line="360" w:lineRule="auto"/>
              <w:jc w:val="left"/>
              <w:rPr>
                <w:rFonts w:ascii="宋体" w:hAnsi="宋体"/>
                <w:sz w:val="24"/>
                <w:szCs w:val="24"/>
              </w:rPr>
            </w:pPr>
            <w:r w:rsidRPr="00535C72">
              <w:rPr>
                <w:rFonts w:ascii="宋体" w:hAnsi="宋体" w:hint="eastAsia"/>
                <w:sz w:val="24"/>
                <w:szCs w:val="24"/>
              </w:rPr>
              <w:t>有签到记录。</w:t>
            </w:r>
          </w:p>
          <w:p w:rsidR="00D6670A" w:rsidRPr="00535C72" w:rsidRDefault="00837281">
            <w:pPr>
              <w:spacing w:line="360" w:lineRule="auto"/>
              <w:jc w:val="left"/>
              <w:rPr>
                <w:rFonts w:ascii="宋体" w:hAnsi="宋体" w:cs="宋体"/>
                <w:sz w:val="24"/>
                <w:szCs w:val="24"/>
              </w:rPr>
            </w:pPr>
            <w:r w:rsidRPr="00535C72">
              <w:rPr>
                <w:rFonts w:ascii="宋体" w:hAnsi="宋体" w:cs="宋体" w:hint="eastAsia"/>
                <w:sz w:val="24"/>
                <w:szCs w:val="24"/>
              </w:rPr>
              <w:t>有效性评价：经过培训大家对质量体系有了一定了解，熟悉了内审的技巧，可以胜任内审员的工作。</w:t>
            </w:r>
          </w:p>
          <w:p w:rsidR="00D6670A" w:rsidRPr="00535C72" w:rsidRDefault="00837281">
            <w:pPr>
              <w:spacing w:line="360" w:lineRule="auto"/>
              <w:jc w:val="left"/>
              <w:rPr>
                <w:rFonts w:ascii="宋体" w:hAnsi="宋体" w:cs="宋体"/>
                <w:sz w:val="24"/>
                <w:szCs w:val="24"/>
              </w:rPr>
            </w:pPr>
            <w:r w:rsidRPr="00535C72">
              <w:rPr>
                <w:rFonts w:ascii="宋体" w:hAnsi="宋体" w:cs="宋体" w:hint="eastAsia"/>
                <w:sz w:val="24"/>
                <w:szCs w:val="24"/>
              </w:rPr>
              <w:t>抽查其他几份培训记录，均有培训时间、内容、人员、效果评价，符合要求。</w:t>
            </w:r>
          </w:p>
          <w:p w:rsidR="00D6670A" w:rsidRPr="00535C72" w:rsidRDefault="00837281">
            <w:pPr>
              <w:spacing w:line="360" w:lineRule="auto"/>
              <w:rPr>
                <w:rFonts w:ascii="宋体" w:hAnsi="宋体" w:cs="宋体"/>
                <w:sz w:val="24"/>
                <w:szCs w:val="24"/>
              </w:rPr>
            </w:pPr>
            <w:r w:rsidRPr="00535C72">
              <w:rPr>
                <w:rFonts w:ascii="宋体" w:hAnsi="宋体" w:cs="宋体" w:hint="eastAsia"/>
                <w:sz w:val="24"/>
                <w:szCs w:val="24"/>
              </w:rPr>
              <w:t>抽查岗位任职要求：1、目的： 对从事影响产品质量工作的人员提出应胜任的要求，给出判定能力要求需考虑的因素，使质量管理体系各工作岗位、质量活动及规定的职责有效实施，为实现质量目标做出贡献。</w:t>
            </w:r>
          </w:p>
          <w:p w:rsidR="00286E46" w:rsidRPr="00535C72" w:rsidRDefault="00837281">
            <w:pPr>
              <w:spacing w:before="120" w:line="360" w:lineRule="auto"/>
              <w:jc w:val="left"/>
              <w:rPr>
                <w:rFonts w:ascii="宋体" w:hAnsi="宋体" w:cs="宋体"/>
                <w:sz w:val="24"/>
                <w:szCs w:val="24"/>
              </w:rPr>
            </w:pPr>
            <w:r w:rsidRPr="00535C72">
              <w:rPr>
                <w:rFonts w:ascii="宋体" w:hAnsi="宋体" w:cs="宋体" w:hint="eastAsia"/>
                <w:sz w:val="24"/>
                <w:szCs w:val="24"/>
              </w:rPr>
              <w:t>2、适用范围：适用于本组织各部门负责人通过培训和其他措施提高能力，增强质量和顾客意识，使其满足所从事的质量工作对能力的要求。</w:t>
            </w:r>
          </w:p>
          <w:p w:rsidR="00286E46" w:rsidRPr="00535C72" w:rsidRDefault="00837281">
            <w:pPr>
              <w:spacing w:before="120" w:line="360" w:lineRule="auto"/>
              <w:jc w:val="left"/>
              <w:rPr>
                <w:rFonts w:ascii="宋体" w:hAnsi="宋体" w:cs="宋体"/>
                <w:sz w:val="24"/>
                <w:szCs w:val="24"/>
              </w:rPr>
            </w:pPr>
            <w:r w:rsidRPr="00535C72">
              <w:rPr>
                <w:rFonts w:ascii="宋体" w:hAnsi="宋体" w:cs="宋体" w:hint="eastAsia"/>
                <w:sz w:val="24"/>
                <w:szCs w:val="24"/>
              </w:rPr>
              <w:t>3、定义：能力是指经证实的应用知识和技能的本领。</w:t>
            </w:r>
          </w:p>
          <w:p w:rsidR="009D0132" w:rsidRPr="00535C72" w:rsidRDefault="00837281">
            <w:pPr>
              <w:spacing w:before="120" w:line="360" w:lineRule="auto"/>
              <w:jc w:val="left"/>
              <w:rPr>
                <w:rFonts w:ascii="宋体" w:hAnsi="宋体" w:cs="宋体"/>
                <w:sz w:val="24"/>
                <w:szCs w:val="24"/>
              </w:rPr>
            </w:pPr>
            <w:r w:rsidRPr="00535C72">
              <w:rPr>
                <w:rFonts w:ascii="宋体" w:hAnsi="宋体" w:cs="宋体" w:hint="eastAsia"/>
                <w:sz w:val="24"/>
                <w:szCs w:val="24"/>
              </w:rPr>
              <w:t>4、各部门负责人</w:t>
            </w:r>
          </w:p>
          <w:p w:rsidR="00D6670A" w:rsidRPr="00535C72" w:rsidRDefault="00837281">
            <w:pPr>
              <w:spacing w:before="120" w:line="360" w:lineRule="auto"/>
              <w:jc w:val="left"/>
              <w:rPr>
                <w:rFonts w:ascii="宋体" w:hAnsi="宋体" w:cs="宋体"/>
                <w:sz w:val="24"/>
                <w:szCs w:val="24"/>
              </w:rPr>
            </w:pPr>
            <w:r w:rsidRPr="00535C72">
              <w:rPr>
                <w:rFonts w:ascii="宋体" w:hAnsi="宋体" w:cs="宋体" w:hint="eastAsia"/>
                <w:sz w:val="24"/>
                <w:szCs w:val="24"/>
              </w:rPr>
              <w:t>岗位能力要求清晰明确。</w:t>
            </w:r>
          </w:p>
          <w:p w:rsidR="00766717" w:rsidRPr="00535C72" w:rsidRDefault="009D0132">
            <w:pPr>
              <w:spacing w:before="120" w:line="360" w:lineRule="auto"/>
              <w:jc w:val="left"/>
              <w:rPr>
                <w:rFonts w:ascii="宋体" w:hAnsi="宋体" w:cs="宋体"/>
                <w:sz w:val="24"/>
                <w:szCs w:val="24"/>
              </w:rPr>
            </w:pPr>
            <w:r w:rsidRPr="00535C72">
              <w:rPr>
                <w:rFonts w:ascii="宋体" w:hAnsi="宋体" w:cs="宋体" w:hint="eastAsia"/>
                <w:sz w:val="24"/>
                <w:szCs w:val="24"/>
              </w:rPr>
              <w:t>3、查：人员能力符合性</w:t>
            </w:r>
          </w:p>
          <w:p w:rsidR="00766717" w:rsidRPr="00535C72" w:rsidRDefault="00766717">
            <w:pPr>
              <w:spacing w:before="120" w:line="360" w:lineRule="auto"/>
              <w:jc w:val="left"/>
              <w:rPr>
                <w:sz w:val="24"/>
                <w:szCs w:val="24"/>
              </w:rPr>
            </w:pPr>
            <w:r w:rsidRPr="00535C72">
              <w:rPr>
                <w:sz w:val="24"/>
                <w:szCs w:val="24"/>
              </w:rPr>
              <w:t>1</w:t>
            </w:r>
            <w:r w:rsidRPr="00535C72">
              <w:rPr>
                <w:sz w:val="24"/>
                <w:szCs w:val="24"/>
              </w:rPr>
              <w:t>）培训日期：</w:t>
            </w:r>
            <w:r w:rsidR="00286E46" w:rsidRPr="00535C72">
              <w:rPr>
                <w:sz w:val="24"/>
                <w:szCs w:val="24"/>
              </w:rPr>
              <w:t>201</w:t>
            </w:r>
            <w:r w:rsidR="00286E46" w:rsidRPr="00535C72">
              <w:rPr>
                <w:rFonts w:hint="eastAsia"/>
                <w:sz w:val="24"/>
                <w:szCs w:val="24"/>
              </w:rPr>
              <w:t>9</w:t>
            </w:r>
            <w:r w:rsidRPr="00535C72">
              <w:rPr>
                <w:sz w:val="24"/>
                <w:szCs w:val="24"/>
              </w:rPr>
              <w:t>.</w:t>
            </w:r>
            <w:r w:rsidR="00286E46" w:rsidRPr="00535C72">
              <w:rPr>
                <w:rFonts w:hint="eastAsia"/>
                <w:sz w:val="24"/>
                <w:szCs w:val="24"/>
              </w:rPr>
              <w:t>6</w:t>
            </w:r>
            <w:r w:rsidRPr="00535C72">
              <w:rPr>
                <w:rFonts w:hint="eastAsia"/>
                <w:sz w:val="24"/>
                <w:szCs w:val="24"/>
              </w:rPr>
              <w:t>.</w:t>
            </w:r>
            <w:r w:rsidR="00286E46" w:rsidRPr="00535C72">
              <w:rPr>
                <w:sz w:val="24"/>
                <w:szCs w:val="24"/>
              </w:rPr>
              <w:t>2</w:t>
            </w:r>
            <w:r w:rsidR="00286E46" w:rsidRPr="00535C72">
              <w:rPr>
                <w:rFonts w:hint="eastAsia"/>
                <w:sz w:val="24"/>
                <w:szCs w:val="24"/>
              </w:rPr>
              <w:t>0</w:t>
            </w:r>
            <w:r w:rsidRPr="00535C72">
              <w:rPr>
                <w:sz w:val="24"/>
                <w:szCs w:val="24"/>
              </w:rPr>
              <w:t xml:space="preserve"> </w:t>
            </w:r>
            <w:r w:rsidRPr="00535C72">
              <w:rPr>
                <w:sz w:val="24"/>
                <w:szCs w:val="24"/>
              </w:rPr>
              <w:t>培训内容：</w:t>
            </w:r>
            <w:r w:rsidRPr="00535C72">
              <w:rPr>
                <w:rFonts w:hint="eastAsia"/>
                <w:sz w:val="24"/>
                <w:szCs w:val="24"/>
              </w:rPr>
              <w:t>质检</w:t>
            </w:r>
            <w:r w:rsidRPr="00535C72">
              <w:rPr>
                <w:sz w:val="24"/>
                <w:szCs w:val="24"/>
              </w:rPr>
              <w:t>知识培训</w:t>
            </w:r>
            <w:r w:rsidRPr="00535C72">
              <w:rPr>
                <w:sz w:val="24"/>
                <w:szCs w:val="24"/>
              </w:rPr>
              <w:t xml:space="preserve"> </w:t>
            </w:r>
            <w:r w:rsidRPr="00535C72">
              <w:rPr>
                <w:sz w:val="24"/>
                <w:szCs w:val="24"/>
              </w:rPr>
              <w:t>培训人员：各部门负责人</w:t>
            </w:r>
            <w:r w:rsidRPr="00535C72">
              <w:rPr>
                <w:sz w:val="24"/>
                <w:szCs w:val="24"/>
              </w:rPr>
              <w:t xml:space="preserve"> </w:t>
            </w:r>
            <w:r w:rsidRPr="00535C72">
              <w:rPr>
                <w:sz w:val="24"/>
                <w:szCs w:val="24"/>
              </w:rPr>
              <w:t>培训效果评价：培训有效。</w:t>
            </w:r>
            <w:r w:rsidRPr="00535C72">
              <w:rPr>
                <w:sz w:val="24"/>
                <w:szCs w:val="24"/>
              </w:rPr>
              <w:t xml:space="preserve"> </w:t>
            </w:r>
          </w:p>
          <w:p w:rsidR="00766717" w:rsidRPr="00535C72" w:rsidRDefault="00766717">
            <w:pPr>
              <w:spacing w:before="120" w:line="360" w:lineRule="auto"/>
              <w:jc w:val="left"/>
              <w:rPr>
                <w:color w:val="FF0000"/>
                <w:sz w:val="24"/>
                <w:szCs w:val="24"/>
              </w:rPr>
            </w:pPr>
            <w:r w:rsidRPr="00535C72">
              <w:rPr>
                <w:sz w:val="24"/>
                <w:szCs w:val="24"/>
              </w:rPr>
              <w:t>2</w:t>
            </w:r>
            <w:r w:rsidRPr="00535C72">
              <w:rPr>
                <w:sz w:val="24"/>
                <w:szCs w:val="24"/>
              </w:rPr>
              <w:t>）培训日期：</w:t>
            </w:r>
            <w:r w:rsidR="00286E46" w:rsidRPr="00535C72">
              <w:rPr>
                <w:sz w:val="24"/>
                <w:szCs w:val="24"/>
              </w:rPr>
              <w:t>201</w:t>
            </w:r>
            <w:r w:rsidR="00286E46" w:rsidRPr="00535C72">
              <w:rPr>
                <w:rFonts w:hint="eastAsia"/>
                <w:sz w:val="24"/>
                <w:szCs w:val="24"/>
              </w:rPr>
              <w:t>9</w:t>
            </w:r>
            <w:r w:rsidR="00286E46" w:rsidRPr="00535C72">
              <w:rPr>
                <w:sz w:val="24"/>
                <w:szCs w:val="24"/>
              </w:rPr>
              <w:t>.</w:t>
            </w:r>
            <w:r w:rsidR="00286E46" w:rsidRPr="00535C72">
              <w:rPr>
                <w:rFonts w:hint="eastAsia"/>
                <w:sz w:val="24"/>
                <w:szCs w:val="24"/>
              </w:rPr>
              <w:t>6</w:t>
            </w:r>
            <w:r w:rsidR="00286E46" w:rsidRPr="00535C72">
              <w:rPr>
                <w:sz w:val="24"/>
                <w:szCs w:val="24"/>
              </w:rPr>
              <w:t>.</w:t>
            </w:r>
            <w:r w:rsidR="00286E46" w:rsidRPr="00535C72">
              <w:rPr>
                <w:rFonts w:hint="eastAsia"/>
                <w:sz w:val="24"/>
                <w:szCs w:val="24"/>
              </w:rPr>
              <w:t>2</w:t>
            </w:r>
            <w:r w:rsidRPr="00535C72">
              <w:rPr>
                <w:sz w:val="24"/>
                <w:szCs w:val="24"/>
              </w:rPr>
              <w:t xml:space="preserve">5 </w:t>
            </w:r>
            <w:r w:rsidRPr="00535C72">
              <w:rPr>
                <w:sz w:val="24"/>
                <w:szCs w:val="24"/>
              </w:rPr>
              <w:t>培训内容：安全生产及消防安全知识培训</w:t>
            </w:r>
            <w:r w:rsidRPr="00535C72">
              <w:rPr>
                <w:sz w:val="24"/>
                <w:szCs w:val="24"/>
              </w:rPr>
              <w:t xml:space="preserve"> </w:t>
            </w:r>
            <w:r w:rsidRPr="00535C72">
              <w:rPr>
                <w:sz w:val="24"/>
                <w:szCs w:val="24"/>
              </w:rPr>
              <w:t>培训人员：操作工人</w:t>
            </w:r>
            <w:r w:rsidRPr="00535C72">
              <w:rPr>
                <w:sz w:val="24"/>
                <w:szCs w:val="24"/>
              </w:rPr>
              <w:t xml:space="preserve"> </w:t>
            </w:r>
            <w:r w:rsidRPr="00535C72">
              <w:rPr>
                <w:sz w:val="24"/>
                <w:szCs w:val="24"/>
              </w:rPr>
              <w:t>培训效果评价：培训有效。</w:t>
            </w:r>
            <w:r w:rsidRPr="00535C72">
              <w:rPr>
                <w:color w:val="FF0000"/>
                <w:sz w:val="24"/>
                <w:szCs w:val="24"/>
              </w:rPr>
              <w:t xml:space="preserve"> </w:t>
            </w:r>
          </w:p>
          <w:p w:rsidR="009D0132" w:rsidRPr="00535C72" w:rsidRDefault="00766717">
            <w:pPr>
              <w:spacing w:before="120" w:line="360" w:lineRule="auto"/>
              <w:jc w:val="left"/>
              <w:rPr>
                <w:rFonts w:ascii="宋体" w:hAnsi="宋体" w:cs="宋体"/>
                <w:sz w:val="24"/>
                <w:szCs w:val="24"/>
              </w:rPr>
            </w:pPr>
            <w:proofErr w:type="gramStart"/>
            <w:r w:rsidRPr="00535C72">
              <w:rPr>
                <w:sz w:val="24"/>
                <w:szCs w:val="24"/>
              </w:rPr>
              <w:t>另抽</w:t>
            </w:r>
            <w:proofErr w:type="gramEnd"/>
            <w:r w:rsidRPr="00535C72">
              <w:rPr>
                <w:sz w:val="24"/>
                <w:szCs w:val="24"/>
              </w:rPr>
              <w:t xml:space="preserve"> 3 </w:t>
            </w:r>
            <w:r w:rsidRPr="00535C72">
              <w:rPr>
                <w:sz w:val="24"/>
                <w:szCs w:val="24"/>
              </w:rPr>
              <w:t>份员工培训记录，其中</w:t>
            </w:r>
            <w:r w:rsidRPr="00535C72">
              <w:rPr>
                <w:rFonts w:hint="eastAsia"/>
                <w:sz w:val="24"/>
                <w:szCs w:val="24"/>
              </w:rPr>
              <w:t>:</w:t>
            </w:r>
            <w:r w:rsidR="006008DF" w:rsidRPr="00535C72">
              <w:rPr>
                <w:rFonts w:hint="eastAsia"/>
                <w:sz w:val="24"/>
                <w:szCs w:val="24"/>
              </w:rPr>
              <w:t>宰羊</w:t>
            </w:r>
            <w:r w:rsidR="00EB590D" w:rsidRPr="00535C72">
              <w:rPr>
                <w:sz w:val="24"/>
                <w:szCs w:val="24"/>
              </w:rPr>
              <w:t>操作</w:t>
            </w:r>
            <w:r w:rsidRPr="00535C72">
              <w:rPr>
                <w:rFonts w:hint="eastAsia"/>
                <w:sz w:val="24"/>
                <w:szCs w:val="24"/>
              </w:rPr>
              <w:t>工</w:t>
            </w:r>
            <w:r w:rsidR="00EB590D" w:rsidRPr="00535C72">
              <w:rPr>
                <w:rFonts w:hint="eastAsia"/>
                <w:sz w:val="24"/>
                <w:szCs w:val="24"/>
              </w:rPr>
              <w:t>、</w:t>
            </w:r>
            <w:r w:rsidR="00286E46" w:rsidRPr="00535C72">
              <w:rPr>
                <w:rFonts w:hint="eastAsia"/>
                <w:sz w:val="24"/>
                <w:szCs w:val="24"/>
              </w:rPr>
              <w:t>魏斌</w:t>
            </w:r>
            <w:r w:rsidR="00EB590D" w:rsidRPr="00535C72">
              <w:rPr>
                <w:rFonts w:hint="eastAsia"/>
                <w:sz w:val="24"/>
                <w:szCs w:val="24"/>
              </w:rPr>
              <w:t>。</w:t>
            </w:r>
            <w:r w:rsidR="00EB590D" w:rsidRPr="00535C72">
              <w:rPr>
                <w:rFonts w:hint="eastAsia"/>
                <w:sz w:val="24"/>
                <w:szCs w:val="24"/>
              </w:rPr>
              <w:t xml:space="preserve"> </w:t>
            </w:r>
            <w:r w:rsidR="00EB590D" w:rsidRPr="00535C72">
              <w:rPr>
                <w:rFonts w:hint="eastAsia"/>
                <w:sz w:val="24"/>
                <w:szCs w:val="24"/>
              </w:rPr>
              <w:t>检验员、</w:t>
            </w:r>
            <w:r w:rsidR="00286E46" w:rsidRPr="00535C72">
              <w:rPr>
                <w:rFonts w:hint="eastAsia"/>
                <w:sz w:val="24"/>
                <w:szCs w:val="24"/>
              </w:rPr>
              <w:t>张佳琦</w:t>
            </w:r>
            <w:r w:rsidR="00100FC9" w:rsidRPr="00535C72">
              <w:rPr>
                <w:rFonts w:ascii="宋体" w:hAnsi="宋体" w:cs="宋体" w:hint="eastAsia"/>
                <w:sz w:val="24"/>
                <w:szCs w:val="24"/>
              </w:rPr>
              <w:t>等</w:t>
            </w:r>
            <w:r w:rsidR="00EB590D" w:rsidRPr="00535C72">
              <w:rPr>
                <w:rFonts w:hint="eastAsia"/>
                <w:sz w:val="24"/>
                <w:szCs w:val="24"/>
              </w:rPr>
              <w:t>经培训合格符合上岗要求。</w:t>
            </w:r>
            <w:r w:rsidRPr="00535C72">
              <w:rPr>
                <w:rFonts w:hint="eastAsia"/>
                <w:sz w:val="24"/>
                <w:szCs w:val="24"/>
              </w:rPr>
              <w:t xml:space="preserve">   </w:t>
            </w:r>
            <w:r w:rsidRPr="00535C72">
              <w:rPr>
                <w:sz w:val="24"/>
                <w:szCs w:val="24"/>
              </w:rPr>
              <w:t>记录清晰完整，有培训效果评价。</w:t>
            </w:r>
            <w:r w:rsidRPr="00535C72">
              <w:rPr>
                <w:sz w:val="24"/>
                <w:szCs w:val="24"/>
              </w:rPr>
              <w:t xml:space="preserve"> </w:t>
            </w:r>
            <w:r w:rsidRPr="00535C72">
              <w:rPr>
                <w:sz w:val="24"/>
                <w:szCs w:val="24"/>
              </w:rPr>
              <w:t>查见重要岗位清单，含车间作业人员、机修工、等，其工作内容与质量体系相关。</w:t>
            </w:r>
          </w:p>
          <w:p w:rsidR="00D6670A" w:rsidRPr="00535C72" w:rsidRDefault="00B45EB6">
            <w:pPr>
              <w:spacing w:line="360" w:lineRule="auto"/>
              <w:rPr>
                <w:rFonts w:ascii="宋体" w:hAnsi="宋体" w:cs="宋体"/>
                <w:sz w:val="24"/>
                <w:szCs w:val="24"/>
              </w:rPr>
            </w:pPr>
            <w:r w:rsidRPr="00535C72">
              <w:rPr>
                <w:rFonts w:ascii="宋体" w:hAnsi="宋体" w:cs="宋体" w:hint="eastAsia"/>
                <w:sz w:val="24"/>
                <w:szCs w:val="24"/>
              </w:rPr>
              <w:t>审核：</w:t>
            </w:r>
            <w:r w:rsidR="00286E46" w:rsidRPr="00535C72">
              <w:rPr>
                <w:rFonts w:ascii="宋体" w:hAnsi="宋体" w:cs="宋体" w:hint="eastAsia"/>
                <w:sz w:val="24"/>
                <w:szCs w:val="24"/>
              </w:rPr>
              <w:t>祁淑清</w:t>
            </w:r>
            <w:r w:rsidR="00837281" w:rsidRPr="00535C72">
              <w:rPr>
                <w:rFonts w:ascii="宋体" w:hAnsi="宋体" w:cs="宋体" w:hint="eastAsia"/>
                <w:sz w:val="24"/>
                <w:szCs w:val="24"/>
              </w:rPr>
              <w:t xml:space="preserve"> </w:t>
            </w:r>
            <w:r w:rsidRPr="00535C72">
              <w:rPr>
                <w:rFonts w:ascii="宋体" w:hAnsi="宋体" w:cs="宋体" w:hint="eastAsia"/>
                <w:sz w:val="24"/>
                <w:szCs w:val="24"/>
              </w:rPr>
              <w:t>批准：</w:t>
            </w:r>
            <w:r w:rsidR="00286E46" w:rsidRPr="00535C72">
              <w:rPr>
                <w:rFonts w:ascii="宋体" w:hAnsi="宋体" w:cs="宋体" w:hint="eastAsia"/>
                <w:sz w:val="24"/>
                <w:szCs w:val="24"/>
              </w:rPr>
              <w:t>李长江</w:t>
            </w:r>
            <w:r w:rsidR="00837281" w:rsidRPr="00535C72">
              <w:rPr>
                <w:rFonts w:ascii="宋体" w:hAnsi="宋体" w:cs="宋体" w:hint="eastAsia"/>
                <w:sz w:val="24"/>
                <w:szCs w:val="24"/>
              </w:rPr>
              <w:t xml:space="preserve">   受控状态：受控     实施日期：</w:t>
            </w:r>
            <w:r w:rsidRPr="00535C72">
              <w:rPr>
                <w:rFonts w:ascii="宋体" w:hAnsi="宋体" w:cs="宋体" w:hint="eastAsia"/>
                <w:sz w:val="24"/>
                <w:szCs w:val="24"/>
              </w:rPr>
              <w:t>201</w:t>
            </w:r>
            <w:r w:rsidR="00286E46" w:rsidRPr="00535C72">
              <w:rPr>
                <w:rFonts w:ascii="宋体" w:hAnsi="宋体" w:cs="宋体" w:hint="eastAsia"/>
                <w:sz w:val="24"/>
                <w:szCs w:val="24"/>
              </w:rPr>
              <w:t>9</w:t>
            </w:r>
            <w:r w:rsidR="00837281" w:rsidRPr="00535C72">
              <w:rPr>
                <w:rFonts w:ascii="宋体" w:hAnsi="宋体" w:cs="宋体" w:hint="eastAsia"/>
                <w:sz w:val="24"/>
                <w:szCs w:val="24"/>
              </w:rPr>
              <w:t>年</w:t>
            </w:r>
            <w:r w:rsidR="005E7732" w:rsidRPr="00535C72">
              <w:rPr>
                <w:rFonts w:ascii="宋体" w:hAnsi="宋体" w:cs="宋体" w:hint="eastAsia"/>
                <w:sz w:val="24"/>
                <w:szCs w:val="24"/>
              </w:rPr>
              <w:t>6</w:t>
            </w:r>
            <w:r w:rsidR="00837281" w:rsidRPr="00535C72">
              <w:rPr>
                <w:rFonts w:ascii="宋体" w:hAnsi="宋体" w:cs="宋体" w:hint="eastAsia"/>
                <w:sz w:val="24"/>
                <w:szCs w:val="24"/>
              </w:rPr>
              <w:t>月</w:t>
            </w:r>
            <w:r w:rsidR="005E7732" w:rsidRPr="00535C72">
              <w:rPr>
                <w:rFonts w:ascii="宋体" w:hAnsi="宋体" w:cs="宋体" w:hint="eastAsia"/>
                <w:sz w:val="24"/>
                <w:szCs w:val="24"/>
              </w:rPr>
              <w:t>10</w:t>
            </w:r>
            <w:r w:rsidR="00837281" w:rsidRPr="00535C72">
              <w:rPr>
                <w:rFonts w:ascii="宋体" w:hAnsi="宋体" w:cs="宋体" w:hint="eastAsia"/>
                <w:sz w:val="24"/>
                <w:szCs w:val="24"/>
              </w:rPr>
              <w:t>日</w:t>
            </w:r>
          </w:p>
          <w:p w:rsidR="00524FD9" w:rsidRPr="00535C72" w:rsidRDefault="00524FD9">
            <w:pPr>
              <w:spacing w:line="360" w:lineRule="auto"/>
              <w:rPr>
                <w:rFonts w:ascii="宋体" w:hAnsi="宋体" w:cs="宋体"/>
                <w:sz w:val="24"/>
                <w:szCs w:val="24"/>
              </w:rPr>
            </w:pPr>
            <w:r w:rsidRPr="00535C72">
              <w:rPr>
                <w:rFonts w:ascii="宋体" w:hAnsi="宋体" w:cs="宋体" w:hint="eastAsia"/>
                <w:sz w:val="24"/>
                <w:szCs w:val="24"/>
              </w:rPr>
              <w:t>提供：锅炉工证件：</w:t>
            </w:r>
            <w:r w:rsidR="00465E05" w:rsidRPr="00535C72">
              <w:rPr>
                <w:rFonts w:ascii="宋体" w:hAnsi="宋体" w:cs="宋体" w:hint="eastAsia"/>
                <w:sz w:val="24"/>
                <w:szCs w:val="24"/>
              </w:rPr>
              <w:t>王</w:t>
            </w:r>
            <w:proofErr w:type="gramStart"/>
            <w:r w:rsidR="00465E05" w:rsidRPr="00535C72">
              <w:rPr>
                <w:rFonts w:ascii="宋体" w:hAnsi="宋体" w:cs="宋体" w:hint="eastAsia"/>
                <w:sz w:val="24"/>
                <w:szCs w:val="24"/>
              </w:rPr>
              <w:t>勇</w:t>
            </w:r>
            <w:r w:rsidRPr="00535C72">
              <w:rPr>
                <w:rFonts w:ascii="宋体" w:hAnsi="宋体" w:cs="宋体" w:hint="eastAsia"/>
                <w:sz w:val="24"/>
                <w:szCs w:val="24"/>
              </w:rPr>
              <w:t>有效</w:t>
            </w:r>
            <w:proofErr w:type="gramEnd"/>
            <w:r w:rsidRPr="00535C72">
              <w:rPr>
                <w:rFonts w:ascii="宋体" w:hAnsi="宋体" w:cs="宋体" w:hint="eastAsia"/>
                <w:sz w:val="24"/>
                <w:szCs w:val="24"/>
              </w:rPr>
              <w:t>使用证件、</w:t>
            </w:r>
            <w:r w:rsidR="00465E05" w:rsidRPr="00535C72">
              <w:rPr>
                <w:rFonts w:ascii="宋体" w:hAnsi="宋体" w:cs="宋体" w:hint="eastAsia"/>
                <w:sz w:val="24"/>
                <w:szCs w:val="24"/>
              </w:rPr>
              <w:t>2020</w:t>
            </w:r>
            <w:r w:rsidRPr="00535C72">
              <w:rPr>
                <w:rFonts w:ascii="宋体" w:hAnsi="宋体" w:cs="宋体" w:hint="eastAsia"/>
                <w:sz w:val="24"/>
                <w:szCs w:val="24"/>
              </w:rPr>
              <w:t>、09月</w:t>
            </w:r>
            <w:r w:rsidR="00662CAA" w:rsidRPr="00535C72">
              <w:rPr>
                <w:rFonts w:ascii="宋体" w:hAnsi="宋体" w:cs="宋体" w:hint="eastAsia"/>
                <w:sz w:val="24"/>
                <w:szCs w:val="24"/>
              </w:rPr>
              <w:t xml:space="preserve">  见附件</w:t>
            </w:r>
          </w:p>
          <w:p w:rsidR="00D6670A" w:rsidRPr="00535C72" w:rsidRDefault="00837281">
            <w:pPr>
              <w:spacing w:line="360" w:lineRule="auto"/>
              <w:rPr>
                <w:rFonts w:ascii="宋体" w:hAnsi="宋体"/>
                <w:sz w:val="24"/>
                <w:szCs w:val="24"/>
              </w:rPr>
            </w:pPr>
            <w:r w:rsidRPr="00535C72">
              <w:rPr>
                <w:rFonts w:ascii="宋体" w:hAnsi="宋体" w:cs="宋体" w:hint="eastAsia"/>
                <w:sz w:val="24"/>
                <w:szCs w:val="24"/>
              </w:rPr>
              <w:t>提供有岗位任职要求内容基本满足企业体系运行要求。</w:t>
            </w: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837281">
            <w:pPr>
              <w:jc w:val="center"/>
              <w:rPr>
                <w:rFonts w:ascii="宋体" w:hAnsi="宋体" w:cs="宋体"/>
                <w:sz w:val="24"/>
                <w:szCs w:val="24"/>
              </w:rPr>
            </w:pPr>
            <w:r>
              <w:rPr>
                <w:rFonts w:ascii="宋体" w:hAnsi="宋体" w:cs="宋体" w:hint="eastAsia"/>
                <w:sz w:val="24"/>
                <w:szCs w:val="24"/>
              </w:rPr>
              <w:t>6</w:t>
            </w:r>
          </w:p>
        </w:tc>
        <w:tc>
          <w:tcPr>
            <w:tcW w:w="2207" w:type="dxa"/>
            <w:vAlign w:val="center"/>
          </w:tcPr>
          <w:p w:rsidR="00D6670A" w:rsidRPr="00044150" w:rsidRDefault="00837281">
            <w:pPr>
              <w:jc w:val="center"/>
              <w:rPr>
                <w:rFonts w:asciiTheme="majorEastAsia" w:eastAsiaTheme="majorEastAsia" w:hAnsiTheme="majorEastAsia"/>
                <w:b/>
                <w:bCs/>
                <w:szCs w:val="21"/>
              </w:rPr>
            </w:pPr>
            <w:r w:rsidRPr="00044150">
              <w:rPr>
                <w:rFonts w:ascii="宋体" w:hAnsi="宋体" w:cs="宋体" w:hint="eastAsia"/>
                <w:b/>
                <w:bCs/>
                <w:szCs w:val="21"/>
              </w:rPr>
              <w:t>意识</w:t>
            </w:r>
          </w:p>
        </w:tc>
        <w:tc>
          <w:tcPr>
            <w:tcW w:w="854" w:type="dxa"/>
            <w:vAlign w:val="center"/>
          </w:tcPr>
          <w:p w:rsidR="00D6670A" w:rsidRPr="00044150" w:rsidRDefault="00837281">
            <w:pPr>
              <w:jc w:val="center"/>
              <w:rPr>
                <w:rFonts w:ascii="宋体" w:hAnsi="宋体" w:cs="宋体"/>
                <w:sz w:val="24"/>
                <w:szCs w:val="24"/>
              </w:rPr>
            </w:pPr>
            <w:r w:rsidRPr="00044150">
              <w:rPr>
                <w:rFonts w:ascii="宋体" w:hAnsi="宋体" w:cs="宋体" w:hint="eastAsia"/>
                <w:b/>
                <w:bCs/>
                <w:szCs w:val="21"/>
              </w:rPr>
              <w:t>7.3</w:t>
            </w:r>
          </w:p>
        </w:tc>
        <w:tc>
          <w:tcPr>
            <w:tcW w:w="9950" w:type="dxa"/>
            <w:vAlign w:val="center"/>
          </w:tcPr>
          <w:p w:rsidR="00D6670A" w:rsidRPr="00535C72" w:rsidRDefault="00D6670A">
            <w:pPr>
              <w:spacing w:line="360" w:lineRule="auto"/>
              <w:rPr>
                <w:rFonts w:ascii="宋体" w:hAnsi="宋体" w:cs="宋体"/>
                <w:b/>
                <w:sz w:val="24"/>
                <w:szCs w:val="24"/>
              </w:rPr>
            </w:pP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985710">
            <w:pPr>
              <w:jc w:val="center"/>
              <w:rPr>
                <w:rFonts w:ascii="宋体" w:hAnsi="宋体" w:cs="宋体"/>
                <w:sz w:val="24"/>
                <w:szCs w:val="24"/>
              </w:rPr>
            </w:pPr>
            <w:r>
              <w:rPr>
                <w:rFonts w:ascii="宋体" w:hAnsi="宋体" w:cs="宋体" w:hint="eastAsia"/>
                <w:sz w:val="24"/>
                <w:szCs w:val="24"/>
              </w:rPr>
              <w:t>7</w:t>
            </w:r>
          </w:p>
        </w:tc>
        <w:tc>
          <w:tcPr>
            <w:tcW w:w="2207" w:type="dxa"/>
            <w:vAlign w:val="center"/>
          </w:tcPr>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D6670A" w:rsidRPr="00044150" w:rsidRDefault="00985710">
            <w:pPr>
              <w:jc w:val="center"/>
              <w:rPr>
                <w:rFonts w:ascii="宋体" w:hAnsi="宋体" w:cs="宋体"/>
                <w:sz w:val="24"/>
                <w:szCs w:val="24"/>
              </w:rPr>
            </w:pPr>
            <w:r>
              <w:rPr>
                <w:rFonts w:ascii="宋体" w:hAnsi="宋体" w:cs="宋体"/>
                <w:sz w:val="24"/>
                <w:szCs w:val="24"/>
              </w:rPr>
              <w:t>沟通</w:t>
            </w:r>
          </w:p>
        </w:tc>
        <w:tc>
          <w:tcPr>
            <w:tcW w:w="854" w:type="dxa"/>
            <w:vAlign w:val="center"/>
          </w:tcPr>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D6670A" w:rsidRPr="00044150" w:rsidRDefault="00985710">
            <w:pPr>
              <w:jc w:val="center"/>
              <w:rPr>
                <w:rFonts w:ascii="宋体" w:hAnsi="宋体" w:cs="宋体"/>
                <w:sz w:val="24"/>
                <w:szCs w:val="24"/>
              </w:rPr>
            </w:pPr>
            <w:r>
              <w:rPr>
                <w:rFonts w:ascii="宋体" w:hAnsi="宋体" w:cs="宋体" w:hint="eastAsia"/>
                <w:sz w:val="24"/>
                <w:szCs w:val="24"/>
              </w:rPr>
              <w:t>7.4</w:t>
            </w:r>
          </w:p>
        </w:tc>
        <w:tc>
          <w:tcPr>
            <w:tcW w:w="9950" w:type="dxa"/>
            <w:vAlign w:val="center"/>
          </w:tcPr>
          <w:p w:rsidR="00D6670A" w:rsidRPr="00535C72" w:rsidRDefault="00837281">
            <w:pPr>
              <w:spacing w:line="360" w:lineRule="auto"/>
              <w:jc w:val="left"/>
              <w:rPr>
                <w:rFonts w:ascii="宋体" w:hAnsi="宋体" w:cs="宋体"/>
                <w:sz w:val="24"/>
                <w:szCs w:val="24"/>
              </w:rPr>
            </w:pPr>
            <w:r w:rsidRPr="00535C72">
              <w:rPr>
                <w:rFonts w:ascii="宋体" w:hAnsi="宋体" w:cs="宋体" w:hint="eastAsia"/>
                <w:sz w:val="24"/>
                <w:szCs w:val="24"/>
              </w:rPr>
              <w:t>----经沟通了解该公司通过培训、研讨会等形式以提升员工能力，增强质量意识，以确保员工意识到满足顾客要求、法规要求的重要性。鼓励员工参与管理和改进；</w:t>
            </w:r>
          </w:p>
          <w:p w:rsidR="00330939" w:rsidRPr="00535C72" w:rsidRDefault="00837281" w:rsidP="00330939">
            <w:pPr>
              <w:spacing w:before="120"/>
              <w:jc w:val="left"/>
              <w:rPr>
                <w:rFonts w:ascii="宋体" w:hAnsi="宋体" w:cs="宋体"/>
                <w:sz w:val="24"/>
                <w:szCs w:val="24"/>
              </w:rPr>
            </w:pPr>
            <w:r w:rsidRPr="00535C72">
              <w:rPr>
                <w:rFonts w:ascii="宋体" w:hAnsi="宋体" w:cs="宋体" w:hint="eastAsia"/>
                <w:sz w:val="24"/>
                <w:szCs w:val="24"/>
              </w:rPr>
              <w:t>----现场询问部分员工，均能说出公司的质量方针及与本岗位相 关的质量目标，并知晓本岗位工作对质量管理体系有效性的贡献及不满足产品要求所造成的不良后果。</w:t>
            </w:r>
            <w:r w:rsidR="00330939" w:rsidRPr="00535C72">
              <w:rPr>
                <w:rFonts w:ascii="宋体" w:hAnsi="宋体" w:cs="宋体" w:hint="eastAsia"/>
                <w:sz w:val="24"/>
                <w:szCs w:val="24"/>
              </w:rPr>
              <w:t>该公司确定与质量管理体系相关的内部和外部沟通，包括：</w:t>
            </w:r>
          </w:p>
          <w:p w:rsidR="00330939" w:rsidRPr="00535C72" w:rsidRDefault="00330939" w:rsidP="00330939">
            <w:pPr>
              <w:spacing w:before="120"/>
              <w:jc w:val="left"/>
              <w:rPr>
                <w:rFonts w:ascii="宋体" w:hAnsi="宋体" w:cs="宋体"/>
                <w:sz w:val="24"/>
                <w:szCs w:val="24"/>
              </w:rPr>
            </w:pPr>
            <w:r w:rsidRPr="00535C72">
              <w:rPr>
                <w:rFonts w:ascii="宋体" w:hAnsi="宋体" w:cs="宋体" w:hint="eastAsia"/>
                <w:sz w:val="24"/>
                <w:szCs w:val="24"/>
              </w:rPr>
              <w:t xml:space="preserve"> </w:t>
            </w:r>
          </w:p>
          <w:p w:rsidR="00D6670A" w:rsidRPr="00535C72" w:rsidRDefault="00330939" w:rsidP="00330939">
            <w:pPr>
              <w:spacing w:line="360" w:lineRule="auto"/>
              <w:rPr>
                <w:rFonts w:ascii="宋体" w:hAnsi="宋体" w:cs="宋体"/>
                <w:b/>
                <w:sz w:val="24"/>
                <w:szCs w:val="24"/>
              </w:rPr>
            </w:pPr>
            <w:r w:rsidRPr="00535C72">
              <w:rPr>
                <w:rFonts w:ascii="宋体" w:hAnsi="宋体" w:cs="宋体" w:hint="eastAsia"/>
                <w:sz w:val="24"/>
                <w:szCs w:val="24"/>
              </w:rPr>
              <w:t>a）沟通内容；b）沟通时间；c）沟通对象；d）沟通方式；e）沟通负责人。符合体系运行要求。</w:t>
            </w: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837281">
            <w:pPr>
              <w:jc w:val="center"/>
              <w:rPr>
                <w:rFonts w:ascii="宋体" w:hAnsi="宋体" w:cs="宋体"/>
                <w:sz w:val="24"/>
                <w:szCs w:val="24"/>
              </w:rPr>
            </w:pPr>
            <w:r>
              <w:rPr>
                <w:rFonts w:ascii="宋体" w:hAnsi="宋体" w:cs="宋体" w:hint="eastAsia"/>
                <w:sz w:val="24"/>
                <w:szCs w:val="24"/>
              </w:rPr>
              <w:t>8</w:t>
            </w:r>
          </w:p>
        </w:tc>
        <w:tc>
          <w:tcPr>
            <w:tcW w:w="2207" w:type="dxa"/>
            <w:vAlign w:val="center"/>
          </w:tcPr>
          <w:p w:rsidR="00D6670A" w:rsidRPr="00044150" w:rsidRDefault="00837281">
            <w:pPr>
              <w:rPr>
                <w:rFonts w:ascii="宋体" w:hAnsi="宋体" w:cs="宋体"/>
                <w:sz w:val="24"/>
                <w:szCs w:val="24"/>
              </w:rPr>
            </w:pPr>
            <w:r w:rsidRPr="00044150">
              <w:rPr>
                <w:rFonts w:ascii="宋体" w:hAnsi="宋体" w:cs="宋体" w:hint="eastAsia"/>
                <w:b/>
                <w:bCs/>
                <w:szCs w:val="21"/>
              </w:rPr>
              <w:t>形成文件的信息总则</w:t>
            </w:r>
          </w:p>
        </w:tc>
        <w:tc>
          <w:tcPr>
            <w:tcW w:w="854" w:type="dxa"/>
            <w:vAlign w:val="center"/>
          </w:tcPr>
          <w:p w:rsidR="00D6670A" w:rsidRPr="00044150" w:rsidRDefault="00837281">
            <w:pPr>
              <w:rPr>
                <w:rFonts w:ascii="宋体" w:hAnsi="宋体" w:cs="宋体"/>
                <w:sz w:val="24"/>
                <w:szCs w:val="24"/>
              </w:rPr>
            </w:pPr>
            <w:r w:rsidRPr="00044150">
              <w:rPr>
                <w:rFonts w:ascii="宋体" w:hAnsi="宋体" w:cs="宋体" w:hint="eastAsia"/>
                <w:b/>
                <w:bCs/>
                <w:szCs w:val="21"/>
              </w:rPr>
              <w:t>7.5.1</w:t>
            </w:r>
          </w:p>
        </w:tc>
        <w:tc>
          <w:tcPr>
            <w:tcW w:w="9950" w:type="dxa"/>
            <w:vAlign w:val="center"/>
          </w:tcPr>
          <w:p w:rsidR="00D6670A" w:rsidRPr="00535C72" w:rsidRDefault="00D6670A">
            <w:pPr>
              <w:spacing w:line="360" w:lineRule="auto"/>
              <w:rPr>
                <w:rFonts w:ascii="宋体" w:hAnsi="宋体" w:cs="宋体"/>
                <w:b/>
                <w:sz w:val="24"/>
                <w:szCs w:val="24"/>
              </w:rPr>
            </w:pP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D6670A">
            <w:pPr>
              <w:jc w:val="center"/>
              <w:rPr>
                <w:rFonts w:ascii="宋体" w:hAnsi="宋体" w:cs="宋体"/>
                <w:sz w:val="24"/>
                <w:szCs w:val="24"/>
              </w:rPr>
            </w:pPr>
          </w:p>
        </w:tc>
        <w:tc>
          <w:tcPr>
            <w:tcW w:w="2207" w:type="dxa"/>
            <w:vAlign w:val="center"/>
          </w:tcPr>
          <w:p w:rsidR="00D6670A" w:rsidRPr="00044150" w:rsidRDefault="00D6670A">
            <w:pPr>
              <w:rPr>
                <w:rFonts w:asciiTheme="majorEastAsia" w:eastAsiaTheme="majorEastAsia" w:hAnsiTheme="majorEastAsia"/>
                <w:b/>
                <w:bCs/>
                <w:szCs w:val="21"/>
              </w:rPr>
            </w:pPr>
          </w:p>
        </w:tc>
        <w:tc>
          <w:tcPr>
            <w:tcW w:w="854" w:type="dxa"/>
            <w:vAlign w:val="center"/>
          </w:tcPr>
          <w:p w:rsidR="00D6670A" w:rsidRPr="00044150" w:rsidRDefault="00D6670A">
            <w:pPr>
              <w:rPr>
                <w:rFonts w:asciiTheme="majorEastAsia" w:eastAsiaTheme="majorEastAsia" w:hAnsiTheme="majorEastAsia"/>
                <w:b/>
                <w:bCs/>
                <w:szCs w:val="21"/>
              </w:rPr>
            </w:pPr>
          </w:p>
        </w:tc>
        <w:tc>
          <w:tcPr>
            <w:tcW w:w="9950" w:type="dxa"/>
            <w:vAlign w:val="center"/>
          </w:tcPr>
          <w:p w:rsidR="00D6670A" w:rsidRPr="00535C72" w:rsidRDefault="00837281">
            <w:pPr>
              <w:spacing w:before="120"/>
              <w:jc w:val="left"/>
              <w:rPr>
                <w:rFonts w:ascii="宋体" w:hAnsi="宋体" w:cs="宋体"/>
                <w:color w:val="000000"/>
                <w:sz w:val="24"/>
                <w:szCs w:val="24"/>
              </w:rPr>
            </w:pPr>
            <w:r w:rsidRPr="00535C72">
              <w:rPr>
                <w:rFonts w:ascii="宋体" w:hAnsi="宋体" w:cs="宋体" w:hint="eastAsia"/>
                <w:color w:val="000000"/>
                <w:sz w:val="24"/>
                <w:szCs w:val="24"/>
              </w:rPr>
              <w:t>公司的质量管理体系应包括：</w:t>
            </w:r>
          </w:p>
          <w:p w:rsidR="00D6670A" w:rsidRPr="00535C72" w:rsidRDefault="00837281">
            <w:pPr>
              <w:spacing w:line="360" w:lineRule="auto"/>
              <w:rPr>
                <w:rFonts w:ascii="宋体" w:hAnsi="宋体" w:cs="宋体"/>
                <w:b/>
                <w:sz w:val="24"/>
                <w:szCs w:val="24"/>
              </w:rPr>
            </w:pPr>
            <w:r w:rsidRPr="00535C72">
              <w:rPr>
                <w:rFonts w:ascii="宋体" w:hAnsi="宋体" w:cs="宋体" w:hint="eastAsia"/>
                <w:color w:val="000000"/>
                <w:sz w:val="24"/>
                <w:szCs w:val="24"/>
              </w:rPr>
              <w:t>a) GB/T19001-2016/ISO9001-2015标准要求的形成文件的程序文件和记录；b) 公司确定的为确保质量管理体系有效性所需的支持性文件；</w:t>
            </w: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837281">
            <w:pPr>
              <w:jc w:val="center"/>
              <w:rPr>
                <w:rFonts w:ascii="宋体" w:hAnsi="宋体" w:cs="宋体"/>
                <w:sz w:val="24"/>
                <w:szCs w:val="24"/>
              </w:rPr>
            </w:pPr>
            <w:r>
              <w:rPr>
                <w:rFonts w:ascii="宋体" w:hAnsi="宋体" w:cs="宋体" w:hint="eastAsia"/>
                <w:sz w:val="24"/>
                <w:szCs w:val="24"/>
              </w:rPr>
              <w:t>9</w:t>
            </w:r>
          </w:p>
        </w:tc>
        <w:tc>
          <w:tcPr>
            <w:tcW w:w="2207" w:type="dxa"/>
            <w:vAlign w:val="center"/>
          </w:tcPr>
          <w:p w:rsidR="00D6670A" w:rsidRPr="00044150" w:rsidRDefault="00837281">
            <w:pPr>
              <w:rPr>
                <w:rFonts w:ascii="宋体" w:hAnsi="宋体" w:cs="宋体"/>
                <w:b/>
                <w:bCs/>
                <w:szCs w:val="21"/>
              </w:rPr>
            </w:pPr>
            <w:r w:rsidRPr="00044150">
              <w:rPr>
                <w:rFonts w:ascii="宋体" w:hAnsi="宋体" w:cs="宋体" w:hint="eastAsia"/>
                <w:b/>
                <w:bCs/>
                <w:szCs w:val="21"/>
              </w:rPr>
              <w:t>形成文件的 信息的创建和更新/形成文件的信息的控制</w:t>
            </w:r>
          </w:p>
        </w:tc>
        <w:tc>
          <w:tcPr>
            <w:tcW w:w="854" w:type="dxa"/>
            <w:vAlign w:val="center"/>
          </w:tcPr>
          <w:p w:rsidR="00D6670A" w:rsidRPr="00044150" w:rsidRDefault="00837281">
            <w:pPr>
              <w:rPr>
                <w:rFonts w:ascii="宋体" w:hAnsi="宋体" w:cs="宋体"/>
                <w:b/>
                <w:bCs/>
                <w:szCs w:val="21"/>
              </w:rPr>
            </w:pPr>
            <w:r w:rsidRPr="00044150">
              <w:rPr>
                <w:rFonts w:ascii="宋体" w:hAnsi="宋体" w:cs="宋体" w:hint="eastAsia"/>
                <w:b/>
                <w:bCs/>
                <w:szCs w:val="21"/>
              </w:rPr>
              <w:t>7.5.2/</w:t>
            </w:r>
          </w:p>
          <w:p w:rsidR="00D6670A" w:rsidRPr="00044150" w:rsidRDefault="00837281">
            <w:pPr>
              <w:rPr>
                <w:rFonts w:ascii="宋体" w:hAnsi="宋体" w:cs="宋体"/>
                <w:b/>
                <w:bCs/>
                <w:szCs w:val="21"/>
              </w:rPr>
            </w:pPr>
            <w:r w:rsidRPr="00044150">
              <w:rPr>
                <w:rFonts w:ascii="宋体" w:hAnsi="宋体" w:cs="宋体" w:hint="eastAsia"/>
                <w:b/>
                <w:bCs/>
                <w:szCs w:val="21"/>
              </w:rPr>
              <w:t>7.5.3</w:t>
            </w:r>
          </w:p>
        </w:tc>
        <w:tc>
          <w:tcPr>
            <w:tcW w:w="9950" w:type="dxa"/>
            <w:vAlign w:val="center"/>
          </w:tcPr>
          <w:p w:rsidR="00D6670A" w:rsidRPr="00535C72" w:rsidRDefault="00D6670A">
            <w:pPr>
              <w:spacing w:line="360" w:lineRule="auto"/>
              <w:rPr>
                <w:rFonts w:ascii="宋体" w:hAnsi="宋体" w:cs="宋体"/>
                <w:b/>
                <w:sz w:val="24"/>
                <w:szCs w:val="24"/>
              </w:rPr>
            </w:pP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D6670A">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hint="eastAsia"/>
                <w:sz w:val="24"/>
                <w:szCs w:val="24"/>
              </w:rPr>
            </w:pPr>
          </w:p>
          <w:p w:rsidR="00051809" w:rsidRDefault="00051809">
            <w:pPr>
              <w:rPr>
                <w:rFonts w:ascii="宋体" w:hAnsi="宋体" w:cs="宋体" w:hint="eastAsia"/>
                <w:sz w:val="24"/>
                <w:szCs w:val="24"/>
              </w:rPr>
            </w:pPr>
          </w:p>
          <w:p w:rsidR="00051809" w:rsidRDefault="00051809">
            <w:pPr>
              <w:rPr>
                <w:rFonts w:ascii="宋体" w:hAnsi="宋体" w:cs="宋体" w:hint="eastAsia"/>
                <w:sz w:val="24"/>
                <w:szCs w:val="24"/>
              </w:rPr>
            </w:pPr>
          </w:p>
          <w:p w:rsidR="00051809" w:rsidRDefault="00051809">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r>
              <w:rPr>
                <w:rFonts w:ascii="宋体" w:hAnsi="宋体" w:cs="宋体" w:hint="eastAsia"/>
                <w:sz w:val="24"/>
                <w:szCs w:val="24"/>
              </w:rPr>
              <w:t>10</w:t>
            </w: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tc>
        <w:tc>
          <w:tcPr>
            <w:tcW w:w="2207" w:type="dxa"/>
            <w:vAlign w:val="center"/>
          </w:tcPr>
          <w:p w:rsidR="00D6670A" w:rsidRDefault="00D6670A">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hint="eastAsia"/>
                <w:b/>
                <w:bCs/>
                <w:szCs w:val="21"/>
              </w:rPr>
            </w:pPr>
          </w:p>
          <w:p w:rsidR="00051809" w:rsidRDefault="00051809">
            <w:pPr>
              <w:rPr>
                <w:rFonts w:asciiTheme="majorEastAsia" w:eastAsiaTheme="majorEastAsia" w:hAnsiTheme="majorEastAsia" w:hint="eastAsia"/>
                <w:b/>
                <w:bCs/>
                <w:szCs w:val="21"/>
              </w:rPr>
            </w:pPr>
          </w:p>
          <w:p w:rsidR="00051809" w:rsidRDefault="00051809">
            <w:pPr>
              <w:rPr>
                <w:rFonts w:asciiTheme="majorEastAsia" w:eastAsiaTheme="majorEastAsia" w:hAnsiTheme="majorEastAsia" w:hint="eastAsia"/>
                <w:b/>
                <w:bCs/>
                <w:szCs w:val="21"/>
              </w:rPr>
            </w:pPr>
          </w:p>
          <w:p w:rsidR="00051809" w:rsidRDefault="00051809">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Pr="00044150" w:rsidRDefault="002123B6">
            <w:pPr>
              <w:rPr>
                <w:rFonts w:asciiTheme="majorEastAsia" w:eastAsiaTheme="majorEastAsia" w:hAnsiTheme="majorEastAsia"/>
                <w:b/>
                <w:bCs/>
                <w:szCs w:val="21"/>
              </w:rPr>
            </w:pPr>
            <w:r>
              <w:rPr>
                <w:rFonts w:asciiTheme="majorEastAsia" w:eastAsiaTheme="majorEastAsia" w:hAnsiTheme="majorEastAsia"/>
                <w:b/>
                <w:bCs/>
                <w:szCs w:val="21"/>
              </w:rPr>
              <w:t>内审</w:t>
            </w:r>
          </w:p>
        </w:tc>
        <w:tc>
          <w:tcPr>
            <w:tcW w:w="854" w:type="dxa"/>
            <w:vAlign w:val="center"/>
          </w:tcPr>
          <w:p w:rsidR="00D6670A" w:rsidRDefault="00D6670A">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hint="eastAsia"/>
                <w:b/>
                <w:bCs/>
                <w:szCs w:val="21"/>
              </w:rPr>
            </w:pPr>
          </w:p>
          <w:p w:rsidR="00051809" w:rsidRDefault="00051809">
            <w:pPr>
              <w:rPr>
                <w:rFonts w:asciiTheme="majorEastAsia" w:eastAsiaTheme="majorEastAsia" w:hAnsiTheme="majorEastAsia" w:hint="eastAsia"/>
                <w:b/>
                <w:bCs/>
                <w:szCs w:val="21"/>
              </w:rPr>
            </w:pPr>
          </w:p>
          <w:p w:rsidR="00051809" w:rsidRDefault="00051809">
            <w:pPr>
              <w:rPr>
                <w:rFonts w:asciiTheme="majorEastAsia" w:eastAsiaTheme="majorEastAsia" w:hAnsiTheme="majorEastAsia" w:hint="eastAsia"/>
                <w:b/>
                <w:bCs/>
                <w:szCs w:val="21"/>
              </w:rPr>
            </w:pPr>
          </w:p>
          <w:p w:rsidR="00051809" w:rsidRDefault="00051809">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Pr="00044150" w:rsidRDefault="002123B6">
            <w:pPr>
              <w:rPr>
                <w:rFonts w:asciiTheme="majorEastAsia" w:eastAsiaTheme="majorEastAsia" w:hAnsiTheme="majorEastAsia"/>
                <w:b/>
                <w:bCs/>
                <w:szCs w:val="21"/>
              </w:rPr>
            </w:pPr>
            <w:r>
              <w:rPr>
                <w:rFonts w:asciiTheme="majorEastAsia" w:eastAsiaTheme="majorEastAsia" w:hAnsiTheme="majorEastAsia" w:hint="eastAsia"/>
                <w:b/>
                <w:bCs/>
                <w:szCs w:val="21"/>
              </w:rPr>
              <w:t>9.2</w:t>
            </w:r>
          </w:p>
        </w:tc>
        <w:tc>
          <w:tcPr>
            <w:tcW w:w="9950" w:type="dxa"/>
            <w:vAlign w:val="center"/>
          </w:tcPr>
          <w:p w:rsidR="00535C72" w:rsidRPr="00535C72" w:rsidRDefault="00837281">
            <w:pPr>
              <w:spacing w:line="360" w:lineRule="auto"/>
              <w:jc w:val="left"/>
              <w:rPr>
                <w:rFonts w:ascii="宋体" w:hAnsi="宋体" w:cs="宋体"/>
                <w:sz w:val="24"/>
                <w:szCs w:val="24"/>
              </w:rPr>
            </w:pPr>
            <w:r w:rsidRPr="00535C72">
              <w:rPr>
                <w:rFonts w:ascii="宋体" w:hAnsi="宋体" w:cs="宋体" w:hint="eastAsia"/>
                <w:sz w:val="24"/>
                <w:szCs w:val="24"/>
              </w:rPr>
              <w:t>----使用的文件有：</w:t>
            </w:r>
          </w:p>
          <w:p w:rsidR="00D6670A" w:rsidRPr="00535C72" w:rsidRDefault="00837281">
            <w:pPr>
              <w:spacing w:line="360" w:lineRule="auto"/>
              <w:jc w:val="left"/>
              <w:rPr>
                <w:rFonts w:ascii="宋体" w:hAnsi="宋体" w:cs="宋体"/>
                <w:sz w:val="24"/>
                <w:szCs w:val="24"/>
              </w:rPr>
            </w:pPr>
            <w:r w:rsidRPr="00535C72">
              <w:rPr>
                <w:rFonts w:ascii="宋体" w:hAnsi="宋体" w:cs="宋体" w:hint="eastAsia"/>
                <w:sz w:val="24"/>
                <w:szCs w:val="24"/>
              </w:rPr>
              <w:t>1、《质量手册》，质量手册中含方针、目标等。</w:t>
            </w:r>
          </w:p>
          <w:p w:rsidR="00D6670A" w:rsidRPr="00535C72" w:rsidRDefault="00837281">
            <w:pPr>
              <w:spacing w:line="360" w:lineRule="auto"/>
              <w:jc w:val="left"/>
              <w:rPr>
                <w:rFonts w:ascii="宋体" w:hAnsi="宋体" w:cs="宋体"/>
                <w:sz w:val="24"/>
                <w:szCs w:val="24"/>
              </w:rPr>
            </w:pPr>
            <w:r w:rsidRPr="00535C72">
              <w:rPr>
                <w:rFonts w:ascii="宋体" w:hAnsi="宋体" w:cs="宋体" w:hint="eastAsia"/>
                <w:sz w:val="24"/>
                <w:szCs w:val="24"/>
              </w:rPr>
              <w:t>《质量手册》(</w:t>
            </w:r>
            <w:proofErr w:type="gramStart"/>
            <w:r w:rsidRPr="00535C72">
              <w:rPr>
                <w:rFonts w:ascii="宋体" w:hAnsi="宋体" w:cs="宋体" w:hint="eastAsia"/>
                <w:sz w:val="24"/>
                <w:szCs w:val="24"/>
              </w:rPr>
              <w:t>含程序</w:t>
            </w:r>
            <w:proofErr w:type="gramEnd"/>
            <w:r w:rsidRPr="00535C72">
              <w:rPr>
                <w:rFonts w:ascii="宋体" w:hAnsi="宋体" w:cs="宋体" w:hint="eastAsia"/>
                <w:sz w:val="24"/>
                <w:szCs w:val="24"/>
              </w:rPr>
              <w:t>文件)   依据BG/T19001-2016/ISO9001:2015标准编制</w:t>
            </w:r>
          </w:p>
          <w:p w:rsidR="00D6670A" w:rsidRPr="00535C72" w:rsidRDefault="00837281">
            <w:pPr>
              <w:spacing w:line="360" w:lineRule="auto"/>
              <w:jc w:val="left"/>
              <w:rPr>
                <w:rFonts w:ascii="宋体" w:hAnsi="宋体" w:cs="宋体"/>
                <w:sz w:val="24"/>
                <w:szCs w:val="24"/>
              </w:rPr>
            </w:pPr>
            <w:r w:rsidRPr="00535C72">
              <w:rPr>
                <w:rFonts w:ascii="宋体" w:hAnsi="宋体" w:cs="宋体" w:hint="eastAsia"/>
                <w:sz w:val="24"/>
                <w:szCs w:val="24"/>
              </w:rPr>
              <w:t>文件化的信息编号：</w:t>
            </w:r>
            <w:proofErr w:type="spellStart"/>
            <w:r w:rsidR="00D630C1" w:rsidRPr="00535C72">
              <w:rPr>
                <w:rFonts w:ascii="宋体" w:hAnsi="宋体" w:cs="宋体" w:hint="eastAsia"/>
                <w:sz w:val="24"/>
                <w:szCs w:val="24"/>
              </w:rPr>
              <w:t>x</w:t>
            </w:r>
            <w:r w:rsidR="00C10513" w:rsidRPr="00535C72">
              <w:rPr>
                <w:rFonts w:ascii="宋体" w:hAnsi="宋体" w:cs="宋体" w:hint="eastAsia"/>
                <w:sz w:val="24"/>
                <w:szCs w:val="24"/>
              </w:rPr>
              <w:t>y</w:t>
            </w:r>
            <w:proofErr w:type="spellEnd"/>
            <w:r w:rsidR="00FC0346" w:rsidRPr="00535C72">
              <w:rPr>
                <w:rFonts w:ascii="宋体" w:hAnsi="宋体" w:cs="宋体" w:hint="eastAsia"/>
                <w:sz w:val="24"/>
                <w:szCs w:val="24"/>
              </w:rPr>
              <w:t>-QMS/A-2017</w:t>
            </w:r>
            <w:r w:rsidRPr="00535C72">
              <w:rPr>
                <w:rFonts w:ascii="宋体" w:hAnsi="宋体" w:cs="宋体" w:hint="eastAsia"/>
                <w:sz w:val="24"/>
                <w:szCs w:val="24"/>
              </w:rPr>
              <w:t xml:space="preserve">      版本/修订：A/0</w:t>
            </w:r>
          </w:p>
          <w:p w:rsidR="00D6670A" w:rsidRPr="00535C72" w:rsidRDefault="00D630C1">
            <w:pPr>
              <w:spacing w:line="360" w:lineRule="auto"/>
              <w:jc w:val="left"/>
              <w:rPr>
                <w:rFonts w:ascii="宋体" w:hAnsi="宋体" w:cs="宋体"/>
                <w:sz w:val="24"/>
                <w:szCs w:val="24"/>
              </w:rPr>
            </w:pPr>
            <w:r w:rsidRPr="00535C72">
              <w:rPr>
                <w:rFonts w:ascii="宋体" w:hAnsi="宋体" w:cs="宋体" w:hint="eastAsia"/>
                <w:sz w:val="24"/>
                <w:szCs w:val="24"/>
              </w:rPr>
              <w:t>审核：</w:t>
            </w:r>
            <w:r w:rsidR="0055604E" w:rsidRPr="00535C72">
              <w:rPr>
                <w:rFonts w:ascii="宋体" w:hAnsi="宋体" w:cs="宋体" w:hint="eastAsia"/>
                <w:sz w:val="24"/>
                <w:szCs w:val="24"/>
              </w:rPr>
              <w:t>祁淑清</w:t>
            </w:r>
            <w:r w:rsidR="00837281" w:rsidRPr="00535C72">
              <w:rPr>
                <w:rFonts w:ascii="宋体" w:hAnsi="宋体" w:cs="宋体" w:hint="eastAsia"/>
                <w:sz w:val="24"/>
                <w:szCs w:val="24"/>
              </w:rPr>
              <w:t xml:space="preserve">     </w:t>
            </w:r>
            <w:r w:rsidRPr="00535C72">
              <w:rPr>
                <w:rFonts w:ascii="宋体" w:hAnsi="宋体" w:cs="宋体" w:hint="eastAsia"/>
                <w:sz w:val="24"/>
                <w:szCs w:val="24"/>
              </w:rPr>
              <w:t>批准：</w:t>
            </w:r>
            <w:r w:rsidR="0055604E" w:rsidRPr="00535C72">
              <w:rPr>
                <w:rFonts w:ascii="宋体" w:hAnsi="宋体" w:cs="宋体" w:hint="eastAsia"/>
                <w:sz w:val="24"/>
                <w:szCs w:val="24"/>
              </w:rPr>
              <w:t>李长江</w:t>
            </w:r>
            <w:r w:rsidR="00837281" w:rsidRPr="00535C72">
              <w:rPr>
                <w:rFonts w:ascii="宋体" w:hAnsi="宋体" w:cs="宋体" w:hint="eastAsia"/>
                <w:sz w:val="24"/>
                <w:szCs w:val="24"/>
              </w:rPr>
              <w:t xml:space="preserve">    受控状态：受控     有受控标识。</w:t>
            </w:r>
          </w:p>
          <w:p w:rsidR="00D6670A" w:rsidRPr="00535C72" w:rsidRDefault="00837281">
            <w:pPr>
              <w:spacing w:line="360" w:lineRule="auto"/>
              <w:jc w:val="left"/>
              <w:rPr>
                <w:rFonts w:ascii="宋体" w:hAnsi="宋体" w:cs="宋体"/>
                <w:sz w:val="24"/>
                <w:szCs w:val="24"/>
              </w:rPr>
            </w:pPr>
            <w:r w:rsidRPr="00535C72">
              <w:rPr>
                <w:rFonts w:ascii="宋体" w:hAnsi="宋体" w:cs="宋体" w:hint="eastAsia"/>
                <w:sz w:val="24"/>
                <w:szCs w:val="24"/>
              </w:rPr>
              <w:t xml:space="preserve"> 实施日期：</w:t>
            </w:r>
            <w:r w:rsidR="0055604E" w:rsidRPr="00535C72">
              <w:rPr>
                <w:rFonts w:ascii="宋体" w:hAnsi="宋体" w:cs="宋体" w:hint="eastAsia"/>
                <w:sz w:val="24"/>
                <w:szCs w:val="24"/>
              </w:rPr>
              <w:t>2019</w:t>
            </w:r>
            <w:r w:rsidRPr="00535C72">
              <w:rPr>
                <w:rFonts w:ascii="宋体" w:hAnsi="宋体" w:cs="宋体" w:hint="eastAsia"/>
                <w:sz w:val="24"/>
                <w:szCs w:val="24"/>
              </w:rPr>
              <w:t>年</w:t>
            </w:r>
            <w:r w:rsidR="0055604E" w:rsidRPr="00535C72">
              <w:rPr>
                <w:rFonts w:ascii="宋体" w:hAnsi="宋体" w:cs="宋体" w:hint="eastAsia"/>
                <w:sz w:val="24"/>
                <w:szCs w:val="24"/>
              </w:rPr>
              <w:t>6</w:t>
            </w:r>
            <w:r w:rsidRPr="00535C72">
              <w:rPr>
                <w:rFonts w:ascii="宋体" w:hAnsi="宋体" w:cs="宋体" w:hint="eastAsia"/>
                <w:sz w:val="24"/>
                <w:szCs w:val="24"/>
              </w:rPr>
              <w:t>月</w:t>
            </w:r>
            <w:r w:rsidR="0055604E" w:rsidRPr="00535C72">
              <w:rPr>
                <w:rFonts w:ascii="宋体" w:hAnsi="宋体" w:cs="宋体" w:hint="eastAsia"/>
                <w:sz w:val="24"/>
                <w:szCs w:val="24"/>
              </w:rPr>
              <w:t>10</w:t>
            </w:r>
            <w:r w:rsidRPr="00535C72">
              <w:rPr>
                <w:rFonts w:ascii="宋体" w:hAnsi="宋体" w:cs="宋体" w:hint="eastAsia"/>
                <w:sz w:val="24"/>
                <w:szCs w:val="24"/>
              </w:rPr>
              <w:t>日    基本符合文件控制要求。</w:t>
            </w:r>
          </w:p>
          <w:p w:rsidR="00D6670A" w:rsidRPr="00535C72" w:rsidRDefault="00837281">
            <w:pPr>
              <w:spacing w:line="360" w:lineRule="auto"/>
              <w:jc w:val="left"/>
              <w:rPr>
                <w:rFonts w:ascii="宋体" w:hAnsi="宋体" w:cs="宋体"/>
                <w:sz w:val="24"/>
                <w:szCs w:val="24"/>
              </w:rPr>
            </w:pPr>
            <w:r w:rsidRPr="00535C72">
              <w:rPr>
                <w:rFonts w:ascii="宋体" w:hAnsi="宋体" w:cs="宋体" w:hint="eastAsia"/>
                <w:sz w:val="24"/>
                <w:szCs w:val="24"/>
              </w:rPr>
              <w:t>2、提供公司相关管理制度若干份，均有审批、标识。符合要求。</w:t>
            </w:r>
          </w:p>
          <w:p w:rsidR="00D6670A" w:rsidRPr="00535C72" w:rsidRDefault="00837281">
            <w:pPr>
              <w:spacing w:line="360" w:lineRule="auto"/>
              <w:jc w:val="left"/>
              <w:rPr>
                <w:rFonts w:ascii="宋体" w:hAnsi="宋体" w:cs="宋体"/>
                <w:sz w:val="24"/>
                <w:szCs w:val="24"/>
              </w:rPr>
            </w:pPr>
            <w:r w:rsidRPr="00535C72">
              <w:rPr>
                <w:rFonts w:ascii="宋体" w:hAnsi="宋体" w:cs="宋体" w:hint="eastAsia"/>
                <w:sz w:val="24"/>
                <w:szCs w:val="24"/>
              </w:rPr>
              <w:t>3、提供公司相关作业指导书、验收文件等若干份，能满足公司生产、检验需要。</w:t>
            </w:r>
          </w:p>
          <w:p w:rsidR="00991FBD" w:rsidRPr="00535C72" w:rsidRDefault="00837281">
            <w:pPr>
              <w:spacing w:line="360" w:lineRule="auto"/>
              <w:jc w:val="left"/>
              <w:rPr>
                <w:rFonts w:ascii="宋体" w:hAnsi="宋体" w:cs="宋体" w:hint="eastAsia"/>
                <w:sz w:val="24"/>
                <w:szCs w:val="24"/>
              </w:rPr>
            </w:pPr>
            <w:r w:rsidRPr="00535C72">
              <w:rPr>
                <w:rFonts w:ascii="宋体" w:hAnsi="宋体" w:cs="宋体" w:hint="eastAsia"/>
                <w:sz w:val="24"/>
                <w:szCs w:val="24"/>
              </w:rPr>
              <w:t>4、提供有文件分发放控制记录，内容包括文件名称、编号、发放数量、受控状态、发放部门、发放人等信息，</w:t>
            </w:r>
          </w:p>
          <w:p w:rsidR="00535C72" w:rsidRPr="00535C72" w:rsidRDefault="00991FBD" w:rsidP="00535C72">
            <w:pPr>
              <w:spacing w:before="120" w:line="160" w:lineRule="exact"/>
              <w:ind w:firstLineChars="400" w:firstLine="960"/>
              <w:rPr>
                <w:rFonts w:ascii="宋体" w:hAnsi="宋体" w:cs="宋体" w:hint="eastAsia"/>
                <w:sz w:val="24"/>
                <w:szCs w:val="24"/>
              </w:rPr>
            </w:pPr>
            <w:r w:rsidRPr="00535C72">
              <w:rPr>
                <w:rFonts w:ascii="宋体" w:hAnsi="宋体" w:cs="宋体"/>
                <w:sz w:val="24"/>
                <w:szCs w:val="24"/>
              </w:rPr>
              <w:t xml:space="preserve"> </w:t>
            </w:r>
          </w:p>
          <w:p w:rsidR="00535C72" w:rsidRDefault="00535C72" w:rsidP="00535C72">
            <w:pPr>
              <w:spacing w:before="120" w:line="160" w:lineRule="exact"/>
              <w:ind w:firstLineChars="400" w:firstLine="960"/>
              <w:rPr>
                <w:rFonts w:ascii="宋体" w:hAnsi="宋体" w:cs="宋体" w:hint="eastAsia"/>
                <w:sz w:val="24"/>
                <w:szCs w:val="24"/>
              </w:rPr>
            </w:pPr>
            <w:r w:rsidRPr="00535C72">
              <w:rPr>
                <w:rFonts w:ascii="宋体" w:hAnsi="宋体" w:cs="宋体" w:hint="eastAsia"/>
                <w:sz w:val="24"/>
                <w:szCs w:val="24"/>
              </w:rPr>
              <w:t>查  公司外来文件适用的法律法规：未识别到“生羊屠宰”相关的法律法规</w:t>
            </w:r>
          </w:p>
          <w:p w:rsidR="00051809" w:rsidRPr="00535C72" w:rsidRDefault="00051809" w:rsidP="00535C72">
            <w:pPr>
              <w:spacing w:before="120" w:line="160" w:lineRule="exact"/>
              <w:ind w:firstLineChars="400" w:firstLine="960"/>
              <w:rPr>
                <w:rFonts w:ascii="宋体" w:hAnsi="宋体" w:cs="宋体" w:hint="eastAsia"/>
                <w:sz w:val="24"/>
                <w:szCs w:val="24"/>
              </w:rPr>
            </w:pPr>
          </w:p>
          <w:p w:rsidR="00535C72" w:rsidRDefault="00535C72" w:rsidP="00535C72">
            <w:pPr>
              <w:spacing w:before="120" w:line="160" w:lineRule="exact"/>
              <w:ind w:firstLineChars="400" w:firstLine="960"/>
              <w:rPr>
                <w:rFonts w:ascii="宋体" w:hAnsi="宋体" w:cs="宋体" w:hint="eastAsia"/>
                <w:sz w:val="24"/>
                <w:szCs w:val="24"/>
              </w:rPr>
            </w:pPr>
            <w:r w:rsidRPr="00535C72">
              <w:rPr>
                <w:rFonts w:ascii="宋体" w:hAnsi="宋体" w:cs="宋体" w:hint="eastAsia"/>
                <w:sz w:val="24"/>
                <w:szCs w:val="24"/>
              </w:rPr>
              <w:t>开具一项一般不符合项1项     N</w:t>
            </w:r>
          </w:p>
          <w:p w:rsidR="00051809" w:rsidRPr="00535C72" w:rsidRDefault="00051809" w:rsidP="00051809">
            <w:pPr>
              <w:spacing w:before="120" w:line="160" w:lineRule="exact"/>
              <w:ind w:firstLineChars="400" w:firstLine="964"/>
              <w:rPr>
                <w:rFonts w:ascii="方正仿宋简体" w:eastAsia="方正仿宋简体"/>
                <w:b/>
                <w:sz w:val="24"/>
                <w:szCs w:val="24"/>
              </w:rPr>
            </w:pPr>
          </w:p>
          <w:p w:rsidR="00D6670A" w:rsidRPr="00535C72" w:rsidRDefault="00535C72" w:rsidP="00C10513">
            <w:pPr>
              <w:spacing w:line="360" w:lineRule="auto"/>
              <w:rPr>
                <w:rFonts w:ascii="宋体" w:hAnsi="宋体" w:cs="宋体"/>
                <w:sz w:val="24"/>
                <w:szCs w:val="24"/>
              </w:rPr>
            </w:pPr>
            <w:r w:rsidRPr="00535C72">
              <w:rPr>
                <w:rFonts w:ascii="宋体" w:hAnsi="宋体" w:cs="宋体" w:hint="eastAsia"/>
                <w:sz w:val="24"/>
                <w:szCs w:val="24"/>
              </w:rPr>
              <w:t>5</w:t>
            </w:r>
            <w:r w:rsidR="00837281" w:rsidRPr="00535C72">
              <w:rPr>
                <w:rFonts w:ascii="宋体" w:hAnsi="宋体" w:cs="宋体" w:hint="eastAsia"/>
                <w:sz w:val="24"/>
                <w:szCs w:val="24"/>
              </w:rPr>
              <w:t>、提供有公司的记录编目保存期明细表，登记有记录名称、收集部门、保存期限等内容。目前没有销毁记录，原记录都保留着。</w:t>
            </w:r>
          </w:p>
          <w:p w:rsidR="00D6670A" w:rsidRPr="00535C72" w:rsidRDefault="00535C72">
            <w:pPr>
              <w:spacing w:line="360" w:lineRule="auto"/>
              <w:rPr>
                <w:rFonts w:ascii="宋体" w:hAnsi="宋体" w:cs="宋体"/>
                <w:sz w:val="24"/>
                <w:szCs w:val="24"/>
              </w:rPr>
            </w:pPr>
            <w:r w:rsidRPr="00535C72">
              <w:rPr>
                <w:rFonts w:ascii="宋体" w:hAnsi="宋体" w:cs="宋体" w:hint="eastAsia"/>
                <w:sz w:val="24"/>
                <w:szCs w:val="24"/>
              </w:rPr>
              <w:t>6</w:t>
            </w:r>
            <w:r w:rsidR="00837281" w:rsidRPr="00535C72">
              <w:rPr>
                <w:rFonts w:ascii="宋体" w:hAnsi="宋体" w:cs="宋体" w:hint="eastAsia"/>
                <w:sz w:val="24"/>
                <w:szCs w:val="24"/>
              </w:rPr>
              <w:t>、各类文件和记录一般由各使用部门进行保存，现场核实办公室的文件和记录保存场所，使用文件柜放转置，保存基本适宜，便于检索。</w:t>
            </w:r>
          </w:p>
          <w:p w:rsidR="002123B6" w:rsidRPr="00535C72" w:rsidRDefault="002123B6">
            <w:pPr>
              <w:spacing w:line="360" w:lineRule="auto"/>
              <w:rPr>
                <w:rFonts w:ascii="宋体" w:hAnsi="宋体" w:cs="宋体"/>
                <w:sz w:val="24"/>
                <w:szCs w:val="24"/>
              </w:rPr>
            </w:pPr>
          </w:p>
          <w:p w:rsidR="001D04F2" w:rsidRPr="00535C72" w:rsidRDefault="001D04F2" w:rsidP="001D04F2">
            <w:pPr>
              <w:spacing w:line="360" w:lineRule="auto"/>
              <w:jc w:val="left"/>
              <w:rPr>
                <w:rFonts w:ascii="宋体" w:hAnsi="宋体" w:cs="宋体"/>
                <w:sz w:val="24"/>
                <w:szCs w:val="24"/>
              </w:rPr>
            </w:pPr>
            <w:r w:rsidRPr="00535C72">
              <w:rPr>
                <w:rFonts w:ascii="宋体" w:hAnsi="宋体" w:cs="宋体" w:hint="eastAsia"/>
                <w:sz w:val="24"/>
                <w:szCs w:val="24"/>
              </w:rPr>
              <w:t>●、公司规定每年（12个月）至少接受一次的内部审核。</w:t>
            </w:r>
          </w:p>
          <w:p w:rsidR="001D04F2" w:rsidRPr="00535C72" w:rsidRDefault="001D04F2" w:rsidP="001D04F2">
            <w:pPr>
              <w:spacing w:line="360" w:lineRule="auto"/>
              <w:jc w:val="left"/>
              <w:rPr>
                <w:rFonts w:ascii="宋体" w:hAnsi="宋体" w:cs="宋体"/>
                <w:sz w:val="24"/>
                <w:szCs w:val="24"/>
              </w:rPr>
            </w:pPr>
            <w:r w:rsidRPr="00535C72">
              <w:rPr>
                <w:rFonts w:ascii="宋体" w:hAnsi="宋体" w:cs="宋体" w:hint="eastAsia"/>
                <w:sz w:val="24"/>
                <w:szCs w:val="24"/>
              </w:rPr>
              <w:t>●、抽查</w:t>
            </w:r>
            <w:proofErr w:type="gramStart"/>
            <w:r w:rsidRPr="00535C72">
              <w:rPr>
                <w:rFonts w:ascii="宋体" w:hAnsi="宋体" w:cs="宋体" w:hint="eastAsia"/>
                <w:sz w:val="24"/>
                <w:szCs w:val="24"/>
              </w:rPr>
              <w:t>内审不符合</w:t>
            </w:r>
            <w:proofErr w:type="gramEnd"/>
            <w:r w:rsidRPr="00535C72">
              <w:rPr>
                <w:rFonts w:ascii="宋体" w:hAnsi="宋体" w:cs="宋体" w:hint="eastAsia"/>
                <w:sz w:val="24"/>
                <w:szCs w:val="24"/>
              </w:rPr>
              <w:t>报告：</w:t>
            </w:r>
          </w:p>
          <w:p w:rsidR="001D04F2" w:rsidRPr="00535C72" w:rsidRDefault="001D04F2" w:rsidP="001D04F2">
            <w:pPr>
              <w:spacing w:line="360" w:lineRule="auto"/>
              <w:jc w:val="left"/>
              <w:rPr>
                <w:rFonts w:ascii="宋体" w:hAnsi="宋体" w:cs="宋体"/>
                <w:sz w:val="24"/>
                <w:szCs w:val="24"/>
              </w:rPr>
            </w:pPr>
            <w:r w:rsidRPr="00535C72">
              <w:rPr>
                <w:rFonts w:ascii="宋体" w:hAnsi="宋体" w:cs="宋体" w:hint="eastAsia"/>
                <w:sz w:val="24"/>
                <w:szCs w:val="24"/>
              </w:rPr>
              <w:t>受审核部门：公司所有部门   内审员：</w:t>
            </w:r>
            <w:r w:rsidR="0009520A" w:rsidRPr="00535C72">
              <w:rPr>
                <w:rFonts w:ascii="宋体" w:hAnsi="宋体" w:cs="宋体" w:hint="eastAsia"/>
                <w:sz w:val="24"/>
                <w:szCs w:val="24"/>
              </w:rPr>
              <w:t>祁淑青</w:t>
            </w:r>
            <w:r w:rsidRPr="00535C72">
              <w:rPr>
                <w:rFonts w:ascii="宋体" w:hAnsi="宋体" w:cs="宋体" w:hint="eastAsia"/>
                <w:sz w:val="24"/>
                <w:szCs w:val="24"/>
              </w:rPr>
              <w:t>、</w:t>
            </w:r>
            <w:r w:rsidR="0009520A" w:rsidRPr="00535C72">
              <w:rPr>
                <w:rFonts w:ascii="宋体" w:hAnsi="宋体" w:cs="宋体" w:hint="eastAsia"/>
                <w:sz w:val="24"/>
                <w:szCs w:val="24"/>
              </w:rPr>
              <w:t>海玉、丁正静</w:t>
            </w:r>
            <w:r w:rsidRPr="00535C72">
              <w:rPr>
                <w:rFonts w:ascii="宋体" w:hAnsi="宋体" w:cs="宋体" w:hint="eastAsia"/>
                <w:sz w:val="24"/>
                <w:szCs w:val="24"/>
              </w:rPr>
              <w:t xml:space="preserve">  审核日期：</w:t>
            </w:r>
            <w:r w:rsidR="0009520A" w:rsidRPr="00535C72">
              <w:rPr>
                <w:rFonts w:ascii="宋体" w:hAnsi="宋体" w:cs="宋体" w:hint="eastAsia"/>
                <w:sz w:val="24"/>
                <w:szCs w:val="24"/>
              </w:rPr>
              <w:t>2019.9</w:t>
            </w:r>
            <w:r w:rsidRPr="00535C72">
              <w:rPr>
                <w:rFonts w:ascii="宋体" w:hAnsi="宋体" w:cs="宋体" w:hint="eastAsia"/>
                <w:sz w:val="24"/>
                <w:szCs w:val="24"/>
              </w:rPr>
              <w:t>.1</w:t>
            </w:r>
            <w:r w:rsidR="0009520A" w:rsidRPr="00535C72">
              <w:rPr>
                <w:rFonts w:ascii="宋体" w:hAnsi="宋体" w:cs="宋体" w:hint="eastAsia"/>
                <w:sz w:val="24"/>
                <w:szCs w:val="24"/>
              </w:rPr>
              <w:t>0</w:t>
            </w:r>
          </w:p>
          <w:p w:rsidR="001D04F2" w:rsidRPr="00535C72" w:rsidRDefault="001D04F2" w:rsidP="001D04F2">
            <w:pPr>
              <w:spacing w:line="360" w:lineRule="auto"/>
              <w:jc w:val="left"/>
              <w:rPr>
                <w:rFonts w:ascii="宋体" w:hAnsi="宋体" w:cs="宋体"/>
                <w:sz w:val="24"/>
                <w:szCs w:val="24"/>
              </w:rPr>
            </w:pPr>
            <w:r w:rsidRPr="00535C72">
              <w:rPr>
                <w:rFonts w:ascii="宋体" w:hAnsi="宋体" w:cs="宋体" w:hint="eastAsia"/>
                <w:sz w:val="24"/>
                <w:szCs w:val="24"/>
              </w:rPr>
              <w:t>审核依据：ISO9001：2015标准，质量手册、程序文件、适用法律法规</w:t>
            </w:r>
          </w:p>
          <w:p w:rsidR="001D04F2" w:rsidRPr="00535C72" w:rsidRDefault="002163B0" w:rsidP="001D04F2">
            <w:pPr>
              <w:spacing w:line="360" w:lineRule="auto"/>
              <w:jc w:val="left"/>
              <w:rPr>
                <w:rFonts w:ascii="宋体" w:hAnsi="宋体" w:cs="宋体"/>
                <w:sz w:val="24"/>
                <w:szCs w:val="24"/>
              </w:rPr>
            </w:pPr>
            <w:r w:rsidRPr="00535C72">
              <w:rPr>
                <w:rFonts w:ascii="宋体" w:hAnsi="宋体" w:cs="宋体" w:hint="eastAsia"/>
                <w:sz w:val="24"/>
                <w:szCs w:val="24"/>
              </w:rPr>
              <w:t>不合格事实描述：抽查办公室《培训记录表》，</w:t>
            </w:r>
            <w:r w:rsidR="001D04F2" w:rsidRPr="00535C72">
              <w:rPr>
                <w:rFonts w:ascii="宋体" w:hAnsi="宋体" w:cs="宋体" w:hint="eastAsia"/>
                <w:sz w:val="24"/>
                <w:szCs w:val="24"/>
              </w:rPr>
              <w:t>不符合标准</w:t>
            </w:r>
            <w:r w:rsidRPr="00535C72">
              <w:rPr>
                <w:rFonts w:ascii="宋体" w:hAnsi="宋体" w:cs="宋体" w:hint="eastAsia"/>
                <w:sz w:val="24"/>
                <w:szCs w:val="24"/>
              </w:rPr>
              <w:t>8.2.3</w:t>
            </w:r>
            <w:r w:rsidR="001D04F2" w:rsidRPr="00535C72">
              <w:rPr>
                <w:rFonts w:ascii="宋体" w:hAnsi="宋体" w:cs="宋体" w:hint="eastAsia"/>
                <w:sz w:val="24"/>
                <w:szCs w:val="24"/>
              </w:rPr>
              <w:t>要素之规定。 不合格条款：ISO9001：2015标准</w:t>
            </w:r>
            <w:r w:rsidR="0009520A" w:rsidRPr="00535C72">
              <w:rPr>
                <w:rFonts w:ascii="宋体" w:hAnsi="宋体" w:cs="宋体" w:hint="eastAsia"/>
                <w:sz w:val="24"/>
                <w:szCs w:val="24"/>
              </w:rPr>
              <w:t xml:space="preserve"> </w:t>
            </w:r>
            <w:r w:rsidRPr="00535C72">
              <w:rPr>
                <w:rFonts w:ascii="宋体" w:hAnsi="宋体" w:cs="宋体" w:hint="eastAsia"/>
                <w:sz w:val="24"/>
                <w:szCs w:val="24"/>
              </w:rPr>
              <w:t>8.2.3</w:t>
            </w:r>
            <w:r w:rsidR="001D04F2" w:rsidRPr="00535C72">
              <w:rPr>
                <w:rFonts w:ascii="宋体" w:hAnsi="宋体" w:cs="宋体" w:hint="eastAsia"/>
                <w:sz w:val="24"/>
                <w:szCs w:val="24"/>
              </w:rPr>
              <w:t>条款  不合格类型：</w:t>
            </w:r>
            <w:r w:rsidR="001D04F2" w:rsidRPr="00535C72">
              <w:rPr>
                <w:rFonts w:ascii="宋体" w:hAnsi="宋体" w:cs="宋体" w:hint="eastAsia"/>
                <w:sz w:val="24"/>
                <w:szCs w:val="24"/>
              </w:rPr>
              <w:sym w:font="Wingdings 2" w:char="F052"/>
            </w:r>
            <w:r w:rsidR="001D04F2" w:rsidRPr="00535C72">
              <w:rPr>
                <w:rFonts w:ascii="宋体" w:hAnsi="宋体" w:cs="宋体" w:hint="eastAsia"/>
                <w:sz w:val="24"/>
                <w:szCs w:val="24"/>
              </w:rPr>
              <w:t>一般、已有纠正措施按规定时间得到验证。</w:t>
            </w:r>
          </w:p>
          <w:p w:rsidR="001D04F2" w:rsidRPr="00535C72" w:rsidRDefault="001D04F2" w:rsidP="001D04F2">
            <w:pPr>
              <w:spacing w:line="360" w:lineRule="auto"/>
              <w:jc w:val="left"/>
              <w:rPr>
                <w:rFonts w:ascii="宋体" w:hAnsi="宋体" w:cs="宋体"/>
                <w:sz w:val="24"/>
                <w:szCs w:val="24"/>
              </w:rPr>
            </w:pPr>
            <w:r w:rsidRPr="00535C72">
              <w:rPr>
                <w:rFonts w:ascii="宋体" w:hAnsi="宋体" w:cs="宋体" w:hint="eastAsia"/>
                <w:sz w:val="24"/>
                <w:szCs w:val="24"/>
              </w:rPr>
              <w:t>内审组长确认：</w:t>
            </w:r>
            <w:r w:rsidR="0009520A" w:rsidRPr="00535C72">
              <w:rPr>
                <w:rFonts w:ascii="宋体" w:hAnsi="宋体" w:cs="宋体" w:hint="eastAsia"/>
                <w:sz w:val="24"/>
                <w:szCs w:val="24"/>
              </w:rPr>
              <w:t>祁淑青</w:t>
            </w:r>
            <w:r w:rsidRPr="00535C72">
              <w:rPr>
                <w:rFonts w:ascii="宋体" w:hAnsi="宋体" w:cs="宋体" w:hint="eastAsia"/>
                <w:sz w:val="24"/>
                <w:szCs w:val="24"/>
              </w:rPr>
              <w:t xml:space="preserve">  体系责任部门确认：</w:t>
            </w:r>
            <w:r w:rsidR="0009520A" w:rsidRPr="00535C72">
              <w:rPr>
                <w:rFonts w:ascii="宋体" w:hAnsi="宋体" w:cs="宋体" w:hint="eastAsia"/>
                <w:sz w:val="24"/>
                <w:szCs w:val="24"/>
              </w:rPr>
              <w:t>祁淑青</w:t>
            </w:r>
          </w:p>
          <w:p w:rsidR="001D04F2" w:rsidRPr="00535C72" w:rsidRDefault="001D04F2" w:rsidP="001D04F2">
            <w:pPr>
              <w:spacing w:line="360" w:lineRule="auto"/>
              <w:jc w:val="left"/>
              <w:rPr>
                <w:rFonts w:ascii="宋体" w:hAnsi="宋体" w:cs="宋体"/>
                <w:sz w:val="24"/>
                <w:szCs w:val="24"/>
              </w:rPr>
            </w:pPr>
            <w:r w:rsidRPr="00535C72">
              <w:rPr>
                <w:rFonts w:ascii="宋体" w:hAnsi="宋体" w:cs="宋体" w:hint="eastAsia"/>
                <w:sz w:val="24"/>
                <w:szCs w:val="24"/>
              </w:rPr>
              <w:t>不合格原因调查分析： 主管人员对标准理解不清。</w:t>
            </w:r>
          </w:p>
          <w:p w:rsidR="001D04F2" w:rsidRPr="00535C72" w:rsidRDefault="001D04F2" w:rsidP="001D04F2">
            <w:pPr>
              <w:spacing w:line="360" w:lineRule="auto"/>
              <w:jc w:val="left"/>
              <w:rPr>
                <w:rFonts w:ascii="宋体" w:hAnsi="宋体" w:cs="宋体"/>
                <w:sz w:val="24"/>
                <w:szCs w:val="24"/>
              </w:rPr>
            </w:pPr>
            <w:r w:rsidRPr="00535C72">
              <w:rPr>
                <w:rFonts w:ascii="宋体" w:hAnsi="宋体" w:cs="宋体" w:hint="eastAsia"/>
                <w:sz w:val="24"/>
                <w:szCs w:val="24"/>
              </w:rPr>
              <w:t>责任部门/日期：</w:t>
            </w:r>
            <w:r w:rsidR="002163B0" w:rsidRPr="00535C72">
              <w:rPr>
                <w:rFonts w:ascii="宋体" w:hAnsi="宋体" w:cs="宋体" w:hint="eastAsia"/>
                <w:sz w:val="24"/>
                <w:szCs w:val="24"/>
              </w:rPr>
              <w:t>祁淑青   2019.9.10</w:t>
            </w:r>
            <w:r w:rsidRPr="00535C72">
              <w:rPr>
                <w:rFonts w:ascii="宋体" w:hAnsi="宋体" w:cs="宋体" w:hint="eastAsia"/>
                <w:sz w:val="24"/>
                <w:szCs w:val="24"/>
              </w:rPr>
              <w:t xml:space="preserve">  计划完成日期：</w:t>
            </w:r>
            <w:r w:rsidR="002163B0" w:rsidRPr="00535C72">
              <w:rPr>
                <w:rFonts w:ascii="宋体" w:hAnsi="宋体" w:cs="宋体" w:hint="eastAsia"/>
                <w:sz w:val="24"/>
                <w:szCs w:val="24"/>
              </w:rPr>
              <w:t>2019.9.10</w:t>
            </w:r>
            <w:r w:rsidRPr="00535C72">
              <w:rPr>
                <w:rFonts w:ascii="宋体" w:hAnsi="宋体" w:cs="宋体" w:hint="eastAsia"/>
                <w:sz w:val="24"/>
                <w:szCs w:val="24"/>
              </w:rPr>
              <w:t xml:space="preserve">原因调查分析是否准确  </w:t>
            </w:r>
            <w:r w:rsidRPr="00535C72">
              <w:rPr>
                <w:rFonts w:ascii="宋体" w:hAnsi="宋体" w:cs="宋体" w:hint="eastAsia"/>
                <w:sz w:val="24"/>
                <w:szCs w:val="24"/>
              </w:rPr>
              <w:sym w:font="Wingdings 2" w:char="F052"/>
            </w:r>
            <w:r w:rsidRPr="00535C72">
              <w:rPr>
                <w:rFonts w:ascii="宋体" w:hAnsi="宋体" w:cs="宋体" w:hint="eastAsia"/>
                <w:sz w:val="24"/>
                <w:szCs w:val="24"/>
              </w:rPr>
              <w:t xml:space="preserve">是     处置是否合理  </w:t>
            </w:r>
            <w:r w:rsidRPr="00535C72">
              <w:rPr>
                <w:rFonts w:ascii="宋体" w:hAnsi="宋体" w:cs="宋体" w:hint="eastAsia"/>
                <w:sz w:val="24"/>
                <w:szCs w:val="24"/>
              </w:rPr>
              <w:sym w:font="Wingdings 2" w:char="F052"/>
            </w:r>
            <w:r w:rsidRPr="00535C72">
              <w:rPr>
                <w:rFonts w:ascii="宋体" w:hAnsi="宋体" w:cs="宋体" w:hint="eastAsia"/>
                <w:sz w:val="24"/>
                <w:szCs w:val="24"/>
              </w:rPr>
              <w:t xml:space="preserve">是    措施是否合理  </w:t>
            </w:r>
            <w:r w:rsidRPr="00535C72">
              <w:rPr>
                <w:rFonts w:ascii="宋体" w:hAnsi="宋体" w:cs="宋体" w:hint="eastAsia"/>
                <w:sz w:val="24"/>
                <w:szCs w:val="24"/>
              </w:rPr>
              <w:sym w:font="Wingdings 2" w:char="F052"/>
            </w:r>
            <w:r w:rsidRPr="00535C72">
              <w:rPr>
                <w:rFonts w:ascii="宋体" w:hAnsi="宋体" w:cs="宋体" w:hint="eastAsia"/>
                <w:sz w:val="24"/>
                <w:szCs w:val="24"/>
              </w:rPr>
              <w:t xml:space="preserve">是  </w:t>
            </w:r>
          </w:p>
          <w:p w:rsidR="00686990" w:rsidRPr="00535C72" w:rsidRDefault="001D04F2" w:rsidP="001D04F2">
            <w:pPr>
              <w:spacing w:line="360" w:lineRule="auto"/>
              <w:jc w:val="left"/>
              <w:rPr>
                <w:rFonts w:ascii="宋体" w:hAnsi="宋体" w:cs="宋体"/>
                <w:sz w:val="24"/>
                <w:szCs w:val="24"/>
              </w:rPr>
            </w:pPr>
            <w:proofErr w:type="gramStart"/>
            <w:r w:rsidRPr="00535C72">
              <w:rPr>
                <w:rFonts w:ascii="宋体" w:hAnsi="宋体" w:cs="宋体" w:hint="eastAsia"/>
                <w:sz w:val="24"/>
                <w:szCs w:val="24"/>
              </w:rPr>
              <w:t>管代审批</w:t>
            </w:r>
            <w:proofErr w:type="gramEnd"/>
            <w:r w:rsidRPr="00535C72">
              <w:rPr>
                <w:rFonts w:ascii="宋体" w:hAnsi="宋体" w:cs="宋体" w:hint="eastAsia"/>
                <w:sz w:val="24"/>
                <w:szCs w:val="24"/>
              </w:rPr>
              <w:t>/日期：</w:t>
            </w:r>
            <w:r w:rsidR="002163B0" w:rsidRPr="00535C72">
              <w:rPr>
                <w:rFonts w:ascii="宋体" w:hAnsi="宋体" w:cs="宋体" w:hint="eastAsia"/>
                <w:sz w:val="24"/>
                <w:szCs w:val="24"/>
              </w:rPr>
              <w:t>祁淑青</w:t>
            </w:r>
            <w:r w:rsidRPr="00535C72">
              <w:rPr>
                <w:rFonts w:ascii="宋体" w:hAnsi="宋体" w:cs="宋体" w:hint="eastAsia"/>
                <w:sz w:val="24"/>
                <w:szCs w:val="24"/>
              </w:rPr>
              <w:t xml:space="preserve"> </w:t>
            </w:r>
            <w:r w:rsidR="002163B0" w:rsidRPr="00535C72">
              <w:rPr>
                <w:rFonts w:ascii="宋体" w:hAnsi="宋体" w:cs="宋体" w:hint="eastAsia"/>
                <w:sz w:val="24"/>
                <w:szCs w:val="24"/>
              </w:rPr>
              <w:t>2019.9.10</w:t>
            </w:r>
            <w:r w:rsidRPr="00535C72">
              <w:rPr>
                <w:rFonts w:ascii="宋体" w:hAnsi="宋体" w:cs="宋体" w:hint="eastAsia"/>
                <w:sz w:val="24"/>
                <w:szCs w:val="24"/>
              </w:rPr>
              <w:t xml:space="preserve">    </w:t>
            </w:r>
          </w:p>
          <w:p w:rsidR="001D04F2" w:rsidRPr="00535C72" w:rsidRDefault="001D04F2" w:rsidP="001D04F2">
            <w:pPr>
              <w:spacing w:line="360" w:lineRule="auto"/>
              <w:jc w:val="left"/>
              <w:rPr>
                <w:rFonts w:ascii="宋体" w:hAnsi="宋体" w:cs="宋体"/>
                <w:sz w:val="24"/>
                <w:szCs w:val="24"/>
              </w:rPr>
            </w:pPr>
            <w:r w:rsidRPr="00535C72">
              <w:rPr>
                <w:rFonts w:ascii="宋体" w:hAnsi="宋体" w:cs="宋体" w:hint="eastAsia"/>
                <w:sz w:val="24"/>
                <w:szCs w:val="24"/>
              </w:rPr>
              <w:t>●、提供有《内部审核报告》包含了审核目的、审核范围、审核依据等。</w:t>
            </w:r>
          </w:p>
          <w:p w:rsidR="001D04F2" w:rsidRPr="00535C72" w:rsidRDefault="001D04F2" w:rsidP="001D04F2">
            <w:pPr>
              <w:spacing w:line="360" w:lineRule="auto"/>
              <w:rPr>
                <w:rFonts w:ascii="宋体" w:hAnsi="宋体" w:cs="宋体"/>
                <w:sz w:val="24"/>
                <w:szCs w:val="24"/>
              </w:rPr>
            </w:pPr>
            <w:r w:rsidRPr="00535C72">
              <w:rPr>
                <w:rFonts w:ascii="宋体" w:hAnsi="宋体" w:cs="宋体" w:hint="eastAsia"/>
                <w:sz w:val="24"/>
                <w:szCs w:val="24"/>
              </w:rPr>
              <w:t>审核部门：管理层、</w:t>
            </w:r>
            <w:r w:rsidR="002163B0" w:rsidRPr="00535C72">
              <w:rPr>
                <w:rFonts w:ascii="宋体" w:hAnsi="宋体" w:cs="宋体" w:hint="eastAsia"/>
                <w:sz w:val="24"/>
                <w:szCs w:val="24"/>
              </w:rPr>
              <w:t>综合部</w:t>
            </w:r>
            <w:r w:rsidRPr="00535C72">
              <w:rPr>
                <w:rFonts w:ascii="宋体" w:hAnsi="宋体" w:cs="宋体" w:hint="eastAsia"/>
                <w:sz w:val="24"/>
                <w:szCs w:val="24"/>
              </w:rPr>
              <w:t>、生产</w:t>
            </w:r>
            <w:r w:rsidR="002163B0" w:rsidRPr="00535C72">
              <w:rPr>
                <w:rFonts w:ascii="宋体" w:hAnsi="宋体" w:cs="宋体" w:hint="eastAsia"/>
                <w:sz w:val="24"/>
                <w:szCs w:val="24"/>
              </w:rPr>
              <w:t>管理</w:t>
            </w:r>
            <w:r w:rsidRPr="00535C72">
              <w:rPr>
                <w:rFonts w:ascii="宋体" w:hAnsi="宋体" w:cs="宋体" w:hint="eastAsia"/>
                <w:sz w:val="24"/>
                <w:szCs w:val="24"/>
              </w:rPr>
              <w:t>部</w:t>
            </w:r>
            <w:r w:rsidR="002163B0" w:rsidRPr="00535C72">
              <w:rPr>
                <w:rFonts w:ascii="宋体" w:hAnsi="宋体" w:cs="宋体" w:hint="eastAsia"/>
                <w:sz w:val="24"/>
                <w:szCs w:val="24"/>
              </w:rPr>
              <w:t>、市场</w:t>
            </w:r>
            <w:r w:rsidRPr="00535C72">
              <w:rPr>
                <w:rFonts w:ascii="宋体" w:hAnsi="宋体" w:cs="宋体" w:hint="eastAsia"/>
                <w:sz w:val="24"/>
                <w:szCs w:val="24"/>
              </w:rPr>
              <w:t>部</w:t>
            </w:r>
          </w:p>
          <w:p w:rsidR="001D04F2" w:rsidRPr="00535C72" w:rsidRDefault="001D04F2" w:rsidP="001D04F2">
            <w:pPr>
              <w:spacing w:line="360" w:lineRule="auto"/>
              <w:rPr>
                <w:rFonts w:ascii="宋体" w:hAnsi="宋体" w:cs="宋体"/>
                <w:sz w:val="24"/>
                <w:szCs w:val="24"/>
              </w:rPr>
            </w:pPr>
            <w:r w:rsidRPr="00535C72">
              <w:rPr>
                <w:rFonts w:ascii="宋体" w:hAnsi="宋体" w:cs="宋体" w:hint="eastAsia"/>
                <w:sz w:val="24"/>
                <w:szCs w:val="24"/>
              </w:rPr>
              <w:t xml:space="preserve">内审依据：■ISO9001:2015       ■质量体系文件     ■有关法律法规        ■合同审核 </w:t>
            </w:r>
          </w:p>
          <w:p w:rsidR="001D04F2" w:rsidRPr="00535C72" w:rsidRDefault="001D04F2" w:rsidP="001D04F2">
            <w:pPr>
              <w:spacing w:line="360" w:lineRule="auto"/>
              <w:rPr>
                <w:rFonts w:ascii="宋体" w:hAnsi="宋体" w:cs="宋体"/>
                <w:sz w:val="24"/>
                <w:szCs w:val="24"/>
              </w:rPr>
            </w:pPr>
            <w:r w:rsidRPr="00535C72">
              <w:rPr>
                <w:rFonts w:ascii="宋体" w:hAnsi="宋体" w:cs="宋体" w:hint="eastAsia"/>
                <w:sz w:val="24"/>
                <w:szCs w:val="24"/>
              </w:rPr>
              <w:t>提供的审核记录和计划证明内审员没有审核自己的工作。</w:t>
            </w:r>
          </w:p>
          <w:p w:rsidR="002123B6" w:rsidRPr="00535C72" w:rsidRDefault="001D04F2" w:rsidP="001D04F2">
            <w:pPr>
              <w:spacing w:line="360" w:lineRule="auto"/>
              <w:rPr>
                <w:rFonts w:ascii="宋体" w:hAnsi="宋体" w:cs="宋体"/>
                <w:b/>
                <w:sz w:val="24"/>
                <w:szCs w:val="24"/>
              </w:rPr>
            </w:pPr>
            <w:r w:rsidRPr="00535C72">
              <w:rPr>
                <w:rFonts w:ascii="宋体" w:hAnsi="宋体" w:cs="宋体" w:hint="eastAsia"/>
                <w:sz w:val="24"/>
                <w:szCs w:val="24"/>
              </w:rPr>
              <w:t>按管理体系策划要求，符合本公司的实际，且运行有效。  ●内审核基本符合要求</w:t>
            </w:r>
          </w:p>
        </w:tc>
        <w:tc>
          <w:tcPr>
            <w:tcW w:w="845" w:type="dxa"/>
          </w:tcPr>
          <w:p w:rsidR="00D6670A" w:rsidRDefault="00D6670A">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051809" w:rsidRDefault="00051809">
            <w:pPr>
              <w:rPr>
                <w:rFonts w:ascii="宋体" w:hAnsi="宋体" w:cs="宋体" w:hint="eastAsia"/>
                <w:sz w:val="24"/>
                <w:szCs w:val="24"/>
              </w:rPr>
            </w:pPr>
          </w:p>
          <w:p w:rsidR="00535C72" w:rsidRDefault="00535C72">
            <w:pPr>
              <w:rPr>
                <w:rFonts w:ascii="宋体" w:hAnsi="宋体" w:cs="宋体" w:hint="eastAsia"/>
                <w:sz w:val="24"/>
                <w:szCs w:val="24"/>
              </w:rPr>
            </w:pPr>
            <w:r>
              <w:rPr>
                <w:rFonts w:ascii="宋体" w:hAnsi="宋体" w:cs="宋体" w:hint="eastAsia"/>
                <w:sz w:val="24"/>
                <w:szCs w:val="24"/>
              </w:rPr>
              <w:t>N</w:t>
            </w: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hint="eastAsia"/>
                <w:sz w:val="24"/>
                <w:szCs w:val="24"/>
              </w:rPr>
            </w:pPr>
          </w:p>
          <w:p w:rsidR="00535C72" w:rsidRDefault="00535C72">
            <w:pPr>
              <w:rPr>
                <w:rFonts w:ascii="宋体" w:hAnsi="宋体" w:cs="宋体"/>
                <w:sz w:val="24"/>
                <w:szCs w:val="24"/>
              </w:rPr>
            </w:pPr>
          </w:p>
        </w:tc>
      </w:tr>
    </w:tbl>
    <w:p w:rsidR="00D6670A" w:rsidRDefault="00D6670A"/>
    <w:sectPr w:rsidR="00D6670A" w:rsidSect="00D6670A">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378" w:rsidRDefault="00A22378" w:rsidP="00D6670A">
      <w:r>
        <w:separator/>
      </w:r>
    </w:p>
  </w:endnote>
  <w:endnote w:type="continuationSeparator" w:id="0">
    <w:p w:rsidR="00A22378" w:rsidRDefault="00A22378" w:rsidP="00D667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简体">
    <w:altName w:val="宋体"/>
    <w:charset w:val="86"/>
    <w:family w:val="auto"/>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70A" w:rsidRDefault="00837281">
    <w:pPr>
      <w:pStyle w:val="a6"/>
    </w:pPr>
    <w:r>
      <w:rPr>
        <w:rFonts w:hint="eastAsia"/>
      </w:rPr>
      <w:t>说明：不符合标注</w:t>
    </w:r>
    <w:r>
      <w:rPr>
        <w:rFonts w:hint="eastAsia"/>
      </w:rPr>
      <w:t>N</w:t>
    </w:r>
  </w:p>
  <w:p w:rsidR="00D6670A" w:rsidRDefault="00837281">
    <w:pPr>
      <w:pStyle w:val="a6"/>
    </w:pPr>
    <w:r>
      <w:rPr>
        <w:rFonts w:hint="eastAsia"/>
      </w:rPr>
      <w:t>第</w:t>
    </w:r>
    <w:r>
      <w:rPr>
        <w:rFonts w:hint="eastAsia"/>
      </w:rPr>
      <w:t xml:space="preserve">  </w:t>
    </w:r>
    <w:proofErr w:type="gramStart"/>
    <w:r>
      <w:rPr>
        <w:rFonts w:hint="eastAsia"/>
      </w:rPr>
      <w:t>页共</w:t>
    </w:r>
    <w:proofErr w:type="gramEnd"/>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378" w:rsidRDefault="00A22378" w:rsidP="00D6670A">
      <w:r>
        <w:separator/>
      </w:r>
    </w:p>
  </w:footnote>
  <w:footnote w:type="continuationSeparator" w:id="0">
    <w:p w:rsidR="00A22378" w:rsidRDefault="00A22378" w:rsidP="00D667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40" w:rsidRDefault="00837281" w:rsidP="00961C40">
    <w:pPr>
      <w:pStyle w:val="a7"/>
      <w:pBdr>
        <w:bottom w:val="nil"/>
      </w:pBdr>
      <w:tabs>
        <w:tab w:val="clear" w:pos="4153"/>
        <w:tab w:val="left" w:pos="8910"/>
        <w:tab w:val="left" w:pos="9045"/>
      </w:tabs>
      <w:spacing w:line="320" w:lineRule="exact"/>
      <w:ind w:leftChars="297" w:left="624"/>
      <w:jc w:val="left"/>
      <w:rPr>
        <w:rStyle w:val="CharChar1"/>
        <w:rFonts w:hint="default"/>
        <w:w w:val="90"/>
      </w:rPr>
    </w:pPr>
    <w:r>
      <w:rPr>
        <w:rFonts w:hint="eastAsia"/>
      </w:rPr>
      <w:t>AF11/A</w:t>
    </w:r>
    <w:r w:rsidR="00961C40" w:rsidRPr="00390345">
      <w:rPr>
        <w:rStyle w:val="CharChar1"/>
        <w:rFonts w:hint="default"/>
      </w:rPr>
      <w:t>北京国标联合认证有限公司</w:t>
    </w:r>
    <w:r w:rsidR="00961C40" w:rsidRPr="00390345">
      <w:rPr>
        <w:rStyle w:val="CharChar1"/>
        <w:rFonts w:hint="default"/>
      </w:rPr>
      <w:tab/>
    </w:r>
    <w:r w:rsidR="00961C40" w:rsidRPr="00390345">
      <w:rPr>
        <w:rStyle w:val="CharChar1"/>
        <w:rFonts w:hint="default"/>
      </w:rPr>
      <w:tab/>
    </w:r>
  </w:p>
  <w:p w:rsidR="00961C40" w:rsidRPr="00BD72F2" w:rsidRDefault="00961C40" w:rsidP="00961C40">
    <w:pPr>
      <w:pStyle w:val="a7"/>
      <w:pBdr>
        <w:bottom w:val="nil"/>
      </w:pBdr>
      <w:tabs>
        <w:tab w:val="clear" w:pos="4153"/>
        <w:tab w:val="left" w:pos="8910"/>
        <w:tab w:val="left" w:pos="9045"/>
      </w:tabs>
      <w:spacing w:line="320" w:lineRule="exact"/>
      <w:ind w:leftChars="297" w:left="624"/>
      <w:jc w:val="left"/>
      <w:rPr>
        <w:rFonts w:ascii="宋体" w:hAnsi="Courier New"/>
        <w:w w:val="90"/>
        <w:sz w:val="21"/>
      </w:rPr>
    </w:pPr>
    <w:r w:rsidRPr="00961C40">
      <w:rPr>
        <w:rStyle w:val="CharChar1"/>
        <w:rFonts w:hint="default"/>
        <w:noProof/>
        <w:w w:val="90"/>
      </w:rPr>
      <w:drawing>
        <wp:anchor distT="0" distB="0" distL="114300" distR="114300" simplePos="0" relativeHeight="251659264" behindDoc="1" locked="0" layoutInCell="1" allowOverlap="1">
          <wp:simplePos x="0" y="0"/>
          <wp:positionH relativeFrom="column">
            <wp:posOffset>-228600</wp:posOffset>
          </wp:positionH>
          <wp:positionV relativeFrom="paragraph">
            <wp:posOffset>-381635</wp:posOffset>
          </wp:positionV>
          <wp:extent cx="410210" cy="43180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BD72F2">
      <w:rPr>
        <w:rStyle w:val="CharChar1"/>
        <w:rFonts w:hint="default"/>
        <w:w w:val="90"/>
      </w:rPr>
      <w:t xml:space="preserve">Beijing </w:t>
    </w:r>
    <w:r w:rsidRPr="00390345">
      <w:rPr>
        <w:rStyle w:val="CharChar1"/>
        <w:rFonts w:hint="default"/>
        <w:w w:val="90"/>
      </w:rPr>
      <w:t xml:space="preserve">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961C40" w:rsidRPr="000B51BD" w:rsidRDefault="00837281" w:rsidP="00961C40">
    <w:pPr>
      <w:ind w:firstLineChars="200" w:firstLine="420"/>
    </w:pPr>
    <w:r>
      <w:rPr>
        <w:rFonts w:hint="eastAsia"/>
      </w:rPr>
      <w:t xml:space="preserve">                                         </w:t>
    </w:r>
    <w:r>
      <w:ptab w:relativeTo="margin" w:alignment="right" w:leader="none"/>
    </w:r>
    <w:r w:rsidR="00961C40" w:rsidRPr="00961C40">
      <w:rPr>
        <w:rFonts w:hint="eastAsia"/>
        <w:sz w:val="18"/>
        <w:szCs w:val="18"/>
      </w:rPr>
      <w:t xml:space="preserve"> </w:t>
    </w:r>
    <w:r w:rsidR="00961C40" w:rsidRPr="00D5211F">
      <w:rPr>
        <w:rFonts w:hint="eastAsia"/>
        <w:sz w:val="18"/>
        <w:szCs w:val="18"/>
      </w:rPr>
      <w:t>ISC-</w:t>
    </w:r>
    <w:r w:rsidR="00961C40">
      <w:rPr>
        <w:sz w:val="18"/>
        <w:szCs w:val="18"/>
      </w:rPr>
      <w:t>B</w:t>
    </w:r>
    <w:r w:rsidR="00961C40" w:rsidRPr="00D5211F">
      <w:rPr>
        <w:rFonts w:hint="eastAsia"/>
        <w:sz w:val="18"/>
        <w:szCs w:val="18"/>
      </w:rPr>
      <w:t>-</w:t>
    </w:r>
    <w:r w:rsidR="00961C40">
      <w:rPr>
        <w:sz w:val="18"/>
        <w:szCs w:val="18"/>
      </w:rPr>
      <w:t>I</w:t>
    </w:r>
    <w:r w:rsidR="00961C40" w:rsidRPr="00D5211F">
      <w:rPr>
        <w:rFonts w:hint="eastAsia"/>
        <w:sz w:val="18"/>
        <w:szCs w:val="18"/>
      </w:rPr>
      <w:t>-</w:t>
    </w:r>
    <w:r w:rsidR="00961C40">
      <w:rPr>
        <w:rFonts w:hint="eastAsia"/>
        <w:sz w:val="18"/>
        <w:szCs w:val="18"/>
      </w:rPr>
      <w:t>23</w:t>
    </w:r>
    <w:r w:rsidR="00961C40" w:rsidRPr="00D5211F">
      <w:rPr>
        <w:rFonts w:hint="eastAsia"/>
        <w:sz w:val="18"/>
        <w:szCs w:val="18"/>
      </w:rPr>
      <w:t>审核计划</w:t>
    </w:r>
    <w:r w:rsidR="00961C40">
      <w:rPr>
        <w:rFonts w:hint="eastAsia"/>
        <w:sz w:val="18"/>
        <w:szCs w:val="18"/>
      </w:rPr>
      <w:t>(03</w:t>
    </w:r>
    <w:r w:rsidR="00961C40">
      <w:rPr>
        <w:rFonts w:hint="eastAsia"/>
        <w:sz w:val="18"/>
        <w:szCs w:val="18"/>
      </w:rPr>
      <w:t>版</w:t>
    </w:r>
    <w:r w:rsidR="00961C40">
      <w:rPr>
        <w:rFonts w:hint="eastAsia"/>
        <w:sz w:val="18"/>
        <w:szCs w:val="18"/>
      </w:rPr>
      <w:t>)</w:t>
    </w:r>
  </w:p>
  <w:p w:rsidR="00D6670A" w:rsidRDefault="00D6670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B59C2"/>
    <w:multiLevelType w:val="hybridMultilevel"/>
    <w:tmpl w:val="F7284F20"/>
    <w:lvl w:ilvl="0" w:tplc="41EAF9A6">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4EA05EF"/>
    <w:multiLevelType w:val="hybridMultilevel"/>
    <w:tmpl w:val="A94423B6"/>
    <w:lvl w:ilvl="0" w:tplc="EC9CCD12">
      <w:start w:val="1"/>
      <w:numFmt w:val="lowerLetter"/>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9973B4"/>
    <w:rsid w:val="00044150"/>
    <w:rsid w:val="00051809"/>
    <w:rsid w:val="00060621"/>
    <w:rsid w:val="000758C5"/>
    <w:rsid w:val="000911DB"/>
    <w:rsid w:val="0009520A"/>
    <w:rsid w:val="000E4C93"/>
    <w:rsid w:val="00100FC9"/>
    <w:rsid w:val="001055B3"/>
    <w:rsid w:val="00127106"/>
    <w:rsid w:val="00160D8C"/>
    <w:rsid w:val="00190F6F"/>
    <w:rsid w:val="00194AF7"/>
    <w:rsid w:val="001A2D7F"/>
    <w:rsid w:val="001B25F2"/>
    <w:rsid w:val="001D04F2"/>
    <w:rsid w:val="001F44F3"/>
    <w:rsid w:val="00200AA7"/>
    <w:rsid w:val="002123B6"/>
    <w:rsid w:val="002163B0"/>
    <w:rsid w:val="00227AE8"/>
    <w:rsid w:val="00241BDE"/>
    <w:rsid w:val="00286E46"/>
    <w:rsid w:val="0029432B"/>
    <w:rsid w:val="002976D6"/>
    <w:rsid w:val="002B3FF5"/>
    <w:rsid w:val="002C63A7"/>
    <w:rsid w:val="00304A83"/>
    <w:rsid w:val="00330939"/>
    <w:rsid w:val="00337922"/>
    <w:rsid w:val="0036528B"/>
    <w:rsid w:val="00380837"/>
    <w:rsid w:val="00387FF1"/>
    <w:rsid w:val="003A6405"/>
    <w:rsid w:val="003C5825"/>
    <w:rsid w:val="003D234B"/>
    <w:rsid w:val="003D52EC"/>
    <w:rsid w:val="003E2490"/>
    <w:rsid w:val="0045109C"/>
    <w:rsid w:val="00465E05"/>
    <w:rsid w:val="004A2AA9"/>
    <w:rsid w:val="004B5AFE"/>
    <w:rsid w:val="00514AB8"/>
    <w:rsid w:val="0051523D"/>
    <w:rsid w:val="00523A5F"/>
    <w:rsid w:val="00524FD9"/>
    <w:rsid w:val="00535C72"/>
    <w:rsid w:val="0053638B"/>
    <w:rsid w:val="0055604E"/>
    <w:rsid w:val="00564E53"/>
    <w:rsid w:val="005E7732"/>
    <w:rsid w:val="005F66A1"/>
    <w:rsid w:val="006008DF"/>
    <w:rsid w:val="00604010"/>
    <w:rsid w:val="00644FE2"/>
    <w:rsid w:val="00662CAA"/>
    <w:rsid w:val="0067640C"/>
    <w:rsid w:val="00686990"/>
    <w:rsid w:val="00695960"/>
    <w:rsid w:val="006A228B"/>
    <w:rsid w:val="006D4ABA"/>
    <w:rsid w:val="006D7AB6"/>
    <w:rsid w:val="006E678B"/>
    <w:rsid w:val="00725496"/>
    <w:rsid w:val="007352E2"/>
    <w:rsid w:val="007379C9"/>
    <w:rsid w:val="00753304"/>
    <w:rsid w:val="00766717"/>
    <w:rsid w:val="00772270"/>
    <w:rsid w:val="00775BFE"/>
    <w:rsid w:val="007B20EA"/>
    <w:rsid w:val="007E1477"/>
    <w:rsid w:val="007E6E0A"/>
    <w:rsid w:val="007F74D5"/>
    <w:rsid w:val="00837281"/>
    <w:rsid w:val="00850C42"/>
    <w:rsid w:val="00861F3F"/>
    <w:rsid w:val="00897A01"/>
    <w:rsid w:val="008A785A"/>
    <w:rsid w:val="008F0A1F"/>
    <w:rsid w:val="008F5F94"/>
    <w:rsid w:val="00931D44"/>
    <w:rsid w:val="00953963"/>
    <w:rsid w:val="00961C40"/>
    <w:rsid w:val="009763E1"/>
    <w:rsid w:val="00985710"/>
    <w:rsid w:val="00991FBD"/>
    <w:rsid w:val="009973B4"/>
    <w:rsid w:val="00997431"/>
    <w:rsid w:val="009A1036"/>
    <w:rsid w:val="009A110B"/>
    <w:rsid w:val="009B1ACE"/>
    <w:rsid w:val="009D0132"/>
    <w:rsid w:val="009F2E35"/>
    <w:rsid w:val="00A22378"/>
    <w:rsid w:val="00A33BC8"/>
    <w:rsid w:val="00A541A7"/>
    <w:rsid w:val="00A8552A"/>
    <w:rsid w:val="00AA3F8F"/>
    <w:rsid w:val="00AA545D"/>
    <w:rsid w:val="00AF0AAB"/>
    <w:rsid w:val="00B00714"/>
    <w:rsid w:val="00B00F5E"/>
    <w:rsid w:val="00B22058"/>
    <w:rsid w:val="00B45EB6"/>
    <w:rsid w:val="00B45ED5"/>
    <w:rsid w:val="00BF170A"/>
    <w:rsid w:val="00BF4A31"/>
    <w:rsid w:val="00BF6763"/>
    <w:rsid w:val="00C10513"/>
    <w:rsid w:val="00C134EC"/>
    <w:rsid w:val="00C27DB3"/>
    <w:rsid w:val="00C612A0"/>
    <w:rsid w:val="00CA1669"/>
    <w:rsid w:val="00CE315A"/>
    <w:rsid w:val="00D03921"/>
    <w:rsid w:val="00D06F59"/>
    <w:rsid w:val="00D630C1"/>
    <w:rsid w:val="00D6670A"/>
    <w:rsid w:val="00D8388C"/>
    <w:rsid w:val="00DB15FC"/>
    <w:rsid w:val="00DC3F08"/>
    <w:rsid w:val="00DD79C7"/>
    <w:rsid w:val="00DE38E9"/>
    <w:rsid w:val="00DE448C"/>
    <w:rsid w:val="00E0295E"/>
    <w:rsid w:val="00E24B6C"/>
    <w:rsid w:val="00E31CFD"/>
    <w:rsid w:val="00E41AB3"/>
    <w:rsid w:val="00E57B6C"/>
    <w:rsid w:val="00E73CB8"/>
    <w:rsid w:val="00EB0164"/>
    <w:rsid w:val="00EB590D"/>
    <w:rsid w:val="00ED0F62"/>
    <w:rsid w:val="00F165A9"/>
    <w:rsid w:val="00F50DCF"/>
    <w:rsid w:val="00F53B37"/>
    <w:rsid w:val="00F659BF"/>
    <w:rsid w:val="00FA084B"/>
    <w:rsid w:val="00FA6A14"/>
    <w:rsid w:val="00FB7554"/>
    <w:rsid w:val="00FC0346"/>
    <w:rsid w:val="00FF094F"/>
    <w:rsid w:val="19A85AAF"/>
    <w:rsid w:val="26687C16"/>
    <w:rsid w:val="315B55F5"/>
    <w:rsid w:val="45EC0A4E"/>
    <w:rsid w:val="4C2D6DDF"/>
    <w:rsid w:val="629461B4"/>
    <w:rsid w:val="6D3D20AB"/>
    <w:rsid w:val="78AB34F9"/>
    <w:rsid w:val="7B3E2D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semiHidden="0"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70A"/>
    <w:pPr>
      <w:widowControl w:val="0"/>
      <w:jc w:val="both"/>
    </w:pPr>
    <w:rPr>
      <w:kern w:val="2"/>
      <w:sz w:val="21"/>
    </w:rPr>
  </w:style>
  <w:style w:type="paragraph" w:styleId="1">
    <w:name w:val="heading 1"/>
    <w:basedOn w:val="a"/>
    <w:next w:val="a"/>
    <w:uiPriority w:val="9"/>
    <w:qFormat/>
    <w:rsid w:val="00D6670A"/>
    <w:pPr>
      <w:keepNext/>
      <w:spacing w:before="12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D6670A"/>
    <w:rPr>
      <w:rFonts w:ascii="Arial" w:eastAsia="黑体" w:hAnsi="Arial" w:cs="Arial"/>
      <w:sz w:val="20"/>
    </w:rPr>
  </w:style>
  <w:style w:type="paragraph" w:styleId="a4">
    <w:name w:val="Plain Text"/>
    <w:basedOn w:val="a"/>
    <w:uiPriority w:val="99"/>
    <w:unhideWhenUsed/>
    <w:rsid w:val="00D6670A"/>
    <w:rPr>
      <w:rFonts w:ascii="宋体" w:hAnsi="Courier New" w:cs="Courier New"/>
      <w:szCs w:val="21"/>
    </w:rPr>
  </w:style>
  <w:style w:type="paragraph" w:styleId="a5">
    <w:name w:val="Balloon Text"/>
    <w:basedOn w:val="a"/>
    <w:link w:val="Char"/>
    <w:uiPriority w:val="99"/>
    <w:unhideWhenUsed/>
    <w:qFormat/>
    <w:rsid w:val="00D6670A"/>
    <w:rPr>
      <w:sz w:val="18"/>
      <w:szCs w:val="18"/>
    </w:rPr>
  </w:style>
  <w:style w:type="paragraph" w:styleId="a6">
    <w:name w:val="footer"/>
    <w:basedOn w:val="a"/>
    <w:link w:val="Char0"/>
    <w:uiPriority w:val="99"/>
    <w:unhideWhenUsed/>
    <w:qFormat/>
    <w:rsid w:val="00D6670A"/>
    <w:pPr>
      <w:tabs>
        <w:tab w:val="center" w:pos="4153"/>
        <w:tab w:val="right" w:pos="8306"/>
      </w:tabs>
      <w:snapToGrid w:val="0"/>
      <w:jc w:val="left"/>
    </w:pPr>
    <w:rPr>
      <w:sz w:val="18"/>
      <w:szCs w:val="18"/>
    </w:rPr>
  </w:style>
  <w:style w:type="paragraph" w:styleId="a7">
    <w:name w:val="header"/>
    <w:basedOn w:val="a"/>
    <w:link w:val="Char1"/>
    <w:unhideWhenUsed/>
    <w:qFormat/>
    <w:rsid w:val="00D6670A"/>
    <w:pPr>
      <w:pBdr>
        <w:bottom w:val="single" w:sz="6" w:space="1" w:color="auto"/>
      </w:pBdr>
      <w:tabs>
        <w:tab w:val="center" w:pos="4153"/>
        <w:tab w:val="right" w:pos="8306"/>
      </w:tabs>
      <w:snapToGrid w:val="0"/>
      <w:jc w:val="center"/>
    </w:pPr>
    <w:rPr>
      <w:sz w:val="18"/>
      <w:szCs w:val="18"/>
    </w:rPr>
  </w:style>
  <w:style w:type="character" w:styleId="a8">
    <w:name w:val="Strong"/>
    <w:basedOn w:val="a0"/>
    <w:uiPriority w:val="22"/>
    <w:qFormat/>
    <w:rsid w:val="00D6670A"/>
    <w:rPr>
      <w:b/>
      <w:bCs/>
    </w:rPr>
  </w:style>
  <w:style w:type="character" w:styleId="a9">
    <w:name w:val="Emphasis"/>
    <w:basedOn w:val="a0"/>
    <w:uiPriority w:val="20"/>
    <w:qFormat/>
    <w:rsid w:val="00D6670A"/>
    <w:rPr>
      <w:i/>
    </w:rPr>
  </w:style>
  <w:style w:type="character" w:styleId="aa">
    <w:name w:val="Hyperlink"/>
    <w:basedOn w:val="a0"/>
    <w:uiPriority w:val="99"/>
    <w:unhideWhenUsed/>
    <w:rsid w:val="00D6670A"/>
    <w:rPr>
      <w:color w:val="0000FF"/>
      <w:u w:val="single"/>
    </w:rPr>
  </w:style>
  <w:style w:type="table" w:styleId="ab">
    <w:name w:val="Table Grid"/>
    <w:basedOn w:val="a1"/>
    <w:uiPriority w:val="59"/>
    <w:qFormat/>
    <w:rsid w:val="00D667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7"/>
    <w:uiPriority w:val="99"/>
    <w:rsid w:val="00D6670A"/>
    <w:rPr>
      <w:rFonts w:ascii="Times New Roman" w:eastAsia="宋体" w:hAnsi="Times New Roman" w:cs="Times New Roman"/>
      <w:sz w:val="18"/>
      <w:szCs w:val="18"/>
    </w:rPr>
  </w:style>
  <w:style w:type="character" w:customStyle="1" w:styleId="Char0">
    <w:name w:val="页脚 Char"/>
    <w:basedOn w:val="a0"/>
    <w:link w:val="a6"/>
    <w:uiPriority w:val="99"/>
    <w:rsid w:val="00D6670A"/>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sid w:val="00D6670A"/>
    <w:rPr>
      <w:rFonts w:ascii="Times New Roman" w:eastAsia="宋体" w:hAnsi="Times New Roman" w:cs="Times New Roman"/>
      <w:sz w:val="18"/>
      <w:szCs w:val="18"/>
    </w:rPr>
  </w:style>
  <w:style w:type="paragraph" w:customStyle="1" w:styleId="ac">
    <w:name w:val="正文（新）"/>
    <w:basedOn w:val="a"/>
    <w:link w:val="Char2"/>
    <w:qFormat/>
    <w:rsid w:val="00D6670A"/>
    <w:pPr>
      <w:widowControl/>
      <w:spacing w:line="400" w:lineRule="exact"/>
      <w:ind w:firstLineChars="200" w:firstLine="560"/>
      <w:jc w:val="left"/>
    </w:pPr>
    <w:rPr>
      <w:rFonts w:asciiTheme="minorHAnsi" w:eastAsiaTheme="minorEastAsia" w:hAnsiTheme="minorHAnsi" w:cstheme="minorBidi"/>
      <w:spacing w:val="20"/>
      <w:sz w:val="24"/>
      <w:szCs w:val="24"/>
    </w:rPr>
  </w:style>
  <w:style w:type="character" w:customStyle="1" w:styleId="Char2">
    <w:name w:val="正文（新） Char"/>
    <w:basedOn w:val="a0"/>
    <w:link w:val="ac"/>
    <w:rsid w:val="00D6670A"/>
    <w:rPr>
      <w:spacing w:val="20"/>
      <w:kern w:val="2"/>
      <w:sz w:val="24"/>
      <w:szCs w:val="24"/>
    </w:rPr>
  </w:style>
  <w:style w:type="paragraph" w:styleId="ad">
    <w:name w:val="List Paragraph"/>
    <w:basedOn w:val="a"/>
    <w:uiPriority w:val="34"/>
    <w:unhideWhenUsed/>
    <w:qFormat/>
    <w:rsid w:val="00DE448C"/>
    <w:pPr>
      <w:ind w:firstLineChars="200" w:firstLine="420"/>
    </w:pPr>
  </w:style>
  <w:style w:type="character" w:customStyle="1" w:styleId="CharChar1">
    <w:name w:val="Char Char1"/>
    <w:qFormat/>
    <w:locked/>
    <w:rsid w:val="00961C4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7</Pages>
  <Words>546</Words>
  <Characters>3116</Characters>
  <Application>Microsoft Office Word</Application>
  <DocSecurity>0</DocSecurity>
  <Lines>25</Lines>
  <Paragraphs>7</Paragraphs>
  <ScaleCrop>false</ScaleCrop>
  <Company>微软中国</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92</cp:revision>
  <dcterms:created xsi:type="dcterms:W3CDTF">2015-06-17T12:51:00Z</dcterms:created>
  <dcterms:modified xsi:type="dcterms:W3CDTF">2019-11-03T08:35:00Z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