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中科巨匠建筑科技有限公司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2025年09月09日上午至2025年09月10日下午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98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