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重庆嘉唯斯服饰有限公司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0156-2019-EO-2021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