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成都泰冠家具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767-2021-Q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