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8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09"/>
        <w:gridCol w:w="1021"/>
        <w:gridCol w:w="812"/>
        <w:gridCol w:w="1862"/>
        <w:gridCol w:w="1253"/>
        <w:gridCol w:w="20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0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四川普迪昂达机电设备有限公司</w:t>
            </w:r>
            <w:bookmarkEnd w:id="3"/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Q：18.08.00;19.16.00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E：18.08.00;19.16.00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O：18.08.00;19.16.00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8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Q18.08.00;19.16.00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E18.08.00;19.16.00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b/>
                <w:sz w:val="15"/>
                <w:szCs w:val="15"/>
              </w:rPr>
              <w:t>O：18.08.00;19.16.00</w:t>
            </w:r>
          </w:p>
        </w:tc>
        <w:tc>
          <w:tcPr>
            <w:tcW w:w="102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Q：18.08.00;19.16.00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5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维修服务流程：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签订合同——</w:t>
            </w:r>
            <w:r>
              <w:rPr>
                <w:rFonts w:hint="eastAsia" w:ascii="宋体" w:hAnsi="宋体"/>
                <w:szCs w:val="21"/>
                <w:lang w:eastAsia="zh-CN"/>
              </w:rPr>
              <w:t>故障检查</w:t>
            </w:r>
            <w:r>
              <w:rPr>
                <w:rFonts w:hint="eastAsia" w:ascii="宋体" w:hAnsi="宋体"/>
                <w:szCs w:val="21"/>
              </w:rPr>
              <w:t>——维修——</w:t>
            </w:r>
            <w:r>
              <w:rPr>
                <w:rFonts w:hint="eastAsia" w:ascii="宋体" w:hAnsi="宋体"/>
                <w:szCs w:val="21"/>
                <w:lang w:eastAsia="zh-CN"/>
              </w:rPr>
              <w:t>调试</w:t>
            </w:r>
            <w:r>
              <w:rPr>
                <w:rFonts w:hint="eastAsia" w:ascii="宋体" w:hAnsi="宋体"/>
                <w:szCs w:val="21"/>
              </w:rPr>
              <w:t>——交付。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维修为关键过程。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554" w:type="dxa"/>
            <w:gridSpan w:val="6"/>
            <w:vAlign w:val="top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维修过程，依据作业指导书控制。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5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5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</w:t>
            </w:r>
            <w:r>
              <w:rPr>
                <w:rFonts w:hint="eastAsia"/>
                <w:sz w:val="20"/>
                <w:lang w:eastAsia="zh-CN"/>
              </w:rPr>
              <w:t>触电</w:t>
            </w:r>
            <w:r>
              <w:rPr>
                <w:rFonts w:hint="eastAsia"/>
                <w:sz w:val="20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5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55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维修、服务质量的监控等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5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2019.11.24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2019.11.24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DF406A"/>
    <w:rsid w:val="2136679A"/>
    <w:rsid w:val="234C1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2019-11-25T02:07:10Z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