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石家庄市藁城区华联水泥制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6.02.01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