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4712A1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10293"/>
            <wp:effectExtent l="0" t="0" r="0" b="0"/>
            <wp:wrapNone/>
            <wp:docPr id="2" name="图片 2" descr="E:\360安全云盘同步版\国标联合审核\202109\河南天恒科教设备有限公司\新建文件夹 (2)\扫描全能王 2021-09-17 06.5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河南天恒科教设备有限公司\新建文件夹 (2)\扫描全能王 2021-09-17 06.52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E419D4" w:rsidRPr="00E419D4">
        <w:rPr>
          <w:rFonts w:hint="eastAsia"/>
          <w:b/>
          <w:sz w:val="36"/>
          <w:szCs w:val="36"/>
          <w:u w:val="single"/>
        </w:rPr>
        <w:t>河南天恒科教设备有限公司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E419D4">
      <w:pPr>
        <w:ind w:firstLine="945"/>
        <w:jc w:val="right"/>
        <w:rPr>
          <w:b/>
          <w:sz w:val="36"/>
          <w:szCs w:val="36"/>
        </w:rPr>
      </w:pPr>
      <w:r w:rsidRPr="00E419D4">
        <w:rPr>
          <w:rFonts w:hint="eastAsia"/>
          <w:b/>
          <w:sz w:val="36"/>
          <w:szCs w:val="36"/>
        </w:rPr>
        <w:t>河南天恒科教设备有限公司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41466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A4146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AD" w:rsidRDefault="00C82EAD">
      <w:pPr>
        <w:spacing w:after="0" w:line="240" w:lineRule="auto"/>
      </w:pPr>
      <w:r>
        <w:separator/>
      </w:r>
    </w:p>
  </w:endnote>
  <w:endnote w:type="continuationSeparator" w:id="0">
    <w:p w:rsidR="00C82EAD" w:rsidRDefault="00C8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AD" w:rsidRDefault="00C82EAD">
      <w:pPr>
        <w:spacing w:after="0" w:line="240" w:lineRule="auto"/>
      </w:pPr>
      <w:r>
        <w:separator/>
      </w:r>
    </w:p>
  </w:footnote>
  <w:footnote w:type="continuationSeparator" w:id="0">
    <w:p w:rsidR="00C82EAD" w:rsidRDefault="00C8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C82EAD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4359E2"/>
    <w:rsid w:val="004712A1"/>
    <w:rsid w:val="00816191"/>
    <w:rsid w:val="009640D5"/>
    <w:rsid w:val="00A41466"/>
    <w:rsid w:val="00C82EAD"/>
    <w:rsid w:val="00D1215C"/>
    <w:rsid w:val="00E37F31"/>
    <w:rsid w:val="00E41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2021-09-17T07:19:00Z</cp:lastPrinted>
  <dcterms:created xsi:type="dcterms:W3CDTF">2017-03-09T01:11:00Z</dcterms:created>
  <dcterms:modified xsi:type="dcterms:W3CDTF">2021-09-17T07:19:00Z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