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德阳市源亿丰机械有限公司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0363-2019-Q-2021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ascii="宋体" w:hAnsi="宋体" w:cs="宋体"/>
                <w:b w:val="0"/>
                <w:bCs w:val="0"/>
                <w:sz w:val="24"/>
                <w:szCs w:val="24"/>
                <w:vertAlign w:val="baseline"/>
                <w:lang w:val="en-US" w:eastAsia="zh-CN"/>
              </w:rPr>
              <w:t>第（</w:t>
            </w:r>
            <w:bookmarkStart w:id="11" w:name="监督次数"/>
            <w:r>
              <w:rPr>
                <w:rFonts w:hint="eastAsia" w:ascii="宋体" w:hAnsi="宋体" w:cs="宋体"/>
                <w:b w:val="0"/>
                <w:bCs w:val="0"/>
                <w:sz w:val="24"/>
                <w:szCs w:val="24"/>
                <w:vertAlign w:val="baseline"/>
                <w:lang w:val="en-US" w:eastAsia="zh-CN"/>
              </w:rPr>
              <w:t>二</w:t>
            </w:r>
            <w:bookmarkEnd w:id="11"/>
            <w:r>
              <w:rPr>
                <w:rFonts w:hint="eastAsia" w:ascii="宋体" w:hAnsi="宋体" w:cs="宋体"/>
                <w:b w:val="0"/>
                <w:bCs w:val="0"/>
                <w:sz w:val="24"/>
                <w:szCs w:val="24"/>
                <w:vertAlign w:val="baseline"/>
                <w:lang w:val="en-US" w:eastAsia="zh-CN"/>
              </w:rPr>
              <w:t>）次监督</w:t>
            </w:r>
            <w:r>
              <w:rPr>
                <w:rFonts w:hint="eastAsia"/>
                <w:sz w:val="22"/>
                <w:szCs w:val="22"/>
              </w:rPr>
              <w:sym w:font="Wingdings 2" w:char="00A3"/>
            </w:r>
            <w:r>
              <w:rPr>
                <w:rFonts w:hint="eastAsia"/>
                <w:sz w:val="22"/>
                <w:szCs w:val="22"/>
              </w:rPr>
              <w:t>再认证□证</w:t>
            </w:r>
            <w:bookmarkStart w:id="14" w:name="_GoBack"/>
            <w:bookmarkEnd w:id="14"/>
            <w:r>
              <w:rPr>
                <w:rFonts w:hint="eastAsia"/>
                <w:sz w:val="22"/>
                <w:szCs w:val="22"/>
              </w:rPr>
              <w:t>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李林</w:t>
            </w:r>
          </w:p>
        </w:tc>
        <w:tc>
          <w:tcPr>
            <w:tcW w:w="1184" w:type="dxa"/>
            <w:vAlign w:val="center"/>
          </w:tcPr>
          <w:p>
            <w:pPr>
              <w:spacing w:line="280" w:lineRule="exac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组长</w:t>
            </w:r>
          </w:p>
        </w:tc>
        <w:tc>
          <w:tcPr>
            <w:tcW w:w="5595" w:type="dxa"/>
            <w:gridSpan w:val="3"/>
            <w:vAlign w:val="center"/>
          </w:tcPr>
          <w:p>
            <w:pPr>
              <w:spacing w:line="280" w:lineRule="exact"/>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hint="eastAsia" w:ascii="宋体" w:hAnsi="宋体" w:cs="宋体"/>
                <w:color w:val="000000"/>
                <w:kern w:val="0"/>
                <w:szCs w:val="21"/>
              </w:rPr>
              <w:t>2021年08月25日 下午</w:t>
            </w:r>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2021年08月26日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220622"/>
    <w:rsid w:val="77796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2021-08-25T07:40:00Z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