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3D5E" w14:textId="77777777" w:rsidR="00EF6C74" w:rsidRDefault="000271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F6C74" w14:paraId="3D6BD40D" w14:textId="77777777">
        <w:trPr>
          <w:trHeight w:val="557"/>
        </w:trPr>
        <w:tc>
          <w:tcPr>
            <w:tcW w:w="1142" w:type="dxa"/>
            <w:vAlign w:val="center"/>
          </w:tcPr>
          <w:p w14:paraId="6D072460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60B5FED" w14:textId="77777777" w:rsidR="00EF6C74" w:rsidRDefault="000271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北京晶丽</w:t>
            </w:r>
            <w:proofErr w:type="gramStart"/>
            <w:r>
              <w:rPr>
                <w:sz w:val="21"/>
                <w:szCs w:val="21"/>
              </w:rPr>
              <w:t>达全位影像</w:t>
            </w:r>
            <w:proofErr w:type="gramEnd"/>
            <w:r>
              <w:rPr>
                <w:sz w:val="21"/>
                <w:szCs w:val="21"/>
              </w:rPr>
              <w:t>广告有限公司</w:t>
            </w:r>
            <w:bookmarkEnd w:id="0"/>
          </w:p>
        </w:tc>
      </w:tr>
      <w:tr w:rsidR="00EF6C74" w14:paraId="3F8E3D7D" w14:textId="77777777">
        <w:trPr>
          <w:trHeight w:val="557"/>
        </w:trPr>
        <w:tc>
          <w:tcPr>
            <w:tcW w:w="1142" w:type="dxa"/>
            <w:vAlign w:val="center"/>
          </w:tcPr>
          <w:p w14:paraId="6CB2BF1A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05A341F" w14:textId="77777777" w:rsidR="00EF6C74" w:rsidRDefault="000271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北京市朝阳区来广营新北路甲一号D座8号</w:t>
            </w:r>
            <w:bookmarkEnd w:id="1"/>
          </w:p>
        </w:tc>
      </w:tr>
      <w:tr w:rsidR="00EF6C74" w14:paraId="402A3552" w14:textId="77777777">
        <w:trPr>
          <w:trHeight w:val="557"/>
        </w:trPr>
        <w:tc>
          <w:tcPr>
            <w:tcW w:w="1142" w:type="dxa"/>
            <w:vAlign w:val="center"/>
          </w:tcPr>
          <w:p w14:paraId="4ED9AF0A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01CE92E" w14:textId="77777777" w:rsidR="00EF6C74" w:rsidRDefault="000271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北京市朝阳区来广营新北路甲一号D座8号</w:t>
            </w:r>
            <w:bookmarkEnd w:id="2"/>
          </w:p>
        </w:tc>
      </w:tr>
      <w:tr w:rsidR="00EF6C74" w14:paraId="0167E934" w14:textId="77777777">
        <w:trPr>
          <w:trHeight w:val="557"/>
        </w:trPr>
        <w:tc>
          <w:tcPr>
            <w:tcW w:w="1142" w:type="dxa"/>
            <w:vAlign w:val="center"/>
          </w:tcPr>
          <w:p w14:paraId="2E4C59B1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219990B" w14:textId="77777777" w:rsidR="00EF6C74" w:rsidRDefault="000271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陈弦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6B11083F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7763D25" w14:textId="77777777" w:rsidR="00EF6C74" w:rsidRDefault="000271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18501158098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E14696A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01CF175" w14:textId="77777777" w:rsidR="00EF6C74" w:rsidRDefault="00EF6C74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EF6C74" w14:paraId="73E1EC17" w14:textId="77777777">
        <w:trPr>
          <w:trHeight w:val="557"/>
        </w:trPr>
        <w:tc>
          <w:tcPr>
            <w:tcW w:w="1142" w:type="dxa"/>
            <w:vAlign w:val="center"/>
          </w:tcPr>
          <w:p w14:paraId="0A6A1F40" w14:textId="77777777" w:rsidR="00EF6C74" w:rsidRDefault="000271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43D85F0" w14:textId="77777777" w:rsidR="00EF6C74" w:rsidRDefault="00EF6C7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7480331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0AF5D6F" w14:textId="77777777" w:rsidR="00EF6C74" w:rsidRDefault="00EF6C7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2A03966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7C6E23D" w14:textId="77777777" w:rsidR="00EF6C74" w:rsidRDefault="00EF6C74">
            <w:pPr>
              <w:rPr>
                <w:sz w:val="21"/>
                <w:szCs w:val="21"/>
              </w:rPr>
            </w:pPr>
          </w:p>
        </w:tc>
      </w:tr>
      <w:tr w:rsidR="00EF6C74" w14:paraId="6AEA659A" w14:textId="77777777">
        <w:trPr>
          <w:trHeight w:val="418"/>
        </w:trPr>
        <w:tc>
          <w:tcPr>
            <w:tcW w:w="1142" w:type="dxa"/>
            <w:vAlign w:val="center"/>
          </w:tcPr>
          <w:p w14:paraId="3D2B1575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8E300F2" w14:textId="77777777" w:rsidR="00EF6C74" w:rsidRDefault="000271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7A81CC7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764E878" w14:textId="77777777" w:rsidR="00EF6C74" w:rsidRDefault="000271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53705E8" w14:textId="77777777" w:rsidR="00EF6C74" w:rsidRDefault="000271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F6C74" w14:paraId="7B45B552" w14:textId="77777777">
        <w:trPr>
          <w:trHeight w:val="455"/>
        </w:trPr>
        <w:tc>
          <w:tcPr>
            <w:tcW w:w="1142" w:type="dxa"/>
            <w:vAlign w:val="center"/>
          </w:tcPr>
          <w:p w14:paraId="3D48BA5C" w14:textId="77777777" w:rsidR="00EF6C74" w:rsidRDefault="000271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A22272D" w14:textId="77777777" w:rsidR="00EF6C74" w:rsidRDefault="000271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F6C74" w14:paraId="7D7475E5" w14:textId="77777777">
        <w:trPr>
          <w:trHeight w:val="455"/>
        </w:trPr>
        <w:tc>
          <w:tcPr>
            <w:tcW w:w="1142" w:type="dxa"/>
          </w:tcPr>
          <w:p w14:paraId="3C4A1209" w14:textId="77777777" w:rsidR="00EF6C74" w:rsidRDefault="000271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0A2B7DE" w14:textId="5A012337" w:rsidR="00EF6C74" w:rsidRDefault="00075A9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27100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F6C74" w14:paraId="22899EC2" w14:textId="77777777">
        <w:trPr>
          <w:trHeight w:val="455"/>
        </w:trPr>
        <w:tc>
          <w:tcPr>
            <w:tcW w:w="1142" w:type="dxa"/>
          </w:tcPr>
          <w:p w14:paraId="77DBBF83" w14:textId="77777777" w:rsidR="00EF6C74" w:rsidRDefault="000271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44EEA91" w14:textId="77777777" w:rsidR="00EF6C74" w:rsidRDefault="000271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F6C74" w14:paraId="2A0AC27C" w14:textId="77777777">
        <w:trPr>
          <w:trHeight w:val="455"/>
        </w:trPr>
        <w:tc>
          <w:tcPr>
            <w:tcW w:w="1142" w:type="dxa"/>
          </w:tcPr>
          <w:p w14:paraId="149C4967" w14:textId="77777777" w:rsidR="00EF6C74" w:rsidRDefault="000271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AB8AE7D" w14:textId="77777777" w:rsidR="00EF6C74" w:rsidRDefault="000271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F6C74" w14:paraId="265D1F4E" w14:textId="77777777">
        <w:trPr>
          <w:trHeight w:val="990"/>
        </w:trPr>
        <w:tc>
          <w:tcPr>
            <w:tcW w:w="1142" w:type="dxa"/>
            <w:vAlign w:val="center"/>
          </w:tcPr>
          <w:p w14:paraId="79D3D70D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EEDFCEA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B0C8C21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B688FC6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5608B34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3C90F6C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36191A7" w14:textId="77777777" w:rsidR="00EF6C74" w:rsidRDefault="000271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11D9154" w14:textId="4BE3A37B" w:rsidR="00EF6C74" w:rsidRDefault="00075A9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271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F6C74" w14:paraId="71F0C051" w14:textId="77777777">
        <w:trPr>
          <w:trHeight w:val="4810"/>
        </w:trPr>
        <w:tc>
          <w:tcPr>
            <w:tcW w:w="1142" w:type="dxa"/>
            <w:vAlign w:val="center"/>
          </w:tcPr>
          <w:p w14:paraId="5D86BA5E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4A8897C" w14:textId="77777777" w:rsidR="00EF6C74" w:rsidRDefault="0002710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：广告的设计、制作、代理、发布</w:t>
            </w:r>
          </w:p>
          <w:p w14:paraId="20AF0BA7" w14:textId="77777777" w:rsidR="00EF6C74" w:rsidRDefault="000271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：广告的设计、制作、代理、发布及相关职业健康安全管理活动</w:t>
            </w:r>
          </w:p>
          <w:p w14:paraId="765EC295" w14:textId="77777777" w:rsidR="00EF6C74" w:rsidRDefault="000271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：广告的设计、制作、代理、发布及相关环境管理活动</w:t>
            </w:r>
            <w:bookmarkEnd w:id="21"/>
          </w:p>
        </w:tc>
        <w:tc>
          <w:tcPr>
            <w:tcW w:w="680" w:type="dxa"/>
            <w:vAlign w:val="center"/>
          </w:tcPr>
          <w:p w14:paraId="2C5BC1D2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7275A26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BBA3AE0" w14:textId="77777777" w:rsidR="00EF6C74" w:rsidRDefault="0002710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14:paraId="52715966" w14:textId="77777777" w:rsidR="00EF6C74" w:rsidRDefault="000271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14:paraId="617F7678" w14:textId="77777777" w:rsidR="00EF6C74" w:rsidRDefault="000271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  <w:bookmarkEnd w:id="22"/>
          </w:p>
        </w:tc>
      </w:tr>
      <w:tr w:rsidR="00EF6C74" w14:paraId="6FA26CDC" w14:textId="77777777">
        <w:trPr>
          <w:trHeight w:val="1184"/>
        </w:trPr>
        <w:tc>
          <w:tcPr>
            <w:tcW w:w="1142" w:type="dxa"/>
            <w:vAlign w:val="center"/>
          </w:tcPr>
          <w:p w14:paraId="3C0EE4C1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26A875F" w14:textId="77777777" w:rsidR="00EF6C74" w:rsidRDefault="000271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BD81762" w14:textId="77777777" w:rsidR="00EF6C74" w:rsidRDefault="000271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C05FC91" w14:textId="77777777" w:rsidR="00EF6C74" w:rsidRDefault="000271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CB72B27" w14:textId="77777777" w:rsidR="00EF6C74" w:rsidRDefault="000271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9FF6743" w14:textId="77777777" w:rsidR="00EF6C74" w:rsidRDefault="000271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62944FD" w14:textId="77777777" w:rsidR="00EF6C74" w:rsidRDefault="000271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8487AF8" w14:textId="77777777" w:rsidR="00EF6C74" w:rsidRDefault="000271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EF6C74" w14:paraId="50B07F50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5371BEC" w14:textId="77777777" w:rsidR="00EF6C74" w:rsidRDefault="00027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bCs/>
                <w:sz w:val="20"/>
                <w:szCs w:val="22"/>
                <w:lang w:val="de-DE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de-DE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E370B11" w14:textId="77777777" w:rsidR="00EF6C74" w:rsidRDefault="00027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4.0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6C74" w14:paraId="0D051FA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E110EE2" w14:textId="77777777" w:rsidR="00EF6C74" w:rsidRDefault="00EF6C7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F74C062" w14:textId="77777777" w:rsidR="00EF6C74" w:rsidRDefault="00027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6C74" w14:paraId="5C7421A9" w14:textId="77777777">
        <w:trPr>
          <w:trHeight w:val="465"/>
        </w:trPr>
        <w:tc>
          <w:tcPr>
            <w:tcW w:w="1142" w:type="dxa"/>
            <w:vAlign w:val="center"/>
          </w:tcPr>
          <w:p w14:paraId="189B4DE4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907D49C" w14:textId="34B88068" w:rsidR="00EF6C74" w:rsidRDefault="00075A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27100">
              <w:rPr>
                <w:rFonts w:hint="eastAsia"/>
                <w:b/>
                <w:sz w:val="20"/>
              </w:rPr>
              <w:t>普通话</w:t>
            </w:r>
            <w:r w:rsidR="00027100">
              <w:rPr>
                <w:rFonts w:hint="eastAsia"/>
                <w:sz w:val="20"/>
                <w:lang w:val="de-DE"/>
              </w:rPr>
              <w:t>□</w:t>
            </w:r>
            <w:r w:rsidR="00027100">
              <w:rPr>
                <w:rFonts w:hint="eastAsia"/>
                <w:b/>
                <w:sz w:val="20"/>
              </w:rPr>
              <w:t>英语</w:t>
            </w:r>
            <w:r w:rsidR="00027100">
              <w:rPr>
                <w:rFonts w:hint="eastAsia"/>
                <w:sz w:val="20"/>
                <w:lang w:val="de-DE"/>
              </w:rPr>
              <w:t>□</w:t>
            </w:r>
            <w:r w:rsidR="00027100">
              <w:rPr>
                <w:rFonts w:hint="eastAsia"/>
                <w:b/>
                <w:sz w:val="20"/>
              </w:rPr>
              <w:t>其他</w:t>
            </w:r>
          </w:p>
        </w:tc>
      </w:tr>
      <w:tr w:rsidR="00EF6C74" w14:paraId="1A1818D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E3C4B0D" w14:textId="77777777" w:rsidR="00EF6C74" w:rsidRDefault="000271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6C74" w14:paraId="6E366C33" w14:textId="77777777">
        <w:trPr>
          <w:trHeight w:val="465"/>
        </w:trPr>
        <w:tc>
          <w:tcPr>
            <w:tcW w:w="1142" w:type="dxa"/>
            <w:vAlign w:val="center"/>
          </w:tcPr>
          <w:p w14:paraId="297D2E18" w14:textId="77777777" w:rsidR="00EF6C74" w:rsidRDefault="000271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25E2795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121694E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9D19792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8B0ABC2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CBA04A6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7511F9C" w14:textId="77777777" w:rsidR="00EF6C74" w:rsidRDefault="000271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F6C74" w14:paraId="601E34AA" w14:textId="77777777">
        <w:trPr>
          <w:trHeight w:val="465"/>
        </w:trPr>
        <w:tc>
          <w:tcPr>
            <w:tcW w:w="1142" w:type="dxa"/>
            <w:vAlign w:val="center"/>
          </w:tcPr>
          <w:p w14:paraId="38E1DA23" w14:textId="77777777" w:rsidR="00EF6C74" w:rsidRDefault="00027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B7A4310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曲晓莉</w:t>
            </w:r>
          </w:p>
        </w:tc>
        <w:tc>
          <w:tcPr>
            <w:tcW w:w="948" w:type="dxa"/>
            <w:vAlign w:val="center"/>
          </w:tcPr>
          <w:p w14:paraId="2C6B8831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4548F4D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2020-N1QMS-3042801</w:t>
            </w:r>
          </w:p>
          <w:p w14:paraId="2B0A4C19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2021-N1OHSMS-3042801</w:t>
            </w:r>
          </w:p>
          <w:p w14:paraId="45162DBA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2019-N1EMS-3042801</w:t>
            </w:r>
          </w:p>
        </w:tc>
        <w:tc>
          <w:tcPr>
            <w:tcW w:w="1696" w:type="dxa"/>
            <w:gridSpan w:val="2"/>
            <w:vAlign w:val="center"/>
          </w:tcPr>
          <w:p w14:paraId="7EE51FD1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Q:35.05.01</w:t>
            </w:r>
          </w:p>
          <w:p w14:paraId="3702A0AB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O:35.05.01</w:t>
            </w:r>
          </w:p>
          <w:p w14:paraId="7ADA90D1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E:35.05.01</w:t>
            </w:r>
          </w:p>
        </w:tc>
        <w:tc>
          <w:tcPr>
            <w:tcW w:w="1299" w:type="dxa"/>
            <w:gridSpan w:val="4"/>
            <w:vAlign w:val="center"/>
          </w:tcPr>
          <w:p w14:paraId="2DF293D1" w14:textId="77777777" w:rsidR="00EF6C74" w:rsidRDefault="000271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18600684015 13621191968</w:t>
            </w:r>
            <w:r>
              <w:rPr>
                <w:sz w:val="20"/>
                <w:lang w:val="de-DE"/>
              </w:rPr>
              <w:t>、</w:t>
            </w:r>
            <w:r>
              <w:rPr>
                <w:sz w:val="20"/>
                <w:lang w:val="de-DE"/>
              </w:rPr>
              <w:t>18600684015</w:t>
            </w:r>
          </w:p>
        </w:tc>
        <w:tc>
          <w:tcPr>
            <w:tcW w:w="1380" w:type="dxa"/>
            <w:vAlign w:val="center"/>
          </w:tcPr>
          <w:p w14:paraId="4E1D965C" w14:textId="77777777" w:rsidR="00EF6C74" w:rsidRDefault="00EF6C74">
            <w:pPr>
              <w:rPr>
                <w:sz w:val="20"/>
                <w:lang w:val="de-DE"/>
              </w:rPr>
            </w:pPr>
          </w:p>
        </w:tc>
      </w:tr>
      <w:tr w:rsidR="00EF6C74" w14:paraId="1337FBA2" w14:textId="77777777">
        <w:trPr>
          <w:trHeight w:val="827"/>
        </w:trPr>
        <w:tc>
          <w:tcPr>
            <w:tcW w:w="1142" w:type="dxa"/>
            <w:vAlign w:val="center"/>
          </w:tcPr>
          <w:p w14:paraId="01D75785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454329" w14:textId="77777777" w:rsidR="00EF6C74" w:rsidRDefault="00EF6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2E5E6E" w14:textId="77777777" w:rsidR="00EF6C74" w:rsidRDefault="00EF6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E966F7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201D19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A091C39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A8CB63C" w14:textId="77777777" w:rsidR="00EF6C74" w:rsidRDefault="00EF6C74">
            <w:pPr>
              <w:jc w:val="center"/>
              <w:rPr>
                <w:sz w:val="21"/>
                <w:szCs w:val="21"/>
              </w:rPr>
            </w:pPr>
          </w:p>
        </w:tc>
      </w:tr>
      <w:tr w:rsidR="00EF6C74" w14:paraId="34FBBB4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5BD358A" w14:textId="77777777" w:rsidR="00EF6C74" w:rsidRDefault="00EF6C74">
            <w:pPr>
              <w:jc w:val="center"/>
              <w:rPr>
                <w:b/>
                <w:bCs/>
              </w:rPr>
            </w:pPr>
          </w:p>
          <w:p w14:paraId="26BBD81C" w14:textId="77777777" w:rsidR="00EF6C74" w:rsidRDefault="00EF6C74">
            <w:pPr>
              <w:jc w:val="center"/>
              <w:rPr>
                <w:b/>
                <w:bCs/>
              </w:rPr>
            </w:pPr>
          </w:p>
          <w:p w14:paraId="0F5E7002" w14:textId="77777777" w:rsidR="00EF6C74" w:rsidRDefault="00027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F6C74" w14:paraId="0C8ED494" w14:textId="77777777">
        <w:trPr>
          <w:trHeight w:val="465"/>
        </w:trPr>
        <w:tc>
          <w:tcPr>
            <w:tcW w:w="1142" w:type="dxa"/>
            <w:vAlign w:val="center"/>
          </w:tcPr>
          <w:p w14:paraId="384CF96C" w14:textId="77777777" w:rsidR="00EF6C74" w:rsidRDefault="000271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C098184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3BAAAA1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B3097C2" w14:textId="77777777" w:rsidR="00EF6C74" w:rsidRDefault="000271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23AF34D" w14:textId="77777777" w:rsidR="00EF6C74" w:rsidRDefault="000271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A949454" w14:textId="77777777" w:rsidR="00EF6C74" w:rsidRDefault="000271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10B6609" w14:textId="77777777" w:rsidR="00EF6C74" w:rsidRDefault="000271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D562324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F6C74" w14:paraId="313680DE" w14:textId="77777777">
        <w:trPr>
          <w:trHeight w:val="567"/>
        </w:trPr>
        <w:tc>
          <w:tcPr>
            <w:tcW w:w="1142" w:type="dxa"/>
            <w:vAlign w:val="center"/>
          </w:tcPr>
          <w:p w14:paraId="5E7DE397" w14:textId="77777777" w:rsidR="00EF6C74" w:rsidRDefault="00EF6C74"/>
        </w:tc>
        <w:tc>
          <w:tcPr>
            <w:tcW w:w="1350" w:type="dxa"/>
            <w:vAlign w:val="center"/>
          </w:tcPr>
          <w:p w14:paraId="1E91100B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2136F6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B46415A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145E632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9CF777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DCE47E8" w14:textId="77777777" w:rsidR="00EF6C74" w:rsidRDefault="00EF6C74"/>
        </w:tc>
        <w:tc>
          <w:tcPr>
            <w:tcW w:w="1380" w:type="dxa"/>
            <w:vAlign w:val="center"/>
          </w:tcPr>
          <w:p w14:paraId="0DA94130" w14:textId="77777777" w:rsidR="00EF6C74" w:rsidRDefault="00EF6C74">
            <w:pPr>
              <w:rPr>
                <w:sz w:val="21"/>
                <w:szCs w:val="21"/>
              </w:rPr>
            </w:pPr>
          </w:p>
        </w:tc>
      </w:tr>
      <w:tr w:rsidR="00EF6C74" w14:paraId="237FAE6C" w14:textId="77777777">
        <w:trPr>
          <w:trHeight w:val="465"/>
        </w:trPr>
        <w:tc>
          <w:tcPr>
            <w:tcW w:w="1142" w:type="dxa"/>
            <w:vAlign w:val="center"/>
          </w:tcPr>
          <w:p w14:paraId="12FA817E" w14:textId="77777777" w:rsidR="00EF6C74" w:rsidRDefault="00EF6C74"/>
        </w:tc>
        <w:tc>
          <w:tcPr>
            <w:tcW w:w="1350" w:type="dxa"/>
            <w:vAlign w:val="center"/>
          </w:tcPr>
          <w:p w14:paraId="2F468522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6E3255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18DBD93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5AE69F3" w14:textId="77777777" w:rsidR="00EF6C74" w:rsidRDefault="00EF6C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2355EF" w14:textId="77777777" w:rsidR="00EF6C74" w:rsidRDefault="00EF6C74"/>
        </w:tc>
        <w:tc>
          <w:tcPr>
            <w:tcW w:w="1299" w:type="dxa"/>
            <w:gridSpan w:val="4"/>
            <w:vAlign w:val="center"/>
          </w:tcPr>
          <w:p w14:paraId="09A4A225" w14:textId="77777777" w:rsidR="00EF6C74" w:rsidRDefault="00EF6C74"/>
        </w:tc>
        <w:tc>
          <w:tcPr>
            <w:tcW w:w="1380" w:type="dxa"/>
            <w:vAlign w:val="center"/>
          </w:tcPr>
          <w:p w14:paraId="0BED23B6" w14:textId="77777777" w:rsidR="00EF6C74" w:rsidRDefault="00EF6C74">
            <w:pPr>
              <w:rPr>
                <w:sz w:val="21"/>
                <w:szCs w:val="21"/>
              </w:rPr>
            </w:pPr>
          </w:p>
        </w:tc>
      </w:tr>
      <w:tr w:rsidR="00EF6C74" w14:paraId="35E46D6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4532CA3" w14:textId="77777777" w:rsidR="00EF6C74" w:rsidRDefault="000271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F6C74" w14:paraId="7497AB1E" w14:textId="77777777">
        <w:trPr>
          <w:trHeight w:val="586"/>
        </w:trPr>
        <w:tc>
          <w:tcPr>
            <w:tcW w:w="1142" w:type="dxa"/>
            <w:vAlign w:val="center"/>
          </w:tcPr>
          <w:p w14:paraId="174558B1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A683D17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曲晓莉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BFC7D6F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065029C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E21FB1B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14:paraId="08AB0BE2" w14:textId="77777777" w:rsidR="00EF6C74" w:rsidRDefault="000271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4F3A51C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211EC01" w14:textId="1B9759BD" w:rsidR="00EF6C74" w:rsidRDefault="00075A9D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陈弦</w:t>
            </w:r>
            <w:proofErr w:type="gramEnd"/>
          </w:p>
        </w:tc>
      </w:tr>
      <w:tr w:rsidR="00EF6C74" w14:paraId="68EE0462" w14:textId="77777777">
        <w:trPr>
          <w:trHeight w:val="509"/>
        </w:trPr>
        <w:tc>
          <w:tcPr>
            <w:tcW w:w="1142" w:type="dxa"/>
            <w:vAlign w:val="center"/>
          </w:tcPr>
          <w:p w14:paraId="798C860C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EFF66C8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18600684015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716DA34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2BDC4AC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52ED4C6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0A5850D" w14:textId="77777777" w:rsidR="00EF6C74" w:rsidRDefault="00EF6C74">
            <w:pPr>
              <w:rPr>
                <w:sz w:val="21"/>
                <w:szCs w:val="21"/>
              </w:rPr>
            </w:pPr>
          </w:p>
        </w:tc>
      </w:tr>
      <w:tr w:rsidR="00EF6C74" w14:paraId="092310E5" w14:textId="77777777">
        <w:trPr>
          <w:trHeight w:val="600"/>
        </w:trPr>
        <w:tc>
          <w:tcPr>
            <w:tcW w:w="1142" w:type="dxa"/>
            <w:vAlign w:val="center"/>
          </w:tcPr>
          <w:p w14:paraId="0E2B1A71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6A22324" w14:textId="77777777" w:rsidR="00EF6C74" w:rsidRDefault="000271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1502" w:type="dxa"/>
            <w:gridSpan w:val="2"/>
            <w:vAlign w:val="center"/>
          </w:tcPr>
          <w:p w14:paraId="352AD77F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799FE8D" w14:textId="77777777" w:rsidR="00EF6C74" w:rsidRDefault="00EF6C7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79C731C6" w14:textId="77777777" w:rsidR="00EF6C74" w:rsidRDefault="000271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9CD6EDD" w14:textId="77777777" w:rsidR="00EF6C74" w:rsidRDefault="00027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2021.8.21</w:t>
            </w:r>
          </w:p>
        </w:tc>
      </w:tr>
    </w:tbl>
    <w:p w14:paraId="214BD74B" w14:textId="77777777" w:rsidR="00EF6C74" w:rsidRDefault="00EF6C74"/>
    <w:p w14:paraId="758F1143" w14:textId="77777777" w:rsidR="00EF6C74" w:rsidRDefault="00EF6C74">
      <w:pPr>
        <w:pStyle w:val="a0"/>
      </w:pPr>
    </w:p>
    <w:p w14:paraId="0C964050" w14:textId="77777777" w:rsidR="00EF6C74" w:rsidRDefault="00EF6C74">
      <w:pPr>
        <w:pStyle w:val="a0"/>
      </w:pPr>
    </w:p>
    <w:p w14:paraId="7B2DF209" w14:textId="77777777" w:rsidR="00EF6C74" w:rsidRDefault="00EF6C74">
      <w:pPr>
        <w:pStyle w:val="a0"/>
      </w:pPr>
    </w:p>
    <w:p w14:paraId="3DF29130" w14:textId="39096801" w:rsidR="007E7549" w:rsidRDefault="007E7549">
      <w:pPr>
        <w:pStyle w:val="a0"/>
      </w:pPr>
    </w:p>
    <w:p w14:paraId="57067923" w14:textId="77777777" w:rsidR="007E7549" w:rsidRDefault="007E7549" w:rsidP="007E7549">
      <w:pPr>
        <w:pStyle w:val="a0"/>
      </w:pPr>
      <w:r>
        <w:br w:type="page"/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497"/>
        <w:gridCol w:w="1276"/>
        <w:gridCol w:w="2602"/>
        <w:gridCol w:w="2795"/>
        <w:gridCol w:w="1196"/>
      </w:tblGrid>
      <w:tr w:rsidR="007E7549" w:rsidRPr="007E7549" w14:paraId="1C62E794" w14:textId="77777777" w:rsidTr="00746E0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254207" w14:textId="77777777" w:rsidR="007E7549" w:rsidRPr="007E7549" w:rsidRDefault="007E7549" w:rsidP="00642081">
            <w:pPr>
              <w:snapToGrid w:val="0"/>
              <w:spacing w:line="280" w:lineRule="exact"/>
              <w:ind w:firstLineChars="1900" w:firstLine="4006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E7549" w:rsidRPr="007E7549" w14:paraId="3A316BCE" w14:textId="77777777" w:rsidTr="00746E0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95AD4DC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vAlign w:val="center"/>
          </w:tcPr>
          <w:p w14:paraId="4CA4C953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68CC40FA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7EE5B020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4CA2BEC0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A7CA0CC" w14:textId="77777777" w:rsidR="007E7549" w:rsidRPr="007E7549" w:rsidRDefault="007E7549" w:rsidP="007E75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E7549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</w:tbl>
    <w:p w14:paraId="0C10830B" w14:textId="26243B5F" w:rsidR="007E7549" w:rsidRDefault="007E7549" w:rsidP="007E7549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497"/>
        <w:gridCol w:w="850"/>
        <w:gridCol w:w="3028"/>
        <w:gridCol w:w="2784"/>
        <w:gridCol w:w="1207"/>
      </w:tblGrid>
      <w:tr w:rsidR="007E7549" w:rsidRPr="007E7549" w14:paraId="7389837D" w14:textId="77777777" w:rsidTr="00F906D4">
        <w:trPr>
          <w:cantSplit/>
          <w:trHeight w:val="972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07FE215" w14:textId="4A5BB93D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  <w:p w14:paraId="75113C75" w14:textId="0A46FD2D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  <w:p w14:paraId="31494606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63100ED9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A167D49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BD14D49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78EB56C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8D2CA25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9A1EC72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63F8A6C1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522360B" w14:textId="4FC4459B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 w:rsidR="00F906D4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  <w:p w14:paraId="1C802E79" w14:textId="447231F1" w:rsidR="007E7549" w:rsidRPr="007E7549" w:rsidRDefault="00F906D4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7E7549"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  <w:p w14:paraId="7C838FB3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E2CCB9F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78C8DDE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662B6832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A492B65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4128460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D81C6B6" w14:textId="77777777" w:rsidR="00EC78F5" w:rsidRPr="007E7549" w:rsidRDefault="00EC78F5" w:rsidP="00EC78F5">
            <w:pPr>
              <w:pStyle w:val="a0"/>
            </w:pPr>
          </w:p>
          <w:p w14:paraId="1D9EC8CD" w14:textId="01953470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 w:rsidR="00D374EB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  <w:p w14:paraId="6F8A2E52" w14:textId="13630780" w:rsidR="007E7549" w:rsidRPr="007E7549" w:rsidRDefault="00D374EB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="007E7549"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  <w:p w14:paraId="79CB96A1" w14:textId="77777777" w:rsid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062BBD9" w14:textId="77777777" w:rsidR="00591D81" w:rsidRDefault="00591D81" w:rsidP="00591D81">
            <w:pPr>
              <w:pStyle w:val="a0"/>
            </w:pPr>
          </w:p>
          <w:p w14:paraId="085317E5" w14:textId="77777777" w:rsidR="00591D81" w:rsidRDefault="00591D81" w:rsidP="00591D81">
            <w:pPr>
              <w:pStyle w:val="a0"/>
            </w:pPr>
          </w:p>
          <w:p w14:paraId="00F6AA31" w14:textId="77777777" w:rsidR="00591D81" w:rsidRDefault="00591D81" w:rsidP="00591D81">
            <w:pPr>
              <w:pStyle w:val="a0"/>
            </w:pPr>
          </w:p>
          <w:p w14:paraId="278603A0" w14:textId="77777777" w:rsidR="00591D81" w:rsidRDefault="00591D81" w:rsidP="00591D81">
            <w:pPr>
              <w:pStyle w:val="a0"/>
            </w:pPr>
            <w:r>
              <w:t>2021</w:t>
            </w:r>
          </w:p>
          <w:p w14:paraId="231FF56E" w14:textId="22B5CCA3" w:rsidR="00591D81" w:rsidRPr="007E7549" w:rsidRDefault="00591D81" w:rsidP="00591D81">
            <w:pPr>
              <w:pStyle w:val="a0"/>
            </w:pPr>
            <w:r>
              <w:t>8.25</w:t>
            </w:r>
          </w:p>
        </w:tc>
        <w:tc>
          <w:tcPr>
            <w:tcW w:w="1497" w:type="dxa"/>
          </w:tcPr>
          <w:p w14:paraId="1C173755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1B27E76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9:00—9:30</w:t>
            </w:r>
          </w:p>
          <w:p w14:paraId="77AA52C0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:30-12:00</w:t>
            </w:r>
          </w:p>
          <w:p w14:paraId="5C358071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B8D5016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7461816" w14:textId="535513BF" w:rsid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E5751AD" w14:textId="77777777" w:rsidR="00F906D4" w:rsidRPr="007E7549" w:rsidRDefault="00F906D4" w:rsidP="00F906D4">
            <w:pPr>
              <w:pStyle w:val="a0"/>
            </w:pPr>
          </w:p>
          <w:p w14:paraId="6716D164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  <w:p w14:paraId="716BDB84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12:30-18：00</w:t>
            </w:r>
          </w:p>
          <w:p w14:paraId="51D15043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6600F72D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8:30---12:00</w:t>
            </w:r>
          </w:p>
          <w:p w14:paraId="4E175536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02CC69D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0CC789D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F3BD103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FE74D74" w14:textId="77777777" w:rsidR="00D374EB" w:rsidRPr="007E7549" w:rsidRDefault="00D374EB" w:rsidP="00D374EB">
            <w:pPr>
              <w:pStyle w:val="a0"/>
            </w:pPr>
          </w:p>
          <w:p w14:paraId="34893878" w14:textId="71EC7E4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12:00-12:30</w:t>
            </w:r>
          </w:p>
          <w:p w14:paraId="0F481649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12:30--17:30</w:t>
            </w:r>
          </w:p>
          <w:p w14:paraId="08FBCD28" w14:textId="77777777" w:rsidR="00EC78F5" w:rsidRPr="007E7549" w:rsidRDefault="00EC78F5" w:rsidP="00EC78F5">
            <w:pPr>
              <w:pStyle w:val="a0"/>
            </w:pPr>
          </w:p>
          <w:p w14:paraId="4D68B86F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8:30---12:</w:t>
            </w: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  <w:p w14:paraId="45784F25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3810998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859ED2C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12:00----12:30</w:t>
            </w:r>
          </w:p>
          <w:p w14:paraId="4905E8AC" w14:textId="42C16D60" w:rsid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12:30----</w:t>
            </w: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  <w:p w14:paraId="000B6FF7" w14:textId="77777777" w:rsidR="00591D81" w:rsidRDefault="00591D81" w:rsidP="00591D81">
            <w:pPr>
              <w:pStyle w:val="a0"/>
            </w:pPr>
          </w:p>
          <w:p w14:paraId="449EE463" w14:textId="2AB99610" w:rsidR="00591D81" w:rsidRP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  <w:r w:rsidRPr="00591D81">
              <w:rPr>
                <w:b/>
                <w:bCs w:val="0"/>
                <w:sz w:val="18"/>
                <w:szCs w:val="18"/>
              </w:rPr>
              <w:t>8:30---1</w:t>
            </w:r>
            <w:r>
              <w:rPr>
                <w:b/>
                <w:bCs w:val="0"/>
                <w:sz w:val="18"/>
                <w:szCs w:val="18"/>
              </w:rPr>
              <w:t>0</w:t>
            </w:r>
            <w:r w:rsidRPr="00591D81">
              <w:rPr>
                <w:b/>
                <w:bCs w:val="0"/>
                <w:sz w:val="18"/>
                <w:szCs w:val="18"/>
              </w:rPr>
              <w:t>:00</w:t>
            </w:r>
          </w:p>
          <w:p w14:paraId="1EAC8B00" w14:textId="559FE3D6" w:rsid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</w:p>
          <w:p w14:paraId="274CB4DF" w14:textId="77777777" w:rsidR="00591D81" w:rsidRP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</w:p>
          <w:p w14:paraId="1EB081B6" w14:textId="19DBC7E0" w:rsidR="00591D81" w:rsidRPr="00591D81" w:rsidRDefault="00591D81" w:rsidP="00591D81">
            <w:pPr>
              <w:pStyle w:val="a0"/>
              <w:rPr>
                <w:rFonts w:hint="eastAsia"/>
                <w:b/>
                <w:bCs w:val="0"/>
                <w:sz w:val="18"/>
                <w:szCs w:val="18"/>
              </w:rPr>
            </w:pPr>
            <w:r>
              <w:rPr>
                <w:rFonts w:hint="eastAsia"/>
                <w:b/>
                <w:bCs w:val="0"/>
                <w:sz w:val="18"/>
                <w:szCs w:val="18"/>
              </w:rPr>
              <w:t>1</w:t>
            </w:r>
            <w:r>
              <w:rPr>
                <w:b/>
                <w:bCs w:val="0"/>
                <w:sz w:val="18"/>
                <w:szCs w:val="18"/>
              </w:rPr>
              <w:t>0:00-12:00</w:t>
            </w:r>
          </w:p>
          <w:p w14:paraId="7FB0D51E" w14:textId="77777777" w:rsidR="00591D81" w:rsidRP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  <w:r w:rsidRPr="00591D81">
              <w:rPr>
                <w:b/>
                <w:bCs w:val="0"/>
                <w:sz w:val="18"/>
                <w:szCs w:val="18"/>
              </w:rPr>
              <w:t>12:00----12:30</w:t>
            </w:r>
          </w:p>
          <w:p w14:paraId="3DECD217" w14:textId="77777777" w:rsidR="00591D81" w:rsidRP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  <w:r w:rsidRPr="00591D81">
              <w:rPr>
                <w:b/>
                <w:bCs w:val="0"/>
                <w:sz w:val="18"/>
                <w:szCs w:val="18"/>
              </w:rPr>
              <w:t>12:30----16:30</w:t>
            </w:r>
          </w:p>
          <w:p w14:paraId="41448F4D" w14:textId="77777777" w:rsidR="00591D81" w:rsidRPr="00591D81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  <w:r w:rsidRPr="00591D81">
              <w:rPr>
                <w:b/>
                <w:bCs w:val="0"/>
                <w:sz w:val="18"/>
                <w:szCs w:val="18"/>
              </w:rPr>
              <w:t>16:00----17:00</w:t>
            </w:r>
          </w:p>
          <w:p w14:paraId="775C1506" w14:textId="7E3A59BB" w:rsidR="00591D81" w:rsidRPr="007E7549" w:rsidRDefault="00591D81" w:rsidP="00591D81">
            <w:pPr>
              <w:pStyle w:val="a0"/>
            </w:pPr>
            <w:r w:rsidRPr="00591D81">
              <w:rPr>
                <w:b/>
                <w:bCs w:val="0"/>
                <w:sz w:val="18"/>
                <w:szCs w:val="18"/>
              </w:rPr>
              <w:t>17:00----17:30</w:t>
            </w:r>
          </w:p>
        </w:tc>
        <w:tc>
          <w:tcPr>
            <w:tcW w:w="850" w:type="dxa"/>
          </w:tcPr>
          <w:p w14:paraId="229F7FE4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BFA1948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4A8B5A0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14:paraId="774C8620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DC27302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7C2F775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D9C1447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7C2BA49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4718234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190DFE5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4BF7A84" w14:textId="77777777" w:rsidR="00F906D4" w:rsidRDefault="007E7549" w:rsidP="007E7549">
            <w:pPr>
              <w:spacing w:line="300" w:lineRule="exact"/>
              <w:rPr>
                <w:b/>
                <w:sz w:val="18"/>
                <w:szCs w:val="18"/>
              </w:rPr>
            </w:pPr>
            <w:r w:rsidRPr="007E7549">
              <w:rPr>
                <w:rFonts w:hint="eastAsia"/>
                <w:b/>
                <w:sz w:val="18"/>
                <w:szCs w:val="18"/>
              </w:rPr>
              <w:t>综合</w:t>
            </w:r>
          </w:p>
          <w:p w14:paraId="6DEA1FCB" w14:textId="4874D295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hint="eastAsia"/>
                <w:b/>
                <w:sz w:val="18"/>
                <w:szCs w:val="18"/>
              </w:rPr>
              <w:t>管理部</w:t>
            </w:r>
          </w:p>
          <w:p w14:paraId="49D29326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E6401EE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DAADB3B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EA9431F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E80CA30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DD969AF" w14:textId="124ECBBA" w:rsid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9133BDD" w14:textId="43A0443D" w:rsidR="00D374EB" w:rsidRDefault="00D374EB" w:rsidP="00D374EB">
            <w:pPr>
              <w:pStyle w:val="a0"/>
            </w:pPr>
          </w:p>
          <w:p w14:paraId="7666A14A" w14:textId="77777777" w:rsidR="00591D81" w:rsidRPr="007E7549" w:rsidRDefault="00591D81" w:rsidP="00D374EB">
            <w:pPr>
              <w:pStyle w:val="a0"/>
            </w:pPr>
          </w:p>
          <w:p w14:paraId="2B1DE6E0" w14:textId="77777777" w:rsidR="00F906D4" w:rsidRDefault="007E7549" w:rsidP="007E7549">
            <w:pPr>
              <w:rPr>
                <w:b/>
                <w:sz w:val="18"/>
                <w:szCs w:val="18"/>
              </w:rPr>
            </w:pPr>
            <w:r w:rsidRPr="007E7549">
              <w:rPr>
                <w:rFonts w:hint="eastAsia"/>
                <w:b/>
                <w:sz w:val="18"/>
                <w:szCs w:val="18"/>
              </w:rPr>
              <w:t>生产部</w:t>
            </w:r>
          </w:p>
          <w:p w14:paraId="38B814AC" w14:textId="00CBF25F" w:rsidR="007E7549" w:rsidRPr="007E7549" w:rsidRDefault="007E7549" w:rsidP="007E7549">
            <w:pPr>
              <w:rPr>
                <w:b/>
                <w:sz w:val="18"/>
                <w:szCs w:val="18"/>
              </w:rPr>
            </w:pPr>
            <w:r w:rsidRPr="007E7549">
              <w:rPr>
                <w:rFonts w:hint="eastAsia"/>
                <w:b/>
                <w:sz w:val="18"/>
                <w:szCs w:val="18"/>
              </w:rPr>
              <w:t>（包括现场）：</w:t>
            </w:r>
          </w:p>
          <w:p w14:paraId="08FDE9DF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4D75CC5" w14:textId="5A467883" w:rsid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C8A1154" w14:textId="77777777" w:rsidR="00591D81" w:rsidRPr="007E7549" w:rsidRDefault="00591D81" w:rsidP="00591D81">
            <w:pPr>
              <w:pStyle w:val="a0"/>
            </w:pPr>
          </w:p>
          <w:p w14:paraId="550EA0EC" w14:textId="126ABBCF" w:rsidR="007E7549" w:rsidRDefault="007E7549" w:rsidP="007E7549">
            <w:pPr>
              <w:rPr>
                <w:b/>
                <w:sz w:val="18"/>
                <w:szCs w:val="18"/>
              </w:rPr>
            </w:pPr>
            <w:r w:rsidRPr="007E7549">
              <w:rPr>
                <w:rFonts w:hint="eastAsia"/>
                <w:b/>
                <w:sz w:val="18"/>
                <w:szCs w:val="18"/>
              </w:rPr>
              <w:t>客服部：</w:t>
            </w:r>
          </w:p>
          <w:p w14:paraId="23B3AD99" w14:textId="3F177F4E" w:rsidR="00591D81" w:rsidRDefault="00591D81" w:rsidP="00591D81">
            <w:pPr>
              <w:pStyle w:val="a0"/>
            </w:pPr>
          </w:p>
          <w:p w14:paraId="0494ACFC" w14:textId="14339973" w:rsidR="00591D81" w:rsidRDefault="00591D81" w:rsidP="00591D81">
            <w:pPr>
              <w:pStyle w:val="a0"/>
            </w:pPr>
          </w:p>
          <w:p w14:paraId="1A928AA0" w14:textId="77777777" w:rsidR="00800712" w:rsidRDefault="00800712" w:rsidP="00591D81">
            <w:pPr>
              <w:pStyle w:val="a0"/>
              <w:rPr>
                <w:rFonts w:hint="eastAsia"/>
              </w:rPr>
            </w:pPr>
          </w:p>
          <w:p w14:paraId="14E34458" w14:textId="4399F68F" w:rsidR="00591D81" w:rsidRPr="007E7549" w:rsidRDefault="00591D81" w:rsidP="00591D81">
            <w:pPr>
              <w:pStyle w:val="a0"/>
              <w:rPr>
                <w:b/>
                <w:bCs w:val="0"/>
                <w:sz w:val="18"/>
                <w:szCs w:val="18"/>
              </w:rPr>
            </w:pPr>
            <w:r w:rsidRPr="00591D81">
              <w:rPr>
                <w:rFonts w:hint="eastAsia"/>
                <w:b/>
                <w:bCs w:val="0"/>
                <w:sz w:val="18"/>
                <w:szCs w:val="18"/>
              </w:rPr>
              <w:t>财务部</w:t>
            </w:r>
          </w:p>
          <w:p w14:paraId="2D404FC8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</w:tcPr>
          <w:p w14:paraId="17418187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4712D1AA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38023462" w14:textId="7AA21A5D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sz w:val="15"/>
                <w:szCs w:val="15"/>
              </w:rPr>
            </w:pP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体系建立以来体系策划情况、包括组织机构/职责分工/管理承诺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过程管理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、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资源提供过程、内外部沟通、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管理评审、持续改进，</w:t>
            </w:r>
            <w:r w:rsidRPr="007E7549">
              <w:rPr>
                <w:rFonts w:ascii="宋体" w:hAnsi="宋体" w:hint="eastAsia"/>
                <w:b/>
                <w:sz w:val="15"/>
                <w:szCs w:val="15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47A07455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sz w:val="15"/>
                <w:szCs w:val="15"/>
              </w:rPr>
            </w:pPr>
          </w:p>
          <w:p w14:paraId="344D6396" w14:textId="77777777" w:rsidR="00591D81" w:rsidRPr="007E7549" w:rsidRDefault="00591D81" w:rsidP="00591D81">
            <w:pPr>
              <w:pStyle w:val="a0"/>
            </w:pPr>
          </w:p>
          <w:p w14:paraId="0133F58B" w14:textId="284C6833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部门职责权限及过程目标；资源、人员、意识、基础设施、过程运行环境、应对风险及机遇措施、环境因素、合</w:t>
            </w:r>
            <w:proofErr w:type="gramStart"/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规</w:t>
            </w:r>
            <w:proofErr w:type="gramEnd"/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义务、内审及不合格和纠正措施、危险源辨识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及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风险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和基于的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评价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、法律法规要求和其他要求的确定及和合</w:t>
            </w:r>
            <w:proofErr w:type="gramStart"/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规</w:t>
            </w:r>
            <w:proofErr w:type="gramEnd"/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性评价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、成文信息文件控制、</w:t>
            </w:r>
            <w:r w:rsidR="00F906D4">
              <w:rPr>
                <w:rFonts w:ascii="宋体" w:hAnsi="宋体" w:hint="eastAsia"/>
                <w:b/>
                <w:bCs/>
                <w:sz w:val="15"/>
                <w:szCs w:val="15"/>
              </w:rPr>
              <w:t>采购过程控制、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运行控制及应急准备及响应</w:t>
            </w:r>
          </w:p>
          <w:p w14:paraId="415F7989" w14:textId="387DD5BA" w:rsid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</w:p>
          <w:p w14:paraId="391FC17E" w14:textId="77777777" w:rsidR="00D374EB" w:rsidRPr="007E7549" w:rsidRDefault="00D374EB" w:rsidP="00D374EB">
            <w:pPr>
              <w:pStyle w:val="a0"/>
            </w:pPr>
          </w:p>
          <w:p w14:paraId="06C664C6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</w:t>
            </w:r>
            <w:r w:rsidRPr="007E7549">
              <w:rPr>
                <w:b/>
                <w:sz w:val="15"/>
                <w:szCs w:val="15"/>
              </w:rPr>
              <w:t>广告的设计、制作、代理、发布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过程控制/服务的监视和测量、绩效监视和测量、不合格控制、纠正及预防措施/E 环境因素、运行控制/危险源辨识、风险评价和控制措施的确定</w:t>
            </w:r>
          </w:p>
          <w:p w14:paraId="6AB6D9F1" w14:textId="77777777" w:rsidR="00F906D4" w:rsidRPr="007E7549" w:rsidRDefault="00F906D4" w:rsidP="00F906D4">
            <w:pPr>
              <w:pStyle w:val="a0"/>
            </w:pPr>
          </w:p>
          <w:p w14:paraId="2B0E8FFB" w14:textId="3CAC27DB" w:rsidR="00591D81" w:rsidRDefault="007E7549" w:rsidP="00800712">
            <w:pPr>
              <w:spacing w:line="30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部门职责权限及过程目标；</w:t>
            </w:r>
            <w:r w:rsidR="00591D81">
              <w:rPr>
                <w:rFonts w:ascii="宋体" w:hAnsi="宋体"/>
                <w:b/>
                <w:bCs/>
                <w:sz w:val="15"/>
                <w:szCs w:val="15"/>
              </w:rPr>
              <w:t>Q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与产品有关过程、顾客满意相关条款/E 环境因素、</w:t>
            </w:r>
            <w:r w:rsidR="008D1454">
              <w:rPr>
                <w:rFonts w:ascii="宋体" w:hAnsi="宋体" w:hint="eastAsia"/>
                <w:b/>
                <w:bCs/>
                <w:sz w:val="15"/>
                <w:szCs w:val="15"/>
              </w:rPr>
              <w:t>O为危险源辨识及风险和机遇</w:t>
            </w:r>
            <w:r w:rsidR="00591D81">
              <w:rPr>
                <w:rFonts w:ascii="宋体" w:hAnsi="宋体" w:hint="eastAsia"/>
                <w:b/>
                <w:bCs/>
                <w:sz w:val="15"/>
                <w:szCs w:val="15"/>
              </w:rPr>
              <w:t>的</w:t>
            </w:r>
            <w:r w:rsidR="008D1454">
              <w:rPr>
                <w:rFonts w:ascii="宋体" w:hAnsi="宋体" w:hint="eastAsia"/>
                <w:b/>
                <w:bCs/>
                <w:sz w:val="15"/>
                <w:szCs w:val="15"/>
              </w:rPr>
              <w:t>评价、</w:t>
            </w:r>
            <w:r w:rsidRPr="007E7549">
              <w:rPr>
                <w:rFonts w:ascii="宋体" w:hAnsi="宋体" w:hint="eastAsia"/>
                <w:b/>
                <w:bCs/>
                <w:sz w:val="15"/>
                <w:szCs w:val="15"/>
              </w:rPr>
              <w:t>运行控制、</w:t>
            </w:r>
          </w:p>
          <w:p w14:paraId="3381C371" w14:textId="77777777" w:rsidR="00800712" w:rsidRPr="00800712" w:rsidRDefault="00800712" w:rsidP="00800712">
            <w:pPr>
              <w:pStyle w:val="a0"/>
              <w:rPr>
                <w:rFonts w:hint="eastAsia"/>
              </w:rPr>
            </w:pPr>
          </w:p>
          <w:p w14:paraId="75B74C3D" w14:textId="2F254377" w:rsidR="00591D81" w:rsidRPr="007E7549" w:rsidRDefault="00591D81" w:rsidP="00591D81">
            <w:pPr>
              <w:pStyle w:val="a0"/>
              <w:rPr>
                <w:b/>
                <w:bCs w:val="0"/>
                <w:sz w:val="15"/>
                <w:szCs w:val="15"/>
              </w:rPr>
            </w:pPr>
            <w:r w:rsidRPr="00591D81">
              <w:rPr>
                <w:rFonts w:hint="eastAsia"/>
                <w:b/>
                <w:bCs w:val="0"/>
                <w:sz w:val="15"/>
                <w:szCs w:val="15"/>
              </w:rPr>
              <w:t>部门职责权限及过程目标</w:t>
            </w:r>
            <w:r>
              <w:rPr>
                <w:rFonts w:hint="eastAsia"/>
                <w:b/>
                <w:bCs w:val="0"/>
                <w:sz w:val="15"/>
                <w:szCs w:val="15"/>
              </w:rPr>
              <w:t>/</w:t>
            </w:r>
            <w:r w:rsidRPr="00591D81">
              <w:rPr>
                <w:rFonts w:hint="eastAsia"/>
                <w:b/>
                <w:bCs w:val="0"/>
                <w:sz w:val="15"/>
                <w:szCs w:val="15"/>
              </w:rPr>
              <w:t>资源提供</w:t>
            </w:r>
          </w:p>
        </w:tc>
        <w:tc>
          <w:tcPr>
            <w:tcW w:w="2784" w:type="dxa"/>
          </w:tcPr>
          <w:p w14:paraId="13F4B7D3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2E3CD047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  <w:p w14:paraId="6E0EF73A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QE4.1-4.4/5.1-5.3/6.1-6.3/7.1/8.1/9.1/9.3/10.1/10.3</w:t>
            </w:r>
          </w:p>
          <w:p w14:paraId="4F2F5831" w14:textId="270058A2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O4.1/4.2/4.3/4.4/</w:t>
            </w:r>
            <w:r w:rsidR="00D50032" w:rsidRPr="00591D81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="00D50032"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.1</w:t>
            </w:r>
            <w:r w:rsidR="00D50032" w:rsidRPr="00591D81"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  <w:r w:rsidR="00C42E84" w:rsidRPr="00591D81">
              <w:rPr>
                <w:rFonts w:ascii="宋体" w:hAnsi="宋体"/>
                <w:b/>
                <w:bCs/>
                <w:sz w:val="18"/>
                <w:szCs w:val="18"/>
              </w:rPr>
              <w:t>5.2/</w:t>
            </w:r>
            <w:r w:rsidR="00D50032"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="00D50032" w:rsidRPr="00591D81">
              <w:rPr>
                <w:rFonts w:ascii="宋体" w:hAnsi="宋体"/>
                <w:b/>
                <w:bCs/>
                <w:sz w:val="18"/>
                <w:szCs w:val="18"/>
              </w:rPr>
              <w:t>.3</w:t>
            </w:r>
            <w:r w:rsidR="00C42E84" w:rsidRPr="00591D81"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  <w:r w:rsidR="00D50032"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="00D50032" w:rsidRPr="00591D81">
              <w:rPr>
                <w:rFonts w:ascii="宋体" w:hAnsi="宋体"/>
                <w:b/>
                <w:bCs/>
                <w:sz w:val="18"/>
                <w:szCs w:val="18"/>
              </w:rPr>
              <w:t>.4</w:t>
            </w:r>
            <w:r w:rsidR="00C42E84"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 w:rsidR="00D50032"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="00D50032" w:rsidRPr="00591D81">
              <w:rPr>
                <w:rFonts w:ascii="宋体" w:hAnsi="宋体"/>
                <w:b/>
                <w:bCs/>
                <w:sz w:val="18"/>
                <w:szCs w:val="18"/>
              </w:rPr>
              <w:t>.1</w:t>
            </w:r>
            <w:r w:rsidR="00C42E84" w:rsidRPr="00591D81">
              <w:rPr>
                <w:rFonts w:ascii="宋体" w:hAnsi="宋体"/>
                <w:b/>
                <w:bCs/>
                <w:sz w:val="18"/>
                <w:szCs w:val="18"/>
              </w:rPr>
              <w:t>/7.1/</w:t>
            </w:r>
            <w:r w:rsidR="00F906D4" w:rsidRPr="00591D81">
              <w:rPr>
                <w:rFonts w:ascii="宋体" w:hAnsi="宋体"/>
                <w:b/>
                <w:bCs/>
                <w:sz w:val="18"/>
                <w:szCs w:val="18"/>
              </w:rPr>
              <w:t>8.1/</w:t>
            </w:r>
            <w:r w:rsidR="00C42E84" w:rsidRPr="00591D81">
              <w:rPr>
                <w:rFonts w:ascii="宋体" w:hAnsi="宋体"/>
                <w:b/>
                <w:bCs/>
                <w:sz w:val="18"/>
                <w:szCs w:val="18"/>
              </w:rPr>
              <w:t>9.1</w:t>
            </w:r>
            <w:r w:rsidR="00F906D4" w:rsidRPr="00591D81">
              <w:rPr>
                <w:rFonts w:ascii="宋体" w:hAnsi="宋体"/>
                <w:b/>
                <w:bCs/>
                <w:sz w:val="18"/>
                <w:szCs w:val="18"/>
              </w:rPr>
              <w:t>/</w:t>
            </w:r>
            <w:r w:rsidRPr="00591D81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7E7549">
              <w:rPr>
                <w:rFonts w:ascii="宋体" w:hAnsi="宋体"/>
                <w:b/>
                <w:bCs/>
                <w:sz w:val="18"/>
                <w:szCs w:val="18"/>
              </w:rPr>
              <w:t>.</w:t>
            </w:r>
            <w:r w:rsidRPr="00591D8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  <w:p w14:paraId="66572DD5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3A8A955" w14:textId="77777777" w:rsidR="00F906D4" w:rsidRPr="007E7549" w:rsidRDefault="00F906D4" w:rsidP="00F906D4">
            <w:pPr>
              <w:pStyle w:val="a0"/>
              <w:rPr>
                <w:sz w:val="18"/>
                <w:szCs w:val="18"/>
              </w:rPr>
            </w:pPr>
          </w:p>
          <w:p w14:paraId="6EC57C84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午休及用餐时间</w:t>
            </w:r>
            <w:proofErr w:type="gramStart"/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14:paraId="18ED6641" w14:textId="74B3D29D" w:rsidR="007E7549" w:rsidRPr="007E7549" w:rsidRDefault="007E7549" w:rsidP="0064208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14:paraId="66789497" w14:textId="77777777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Q5.3,6.2,7.1.1,7.1.2,7.1.6,7.2,7.3,7.4,7.5,8.4</w:t>
            </w:r>
            <w:r w:rsidRPr="007E7549">
              <w:rPr>
                <w:rFonts w:hint="eastAsia"/>
                <w:sz w:val="18"/>
                <w:szCs w:val="18"/>
              </w:rPr>
              <w:t>、</w:t>
            </w:r>
            <w:r w:rsidRPr="007E7549">
              <w:rPr>
                <w:rFonts w:hint="eastAsia"/>
                <w:sz w:val="18"/>
                <w:szCs w:val="18"/>
              </w:rPr>
              <w:t>9.1.2,10.2</w:t>
            </w:r>
          </w:p>
          <w:p w14:paraId="3AE961E9" w14:textId="77777777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E5.3,6.2.1,6.1.2,6.1.3, 6.1.4,7.1</w:t>
            </w:r>
            <w:r w:rsidRPr="007E7549">
              <w:rPr>
                <w:rFonts w:hint="eastAsia"/>
                <w:sz w:val="18"/>
                <w:szCs w:val="18"/>
              </w:rPr>
              <w:t>，</w:t>
            </w:r>
            <w:r w:rsidRPr="007E7549">
              <w:rPr>
                <w:rFonts w:hint="eastAsia"/>
                <w:sz w:val="18"/>
                <w:szCs w:val="18"/>
              </w:rPr>
              <w:t>7.2,7.3,7.4,7.5,8.1</w:t>
            </w:r>
            <w:r w:rsidRPr="007E7549">
              <w:rPr>
                <w:rFonts w:hint="eastAsia"/>
                <w:sz w:val="18"/>
                <w:szCs w:val="18"/>
              </w:rPr>
              <w:t>，</w:t>
            </w:r>
            <w:r w:rsidRPr="007E7549">
              <w:rPr>
                <w:rFonts w:hint="eastAsia"/>
                <w:sz w:val="18"/>
                <w:szCs w:val="18"/>
              </w:rPr>
              <w:t>9.1.2,10.2,10.3</w:t>
            </w:r>
          </w:p>
          <w:p w14:paraId="0054993F" w14:textId="2CA99763" w:rsidR="007E7549" w:rsidRPr="007E7549" w:rsidRDefault="007E7549" w:rsidP="00F906D4">
            <w:pPr>
              <w:spacing w:line="300" w:lineRule="exact"/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O</w:t>
            </w:r>
            <w:r w:rsidR="00D50032" w:rsidRPr="00591D81">
              <w:rPr>
                <w:sz w:val="18"/>
                <w:szCs w:val="18"/>
              </w:rPr>
              <w:t>5.3</w:t>
            </w:r>
            <w:r w:rsidR="00D50032" w:rsidRPr="00591D81">
              <w:rPr>
                <w:rFonts w:hint="eastAsia"/>
                <w:sz w:val="18"/>
                <w:szCs w:val="18"/>
              </w:rPr>
              <w:t>、</w:t>
            </w:r>
            <w:r w:rsidR="00D50032" w:rsidRPr="00591D81">
              <w:rPr>
                <w:rFonts w:hint="eastAsia"/>
                <w:sz w:val="18"/>
                <w:szCs w:val="18"/>
              </w:rPr>
              <w:t>6</w:t>
            </w:r>
            <w:r w:rsidR="00D50032" w:rsidRPr="00591D81">
              <w:rPr>
                <w:sz w:val="18"/>
                <w:szCs w:val="18"/>
              </w:rPr>
              <w:t>.1.2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sz w:val="18"/>
                <w:szCs w:val="18"/>
              </w:rPr>
              <w:t>6.1.3</w:t>
            </w:r>
            <w:r w:rsidR="00F906D4" w:rsidRPr="00591D81">
              <w:rPr>
                <w:rFonts w:hint="eastAsia"/>
                <w:sz w:val="18"/>
                <w:szCs w:val="18"/>
              </w:rPr>
              <w:t>，</w:t>
            </w:r>
            <w:r w:rsidR="00F906D4" w:rsidRPr="00591D81">
              <w:rPr>
                <w:rFonts w:hint="eastAsia"/>
                <w:sz w:val="18"/>
                <w:szCs w:val="18"/>
              </w:rPr>
              <w:t>6</w:t>
            </w:r>
            <w:r w:rsidR="00F906D4" w:rsidRPr="00591D81">
              <w:rPr>
                <w:sz w:val="18"/>
                <w:szCs w:val="18"/>
              </w:rPr>
              <w:t>.1.4</w:t>
            </w:r>
            <w:r w:rsidR="00D50032" w:rsidRPr="00591D81">
              <w:rPr>
                <w:rFonts w:hint="eastAsia"/>
                <w:sz w:val="18"/>
                <w:szCs w:val="18"/>
              </w:rPr>
              <w:t>、</w:t>
            </w:r>
            <w:r w:rsidR="00D50032" w:rsidRPr="00591D81">
              <w:rPr>
                <w:rFonts w:hint="eastAsia"/>
                <w:sz w:val="18"/>
                <w:szCs w:val="18"/>
              </w:rPr>
              <w:t>6</w:t>
            </w:r>
            <w:r w:rsidR="00D50032" w:rsidRPr="00591D81">
              <w:rPr>
                <w:sz w:val="18"/>
                <w:szCs w:val="18"/>
              </w:rPr>
              <w:t>.2.1</w:t>
            </w:r>
            <w:r w:rsidR="00D50032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rFonts w:hint="eastAsia"/>
                <w:sz w:val="18"/>
                <w:szCs w:val="18"/>
              </w:rPr>
              <w:t>6</w:t>
            </w:r>
            <w:r w:rsidR="00F906D4" w:rsidRPr="00591D81">
              <w:rPr>
                <w:sz w:val="18"/>
                <w:szCs w:val="18"/>
              </w:rPr>
              <w:t>.2.2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7</w:t>
            </w:r>
            <w:r w:rsidR="008D1454" w:rsidRPr="00591D81">
              <w:rPr>
                <w:sz w:val="18"/>
                <w:szCs w:val="18"/>
              </w:rPr>
              <w:t>.1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7</w:t>
            </w:r>
            <w:r w:rsidR="008D1454" w:rsidRPr="00591D81">
              <w:rPr>
                <w:sz w:val="18"/>
                <w:szCs w:val="18"/>
              </w:rPr>
              <w:t>.2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7</w:t>
            </w:r>
            <w:r w:rsidR="008D1454" w:rsidRPr="00591D81">
              <w:rPr>
                <w:sz w:val="18"/>
                <w:szCs w:val="18"/>
              </w:rPr>
              <w:t>.3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7</w:t>
            </w:r>
            <w:r w:rsidR="008D1454" w:rsidRPr="00591D81">
              <w:rPr>
                <w:sz w:val="18"/>
                <w:szCs w:val="18"/>
              </w:rPr>
              <w:t>.4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sz w:val="18"/>
                <w:szCs w:val="18"/>
              </w:rPr>
              <w:t>7</w:t>
            </w:r>
            <w:r w:rsidR="00F906D4" w:rsidRPr="00591D81">
              <w:rPr>
                <w:rFonts w:hint="eastAsia"/>
                <w:sz w:val="18"/>
                <w:szCs w:val="18"/>
              </w:rPr>
              <w:t>.</w:t>
            </w:r>
            <w:r w:rsidR="00F906D4" w:rsidRPr="00591D81">
              <w:rPr>
                <w:sz w:val="18"/>
                <w:szCs w:val="18"/>
              </w:rPr>
              <w:t>5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rFonts w:hint="eastAsia"/>
                <w:sz w:val="18"/>
                <w:szCs w:val="18"/>
              </w:rPr>
              <w:t>8</w:t>
            </w:r>
            <w:r w:rsidR="00F906D4" w:rsidRPr="00591D81">
              <w:rPr>
                <w:sz w:val="18"/>
                <w:szCs w:val="18"/>
              </w:rPr>
              <w:t>.1.4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rFonts w:hint="eastAsia"/>
                <w:sz w:val="18"/>
                <w:szCs w:val="18"/>
              </w:rPr>
              <w:t>9</w:t>
            </w:r>
            <w:r w:rsidR="00F906D4" w:rsidRPr="00591D81">
              <w:rPr>
                <w:sz w:val="18"/>
                <w:szCs w:val="18"/>
              </w:rPr>
              <w:t>.1.2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rFonts w:hint="eastAsia"/>
                <w:sz w:val="18"/>
                <w:szCs w:val="18"/>
              </w:rPr>
              <w:t>9</w:t>
            </w:r>
            <w:r w:rsidR="00F906D4" w:rsidRPr="00591D81">
              <w:rPr>
                <w:sz w:val="18"/>
                <w:szCs w:val="18"/>
              </w:rPr>
              <w:t>.2</w:t>
            </w:r>
            <w:r w:rsidR="00F906D4" w:rsidRPr="00591D81">
              <w:rPr>
                <w:rFonts w:hint="eastAsia"/>
                <w:sz w:val="18"/>
                <w:szCs w:val="18"/>
              </w:rPr>
              <w:t>、</w:t>
            </w:r>
            <w:r w:rsidR="00F906D4" w:rsidRPr="00591D81">
              <w:rPr>
                <w:rFonts w:hint="eastAsia"/>
                <w:sz w:val="18"/>
                <w:szCs w:val="18"/>
              </w:rPr>
              <w:t>1</w:t>
            </w:r>
            <w:r w:rsidR="00F906D4" w:rsidRPr="00591D81">
              <w:rPr>
                <w:sz w:val="18"/>
                <w:szCs w:val="18"/>
              </w:rPr>
              <w:t>0</w:t>
            </w:r>
            <w:r w:rsidR="00F906D4" w:rsidRPr="00591D81">
              <w:rPr>
                <w:rFonts w:hint="eastAsia"/>
                <w:sz w:val="18"/>
                <w:szCs w:val="18"/>
              </w:rPr>
              <w:t>.2</w:t>
            </w:r>
          </w:p>
          <w:p w14:paraId="4887C460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午休及用餐时间</w:t>
            </w:r>
            <w:proofErr w:type="gramStart"/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  <w:proofErr w:type="gramEnd"/>
          </w:p>
          <w:p w14:paraId="1A0D3D56" w14:textId="59D8FECD" w:rsidR="00D374EB" w:rsidRPr="007E7549" w:rsidRDefault="00D374EB" w:rsidP="0064208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14:paraId="6C109C34" w14:textId="1A835D75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Q5.3,6.2,6.3,7.1.3,7.1.4,</w:t>
            </w:r>
            <w:r w:rsidR="008D1454" w:rsidRPr="00591D81">
              <w:rPr>
                <w:sz w:val="18"/>
                <w:szCs w:val="18"/>
              </w:rPr>
              <w:t>7.1.5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</w:p>
          <w:p w14:paraId="54457764" w14:textId="77777777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8.1,8.5,8.6,8.7,9.1.3</w:t>
            </w:r>
          </w:p>
          <w:p w14:paraId="080224F4" w14:textId="4E7DC165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sz w:val="18"/>
                <w:szCs w:val="18"/>
              </w:rPr>
              <w:t>E5.3,6.1.2</w:t>
            </w:r>
            <w:r w:rsidR="008D1454" w:rsidRPr="00591D81">
              <w:rPr>
                <w:sz w:val="18"/>
                <w:szCs w:val="18"/>
              </w:rPr>
              <w:t>/6.2.1/</w:t>
            </w:r>
            <w:r w:rsidRPr="007E7549">
              <w:rPr>
                <w:sz w:val="18"/>
                <w:szCs w:val="18"/>
              </w:rPr>
              <w:t>,8.1,8.2,9.1.1</w:t>
            </w:r>
          </w:p>
          <w:p w14:paraId="55504E26" w14:textId="5EA4E6FC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sz w:val="18"/>
                <w:szCs w:val="18"/>
              </w:rPr>
              <w:t>O</w:t>
            </w:r>
            <w:r w:rsidR="008D1454" w:rsidRPr="00591D81">
              <w:rPr>
                <w:rFonts w:hint="eastAsia"/>
                <w:sz w:val="18"/>
                <w:szCs w:val="18"/>
              </w:rPr>
              <w:t>5.3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6.1.2</w:t>
            </w:r>
            <w:r w:rsidR="008D1454" w:rsidRPr="00591D81">
              <w:rPr>
                <w:rFonts w:hint="eastAsia"/>
                <w:sz w:val="18"/>
                <w:szCs w:val="18"/>
              </w:rPr>
              <w:t>、</w:t>
            </w:r>
            <w:r w:rsidR="008D1454" w:rsidRPr="00591D81">
              <w:rPr>
                <w:rFonts w:hint="eastAsia"/>
                <w:sz w:val="18"/>
                <w:szCs w:val="18"/>
              </w:rPr>
              <w:t>6.</w:t>
            </w:r>
            <w:r w:rsidR="008D1454" w:rsidRPr="00591D81">
              <w:rPr>
                <w:sz w:val="18"/>
                <w:szCs w:val="18"/>
              </w:rPr>
              <w:t>2.</w:t>
            </w:r>
            <w:r w:rsidR="008D1454" w:rsidRPr="00591D81">
              <w:rPr>
                <w:rFonts w:hint="eastAsia"/>
                <w:sz w:val="18"/>
                <w:szCs w:val="18"/>
              </w:rPr>
              <w:t>1</w:t>
            </w:r>
            <w:r w:rsidR="008D1454" w:rsidRPr="00591D81">
              <w:rPr>
                <w:sz w:val="18"/>
                <w:szCs w:val="18"/>
              </w:rPr>
              <w:t>/8.1/8.2/9.1/10.2</w:t>
            </w:r>
          </w:p>
          <w:p w14:paraId="04E79733" w14:textId="77777777" w:rsidR="00591D81" w:rsidRPr="00591D81" w:rsidRDefault="00591D81" w:rsidP="00591D81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91D81">
              <w:rPr>
                <w:rFonts w:ascii="宋体" w:hAnsi="宋体" w:hint="eastAsia"/>
                <w:b/>
                <w:bCs/>
                <w:sz w:val="18"/>
                <w:szCs w:val="18"/>
              </w:rPr>
              <w:t>继续上午审核</w:t>
            </w:r>
          </w:p>
          <w:p w14:paraId="2CC4DEF9" w14:textId="77777777" w:rsidR="007E7549" w:rsidRPr="007E7549" w:rsidRDefault="007E7549" w:rsidP="007E7549">
            <w:pPr>
              <w:rPr>
                <w:sz w:val="18"/>
                <w:szCs w:val="18"/>
              </w:rPr>
            </w:pPr>
          </w:p>
          <w:p w14:paraId="17AAB939" w14:textId="77777777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rFonts w:hint="eastAsia"/>
                <w:sz w:val="18"/>
                <w:szCs w:val="18"/>
              </w:rPr>
              <w:t>Q5.3,6,8.2</w:t>
            </w:r>
            <w:r w:rsidRPr="007E7549">
              <w:rPr>
                <w:rFonts w:hint="eastAsia"/>
                <w:sz w:val="18"/>
                <w:szCs w:val="18"/>
              </w:rPr>
              <w:t>，</w:t>
            </w:r>
            <w:r w:rsidRPr="007E7549">
              <w:rPr>
                <w:rFonts w:hint="eastAsia"/>
                <w:sz w:val="18"/>
                <w:szCs w:val="18"/>
              </w:rPr>
              <w:t>8.5.5</w:t>
            </w:r>
            <w:r w:rsidRPr="007E7549">
              <w:rPr>
                <w:rFonts w:hint="eastAsia"/>
                <w:sz w:val="18"/>
                <w:szCs w:val="18"/>
              </w:rPr>
              <w:t>，</w:t>
            </w:r>
            <w:r w:rsidRPr="007E7549">
              <w:rPr>
                <w:rFonts w:hint="eastAsia"/>
                <w:sz w:val="18"/>
                <w:szCs w:val="18"/>
              </w:rPr>
              <w:t>9.1.2</w:t>
            </w:r>
          </w:p>
          <w:p w14:paraId="0B906D1E" w14:textId="77777777" w:rsidR="007E7549" w:rsidRPr="007E7549" w:rsidRDefault="007E7549" w:rsidP="007E7549">
            <w:pPr>
              <w:rPr>
                <w:sz w:val="18"/>
                <w:szCs w:val="18"/>
              </w:rPr>
            </w:pPr>
            <w:r w:rsidRPr="007E7549">
              <w:rPr>
                <w:sz w:val="18"/>
                <w:szCs w:val="18"/>
              </w:rPr>
              <w:t xml:space="preserve"> E5.3,6.2,6.1.2,6.1.4,8.1</w:t>
            </w:r>
          </w:p>
          <w:p w14:paraId="3EB6CE39" w14:textId="47BEAD14" w:rsidR="007E7549" w:rsidRPr="00591D81" w:rsidRDefault="007E7549" w:rsidP="007E7549">
            <w:pPr>
              <w:spacing w:line="300" w:lineRule="exact"/>
              <w:rPr>
                <w:sz w:val="18"/>
                <w:szCs w:val="18"/>
              </w:rPr>
            </w:pPr>
            <w:r w:rsidRPr="007E7549">
              <w:rPr>
                <w:sz w:val="18"/>
                <w:szCs w:val="18"/>
              </w:rPr>
              <w:t>O</w:t>
            </w:r>
            <w:r w:rsidR="008D1454" w:rsidRPr="00591D81">
              <w:rPr>
                <w:sz w:val="18"/>
                <w:szCs w:val="18"/>
              </w:rPr>
              <w:t>5.3/6.1.2/6.2.1/8.1</w:t>
            </w:r>
          </w:p>
          <w:p w14:paraId="0C3057DB" w14:textId="35A72308" w:rsidR="00591D81" w:rsidRPr="00591D81" w:rsidRDefault="00591D81" w:rsidP="00591D81">
            <w:pPr>
              <w:pStyle w:val="a0"/>
              <w:rPr>
                <w:sz w:val="18"/>
                <w:szCs w:val="18"/>
              </w:rPr>
            </w:pPr>
          </w:p>
          <w:p w14:paraId="4ACF6BE3" w14:textId="746CD46B" w:rsidR="00591D81" w:rsidRPr="007E7549" w:rsidRDefault="00591D81" w:rsidP="00591D81">
            <w:pPr>
              <w:pStyle w:val="a0"/>
              <w:rPr>
                <w:sz w:val="18"/>
                <w:szCs w:val="18"/>
              </w:rPr>
            </w:pPr>
            <w:r w:rsidRPr="00591D81">
              <w:rPr>
                <w:sz w:val="18"/>
                <w:szCs w:val="18"/>
              </w:rPr>
              <w:t>EO5.3</w:t>
            </w:r>
            <w:r w:rsidRPr="00591D81">
              <w:rPr>
                <w:rFonts w:hint="eastAsia"/>
                <w:sz w:val="18"/>
                <w:szCs w:val="18"/>
              </w:rPr>
              <w:t>、</w:t>
            </w:r>
            <w:r w:rsidRPr="00591D81">
              <w:rPr>
                <w:rFonts w:hint="eastAsia"/>
                <w:sz w:val="18"/>
                <w:szCs w:val="18"/>
              </w:rPr>
              <w:t>6</w:t>
            </w:r>
            <w:r w:rsidRPr="00591D81">
              <w:rPr>
                <w:sz w:val="18"/>
                <w:szCs w:val="18"/>
              </w:rPr>
              <w:t>.2.1</w:t>
            </w:r>
            <w:r w:rsidRPr="00591D81">
              <w:rPr>
                <w:rFonts w:hint="eastAsia"/>
                <w:sz w:val="18"/>
                <w:szCs w:val="18"/>
              </w:rPr>
              <w:t>、</w:t>
            </w:r>
            <w:r w:rsidRPr="00591D81">
              <w:rPr>
                <w:rFonts w:hint="eastAsia"/>
                <w:sz w:val="18"/>
                <w:szCs w:val="18"/>
              </w:rPr>
              <w:t>6</w:t>
            </w:r>
            <w:r w:rsidRPr="00591D81">
              <w:rPr>
                <w:sz w:val="18"/>
                <w:szCs w:val="18"/>
              </w:rPr>
              <w:t>.1.2</w:t>
            </w:r>
            <w:r w:rsidRPr="00591D81">
              <w:rPr>
                <w:rFonts w:hint="eastAsia"/>
                <w:sz w:val="18"/>
                <w:szCs w:val="18"/>
              </w:rPr>
              <w:t>、</w:t>
            </w:r>
            <w:r w:rsidRPr="00591D81">
              <w:rPr>
                <w:sz w:val="18"/>
                <w:szCs w:val="18"/>
              </w:rPr>
              <w:t>8.1</w:t>
            </w:r>
          </w:p>
          <w:p w14:paraId="63297D5F" w14:textId="77777777" w:rsidR="00800712" w:rsidRDefault="00800712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06122EA3" w14:textId="1F8F9A91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午餐和休息时间</w:t>
            </w:r>
          </w:p>
          <w:p w14:paraId="0293D319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  <w:p w14:paraId="7C161C2D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与高管层沟通会议</w:t>
            </w:r>
          </w:p>
          <w:p w14:paraId="7743F018" w14:textId="77777777" w:rsidR="007E7549" w:rsidRPr="007E7549" w:rsidRDefault="007E7549" w:rsidP="007E754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207" w:type="dxa"/>
            <w:tcBorders>
              <w:right w:val="single" w:sz="8" w:space="0" w:color="auto"/>
            </w:tcBorders>
          </w:tcPr>
          <w:p w14:paraId="045EC255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14:paraId="4251E2DD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5A7903A9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6F8E6041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440F931A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248B1F18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08349C9C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6568CBAF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005AEF91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3BA52BDF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4A90EB92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14:paraId="34AA14EF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7BF1E6F1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0A35AEC1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487DD7B0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1EC84FE9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05AE5060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0B4E253B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14:paraId="4FF6FE4E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5186E72D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3F5F9851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516335A4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660DA2BA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3428A4B8" w14:textId="77777777" w:rsidR="007E7549" w:rsidRPr="007E7549" w:rsidRDefault="007E7549" w:rsidP="007E7549">
            <w:pPr>
              <w:snapToGrid w:val="0"/>
              <w:spacing w:line="320" w:lineRule="exact"/>
              <w:rPr>
                <w:b/>
                <w:sz w:val="18"/>
                <w:szCs w:val="18"/>
              </w:rPr>
            </w:pPr>
          </w:p>
          <w:p w14:paraId="1643F6F2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E7549">
              <w:rPr>
                <w:rFonts w:ascii="宋体" w:hAnsi="宋体" w:hint="eastAsia"/>
                <w:b/>
                <w:bCs/>
                <w:sz w:val="18"/>
                <w:szCs w:val="18"/>
              </w:rPr>
              <w:t>曲晓莉</w:t>
            </w:r>
          </w:p>
          <w:p w14:paraId="48655C0F" w14:textId="77777777" w:rsidR="007E7549" w:rsidRPr="007E7549" w:rsidRDefault="007E7549" w:rsidP="007E75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7B242B8D" w14:textId="77777777" w:rsidR="00EF6C74" w:rsidRDefault="000271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5A7BDA7" w14:textId="77777777" w:rsidR="00EF6C74" w:rsidRDefault="000271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F238C33" w14:textId="77777777" w:rsidR="00EF6C74" w:rsidRDefault="000271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1C68D3F" w14:textId="77777777" w:rsidR="00EF6C74" w:rsidRDefault="000271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9256229" w14:textId="77777777" w:rsidR="00EF6C74" w:rsidRDefault="000271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ABEAA1C" w14:textId="14E87620" w:rsidR="00EF6C74" w:rsidRPr="00642081" w:rsidRDefault="00027100" w:rsidP="0064208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  <w:r w:rsidR="00642081">
        <w:rPr>
          <w:rFonts w:ascii="宋体" w:hAnsi="宋体"/>
          <w:b/>
          <w:sz w:val="18"/>
          <w:szCs w:val="18"/>
        </w:rPr>
        <w:t>6)</w:t>
      </w:r>
      <w:r w:rsidRPr="0064208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EF6C74" w:rsidRPr="00642081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4183" w14:textId="77777777" w:rsidR="00B46DB2" w:rsidRDefault="00B46DB2">
      <w:r>
        <w:separator/>
      </w:r>
    </w:p>
  </w:endnote>
  <w:endnote w:type="continuationSeparator" w:id="0">
    <w:p w14:paraId="2819AB66" w14:textId="77777777" w:rsidR="00B46DB2" w:rsidRDefault="00B4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1859" w14:textId="77777777" w:rsidR="00B46DB2" w:rsidRDefault="00B46DB2">
      <w:r>
        <w:separator/>
      </w:r>
    </w:p>
  </w:footnote>
  <w:footnote w:type="continuationSeparator" w:id="0">
    <w:p w14:paraId="436AF0C4" w14:textId="77777777" w:rsidR="00B46DB2" w:rsidRDefault="00B4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AC23" w14:textId="77777777" w:rsidR="00EF6C74" w:rsidRDefault="00B46DB2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9AD919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6AE29F96" w14:textId="77777777" w:rsidR="00EF6C74" w:rsidRDefault="000271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27100">
      <w:rPr>
        <w:noProof/>
      </w:rPr>
      <w:drawing>
        <wp:anchor distT="0" distB="0" distL="114300" distR="114300" simplePos="0" relativeHeight="251660288" behindDoc="1" locked="0" layoutInCell="1" allowOverlap="1" wp14:anchorId="62B6D160" wp14:editId="1A8B3E5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7100">
      <w:rPr>
        <w:rStyle w:val="CharChar1"/>
        <w:rFonts w:hint="default"/>
      </w:rPr>
      <w:t>北京国标联合认证有限公司</w:t>
    </w:r>
    <w:r w:rsidR="00027100">
      <w:rPr>
        <w:rStyle w:val="CharChar1"/>
        <w:rFonts w:hint="default"/>
      </w:rPr>
      <w:tab/>
    </w:r>
    <w:r w:rsidR="00027100">
      <w:rPr>
        <w:rStyle w:val="CharChar1"/>
        <w:rFonts w:hint="default"/>
      </w:rPr>
      <w:tab/>
    </w:r>
  </w:p>
  <w:p w14:paraId="0E359A2D" w14:textId="77777777" w:rsidR="00EF6C74" w:rsidRDefault="000271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74"/>
    <w:rsid w:val="000107BC"/>
    <w:rsid w:val="00027100"/>
    <w:rsid w:val="00075A9D"/>
    <w:rsid w:val="002B0BC7"/>
    <w:rsid w:val="00591D81"/>
    <w:rsid w:val="00642081"/>
    <w:rsid w:val="007E7549"/>
    <w:rsid w:val="00800712"/>
    <w:rsid w:val="008D1454"/>
    <w:rsid w:val="00B46DB2"/>
    <w:rsid w:val="00C42E84"/>
    <w:rsid w:val="00CB31F7"/>
    <w:rsid w:val="00D374EB"/>
    <w:rsid w:val="00D50032"/>
    <w:rsid w:val="00D9538D"/>
    <w:rsid w:val="00EC78F5"/>
    <w:rsid w:val="00EF6C74"/>
    <w:rsid w:val="00F906D4"/>
    <w:rsid w:val="02463ABB"/>
    <w:rsid w:val="0F7F7070"/>
    <w:rsid w:val="18BD0A6F"/>
    <w:rsid w:val="23FE7F3B"/>
    <w:rsid w:val="4DD0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A0FD6B2"/>
  <w15:docId w15:val="{4FBE13B9-595E-4061-8895-FB922A8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BFBECD3-2273-44C7-9BBA-796C11C07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503</Words>
  <Characters>2868</Characters>
  <Application>Microsoft Office Word</Application>
  <DocSecurity>0</DocSecurity>
  <Lines>23</Lines>
  <Paragraphs>6</Paragraphs>
  <ScaleCrop>false</ScaleCrop>
  <Company>微软中国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64</cp:revision>
  <dcterms:created xsi:type="dcterms:W3CDTF">2015-06-17T14:31:00Z</dcterms:created>
  <dcterms:modified xsi:type="dcterms:W3CDTF">2021-08-29T06:19:00Z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