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597"/>
        <w:gridCol w:w="821"/>
        <w:gridCol w:w="1064"/>
        <w:gridCol w:w="1355"/>
        <w:gridCol w:w="319"/>
        <w:gridCol w:w="97"/>
        <w:gridCol w:w="355"/>
        <w:gridCol w:w="222"/>
        <w:gridCol w:w="78"/>
        <w:gridCol w:w="277"/>
        <w:gridCol w:w="1292"/>
        <w:gridCol w:w="222"/>
        <w:gridCol w:w="618"/>
        <w:gridCol w:w="666"/>
        <w:gridCol w:w="5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重庆市地科工程勘察设计有限公司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重庆市北部新区星光大道90号14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重庆市北部新区星光大道90号14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0824-2021-Q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罗于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13996261505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14475204@qq.com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罗于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4830" w:type="dxa"/>
            <w:gridSpan w:val="8"/>
            <w:vAlign w:val="center"/>
          </w:tcPr>
          <w:p>
            <w:bookmarkStart w:id="18" w:name="审核范围"/>
            <w:r>
              <w:t>资质范围内工程勘察劳务，工程测量，地形测量，土地规划</w:t>
            </w:r>
            <w:bookmarkEnd w:id="18"/>
          </w:p>
        </w:tc>
        <w:tc>
          <w:tcPr>
            <w:tcW w:w="1869" w:type="dxa"/>
            <w:gridSpan w:val="4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28.06.03;34.01.01;34.01.02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 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bookmarkStart w:id="30" w:name="_GoBack"/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2021年08月21日 上午至2021年08月21日 下午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1.0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张一新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ISC-JSZJ-372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重庆永能土地勘测规划设计有限公司</w:t>
            </w:r>
          </w:p>
        </w:tc>
        <w:tc>
          <w:tcPr>
            <w:tcW w:w="1029" w:type="dxa"/>
            <w:gridSpan w:val="5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28.06.03,34.01.01,34.01.02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13640507945</w:t>
            </w:r>
          </w:p>
        </w:tc>
        <w:tc>
          <w:tcPr>
            <w:tcW w:w="54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9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2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9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54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898" w:type="dxa"/>
            <w:gridSpan w:val="2"/>
            <w:vAlign w:val="center"/>
          </w:tcPr>
          <w:p/>
        </w:tc>
        <w:tc>
          <w:tcPr>
            <w:tcW w:w="821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1292" w:type="dxa"/>
            <w:vAlign w:val="center"/>
          </w:tcPr>
          <w:p/>
        </w:tc>
        <w:tc>
          <w:tcPr>
            <w:tcW w:w="1506" w:type="dxa"/>
            <w:gridSpan w:val="3"/>
            <w:vAlign w:val="center"/>
          </w:tcPr>
          <w:p/>
        </w:tc>
        <w:tc>
          <w:tcPr>
            <w:tcW w:w="54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898" w:type="dxa"/>
            <w:gridSpan w:val="2"/>
            <w:vAlign w:val="center"/>
          </w:tcPr>
          <w:p/>
        </w:tc>
        <w:tc>
          <w:tcPr>
            <w:tcW w:w="821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1292" w:type="dxa"/>
            <w:vAlign w:val="center"/>
          </w:tcPr>
          <w:p/>
        </w:tc>
        <w:tc>
          <w:tcPr>
            <w:tcW w:w="1506" w:type="dxa"/>
            <w:gridSpan w:val="3"/>
            <w:vAlign w:val="center"/>
          </w:tcPr>
          <w:p/>
        </w:tc>
        <w:tc>
          <w:tcPr>
            <w:tcW w:w="54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张心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2021年8月19日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2021年8月19日</w:t>
            </w:r>
          </w:p>
        </w:tc>
      </w:tr>
    </w:tbl>
    <w:p>
      <w:pPr>
        <w:snapToGrid w:val="0"/>
        <w:spacing w:before="163" w:beforeLines="50" w:line="320" w:lineRule="exact"/>
        <w:jc w:val="center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2021年8月19日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（张心</w:t>
            </w:r>
            <w:r>
              <w:rPr>
                <w:rFonts w:hint="eastAsia"/>
                <w:b/>
                <w:sz w:val="20"/>
                <w:lang w:val="en-US" w:eastAsia="zh-CN"/>
              </w:rPr>
              <w:t>A张一新B</w:t>
            </w:r>
            <w:r>
              <w:rPr>
                <w:rFonts w:hint="eastAsia"/>
                <w:b/>
                <w:sz w:val="20"/>
                <w:lang w:eastAsia="zh-CN"/>
              </w:rPr>
              <w:t>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9:00-12:00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</w:t>
            </w:r>
            <w:r>
              <w:rPr>
                <w:rFonts w:hint="eastAsia"/>
                <w:lang w:eastAsia="zh-CN"/>
              </w:rPr>
              <w:t>土地规划机构等级证书</w:t>
            </w:r>
            <w:r>
              <w:rPr>
                <w:rFonts w:hint="eastAsia"/>
              </w:rPr>
              <w:t>、行业许可证、</w:t>
            </w:r>
            <w:r>
              <w:rPr>
                <w:rFonts w:hint="eastAsia"/>
                <w:lang w:eastAsia="zh-CN"/>
              </w:rPr>
              <w:t>工程勘察资质证书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</w:rPr>
              <w:t>原件和复印件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12：00-13:00</w:t>
            </w:r>
          </w:p>
        </w:tc>
        <w:tc>
          <w:tcPr>
            <w:tcW w:w="797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szCs w:val="18"/>
                <w:lang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13:00-17:00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  <w:r>
              <w:rPr>
                <w:szCs w:val="18"/>
              </w:rPr>
              <w:t xml:space="preserve">                   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</w:t>
            </w:r>
            <w:r>
              <w:rPr>
                <w:rFonts w:hint="eastAsia"/>
                <w:lang w:eastAsia="zh-CN"/>
              </w:rPr>
              <w:t>组织</w:t>
            </w:r>
            <w:r>
              <w:rPr>
                <w:rFonts w:hint="eastAsia"/>
              </w:rPr>
              <w:t>的在</w:t>
            </w:r>
            <w:r>
              <w:rPr>
                <w:rFonts w:hint="eastAsia"/>
                <w:lang w:eastAsia="zh-CN"/>
              </w:rPr>
              <w:t>实施</w:t>
            </w:r>
            <w:r>
              <w:rPr>
                <w:rFonts w:hint="eastAsia"/>
              </w:rPr>
              <w:t>项目清单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</w:t>
            </w:r>
            <w:r>
              <w:rPr>
                <w:rFonts w:hint="eastAsia"/>
                <w:lang w:eastAsia="zh-CN"/>
              </w:rPr>
              <w:t>经营</w:t>
            </w:r>
            <w:r>
              <w:rPr>
                <w:rFonts w:hint="eastAsia"/>
              </w:rPr>
              <w:t>区域（</w:t>
            </w:r>
            <w:r>
              <w:rPr>
                <w:rFonts w:hint="eastAsia"/>
                <w:lang w:eastAsia="zh-CN"/>
              </w:rPr>
              <w:t>办公室、经营场所</w:t>
            </w:r>
            <w:r>
              <w:rPr>
                <w:rFonts w:hint="eastAsia"/>
              </w:rPr>
              <w:t>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17：00-17：30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sz w:val="20"/>
              </w:rPr>
              <w:t>B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A0737A"/>
    <w:rsid w:val="2C642169"/>
    <w:rsid w:val="71C823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572</Words>
  <Characters>3261</Characters>
  <Lines>27</Lines>
  <Paragraphs>7</Paragraphs>
  <TotalTime>0</TotalTime>
  <ScaleCrop>false</ScaleCrop>
  <LinksUpToDate>false</LinksUpToDate>
  <CharactersWithSpaces>3826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2021-08-24T07:07:21Z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