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0140-2020-2021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201"/>
        <w:gridCol w:w="1074"/>
        <w:gridCol w:w="1134"/>
        <w:gridCol w:w="1560"/>
        <w:gridCol w:w="324"/>
        <w:gridCol w:w="123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3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76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防伪纸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挺度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测量过程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企业部门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品质部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3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07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2694" w:type="dxa"/>
            <w:gridSpan w:val="2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挺度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5-8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 xml:space="preserve"> mN.m</w:t>
            </w:r>
          </w:p>
          <w:p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即平均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-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160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mN</w:t>
            </w:r>
            <w:r>
              <w:rPr>
                <w:rFonts w:hint="eastAsia" w:asciiTheme="minorEastAsia" w:hAnsiTheme="minorEastAsia" w:cstheme="minorEastAsia"/>
                <w:bCs/>
                <w:sz w:val="21"/>
                <w:szCs w:val="21"/>
                <w:lang w:val="en-US" w:eastAsia="zh-CN"/>
              </w:rPr>
              <w:t>)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(注：试样宽度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mm)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pStyle w:val="10"/>
              <w:spacing w:line="36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mN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3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269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60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mN</w:t>
            </w:r>
          </w:p>
        </w:tc>
        <w:tc>
          <w:tcPr>
            <w:tcW w:w="15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pStyle w:val="10"/>
              <w:spacing w:line="360" w:lineRule="exact"/>
              <w:ind w:left="0" w:leftChars="0" w:firstLine="0" w:firstLine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6.67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mN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3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269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无</w:t>
            </w:r>
          </w:p>
        </w:tc>
        <w:tc>
          <w:tcPr>
            <w:tcW w:w="15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640" w:type="dxa"/>
            <w:gridSpan w:val="9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88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23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卧式电脑挺度测试仪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20-10000</w:t>
            </w:r>
            <w:r>
              <w:rPr>
                <w:rFonts w:ascii="Times New Roman" w:hAnsi="Times New Roman" w:eastAsia="宋体" w:cs="Times New Roman"/>
                <w:szCs w:val="21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mN</w:t>
            </w:r>
          </w:p>
        </w:tc>
        <w:tc>
          <w:tcPr>
            <w:tcW w:w="1884" w:type="dxa"/>
            <w:gridSpan w:val="2"/>
            <w:vAlign w:val="center"/>
          </w:tcPr>
          <w:p>
            <w:pPr>
              <w:pStyle w:val="10"/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±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%mN</w:t>
            </w:r>
          </w:p>
          <w:p>
            <w:pPr>
              <w:pStyle w:val="1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Theme="minorEastAsia" w:hAnsiTheme="minorEastAsia" w:eastAsiaTheme="minorEastAsia" w:cstheme="minorEastAsia"/>
                <w:i/>
                <w:iCs/>
                <w:sz w:val="21"/>
                <w:szCs w:val="21"/>
              </w:rPr>
              <w:t>Urel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=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0.3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% (</w:t>
            </w:r>
            <w:r>
              <w:rPr>
                <w:rFonts w:hint="eastAsia" w:asciiTheme="minorEastAsia" w:hAnsiTheme="minorEastAsia" w:eastAsiaTheme="minorEastAsia" w:cstheme="minorEastAsia"/>
                <w:i/>
                <w:iCs/>
                <w:sz w:val="21"/>
                <w:szCs w:val="21"/>
              </w:rPr>
              <w:t>k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=2)</w:t>
            </w:r>
          </w:p>
        </w:tc>
        <w:tc>
          <w:tcPr>
            <w:tcW w:w="1235" w:type="dxa"/>
            <w:vAlign w:val="center"/>
          </w:tcPr>
          <w:p>
            <w:pPr>
              <w:pStyle w:val="1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±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%mN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5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1"/>
                <w:szCs w:val="21"/>
              </w:rPr>
              <w:t>HST-CL-GF-202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1"/>
                <w:szCs w:val="21"/>
              </w:rPr>
              <w:t>0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5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GB 22467.1-2008《防伪材料通用技术条件第 1 部分：防伪纸》GB/T 22364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纸和纸板弯曲挺度的测定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》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5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常温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5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段梅芳</w:t>
            </w:r>
            <w:r>
              <w:rPr>
                <w:rFonts w:ascii="Times New Roman" w:hAnsi="Times New Roman" w:eastAsia="宋体" w:cs="Times New Roman"/>
                <w:szCs w:val="21"/>
              </w:rPr>
              <w:t>，培训后上岗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5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见附录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</w:t>
            </w:r>
            <w:r>
              <w:rPr>
                <w:rFonts w:ascii="Times New Roman" w:hAnsi="Times New Roman" w:eastAsia="宋体" w:cs="Times New Roman"/>
                <w:szCs w:val="21"/>
              </w:rPr>
              <w:t>：《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防伪纸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挺度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测量过程</w:t>
            </w:r>
            <w:r>
              <w:rPr>
                <w:rFonts w:ascii="Times New Roman" w:hAnsi="Times New Roman" w:eastAsia="宋体" w:cs="Times New Roman"/>
                <w:szCs w:val="21"/>
              </w:rPr>
              <w:t>测量不确定度评定报告》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、</w:t>
            </w:r>
            <w:r>
              <w:rPr>
                <w:rFonts w:ascii="Times New Roman" w:hAnsi="Times New Roman" w:cs="Times New Roman"/>
                <w:szCs w:val="21"/>
              </w:rPr>
              <w:t>控制图绘制</w:t>
            </w:r>
          </w:p>
        </w:tc>
        <w:tc>
          <w:tcPr>
            <w:tcW w:w="5812" w:type="dxa"/>
            <w:gridSpan w:val="5"/>
            <w:vAlign w:val="center"/>
          </w:tcPr>
          <w:p>
            <w:pPr>
              <w:jc w:val="left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见附录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eastAsia="宋体" w:cs="Times New Roman"/>
                <w:szCs w:val="21"/>
              </w:rPr>
              <w:t>：《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防伪纸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挺度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测量过程</w:t>
            </w:r>
            <w:r>
              <w:rPr>
                <w:rFonts w:ascii="Times New Roman" w:hAnsi="Times New Roman" w:eastAsia="宋体" w:cs="Times New Roman"/>
                <w:szCs w:val="21"/>
              </w:rPr>
              <w:t>控制监视分析表及控制图》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5"/>
            <w:tcBorders>
              <w:top w:val="nil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见附录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</w:t>
            </w:r>
            <w:r>
              <w:rPr>
                <w:rFonts w:ascii="Times New Roman" w:hAnsi="Times New Roman" w:eastAsia="宋体" w:cs="Times New Roman"/>
                <w:szCs w:val="21"/>
              </w:rPr>
              <w:t>：《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防伪纸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挺度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测量过程</w:t>
            </w:r>
            <w:r>
              <w:rPr>
                <w:rFonts w:ascii="Times New Roman" w:hAnsi="Times New Roman" w:eastAsia="宋体" w:cs="Times New Roman"/>
                <w:szCs w:val="21"/>
              </w:rPr>
              <w:t>高度控制测量过程的有效性确认记录》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8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5094605</wp:posOffset>
            </wp:positionH>
            <wp:positionV relativeFrom="paragraph">
              <wp:posOffset>43815</wp:posOffset>
            </wp:positionV>
            <wp:extent cx="824230" cy="485140"/>
            <wp:effectExtent l="0" t="0" r="4445" b="635"/>
            <wp:wrapNone/>
            <wp:docPr id="4" name="图片 4" descr="d48b8b39fa1f12acceb417dcaaab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48b8b39fa1f12acceb417dcaaab1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485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3394710</wp:posOffset>
            </wp:positionH>
            <wp:positionV relativeFrom="paragraph">
              <wp:posOffset>31115</wp:posOffset>
            </wp:positionV>
            <wp:extent cx="537845" cy="337185"/>
            <wp:effectExtent l="0" t="0" r="5080" b="5715"/>
            <wp:wrapNone/>
            <wp:docPr id="5" name="图片 3" descr="我电子签名92764bb375c44007ba1788b07a13b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我电子签名92764bb375c44007ba1788b07a13b8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7845" cy="33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9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13</w:t>
      </w:r>
      <w:r>
        <w:rPr>
          <w:rFonts w:hint="eastAsia" w:ascii="Times New Roman" w:hAnsi="Times New Roman" w:eastAsia="宋体" w:cs="Times New Roman"/>
          <w:szCs w:val="21"/>
        </w:rPr>
        <w:t>日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至9月14日上午</w:t>
      </w:r>
      <w:r>
        <w:rPr>
          <w:rFonts w:hint="eastAsia" w:ascii="Times New Roman" w:hAnsi="Times New Roman" w:eastAsia="宋体" w:cs="Times New Roman"/>
          <w:szCs w:val="21"/>
        </w:rPr>
        <w:t xml:space="preserve">  审核员：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3524250</wp:posOffset>
              </wp:positionH>
              <wp:positionV relativeFrom="paragraph">
                <wp:posOffset>-5080</wp:posOffset>
              </wp:positionV>
              <wp:extent cx="2733675" cy="261620"/>
              <wp:effectExtent l="0" t="0" r="9525" b="1270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367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eastAsia="宋体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07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Cs w:val="21"/>
                            </w:rPr>
                            <w:t>测量过程控制检查表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Cs w:val="21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77.5pt;margin-top:-0.4pt;height:20.6pt;width:215.25pt;z-index:251659264;mso-width-relative:page;mso-height-relative:page;" fillcolor="#FFFFFF" filled="t" stroked="f" coordsize="21600,21600" o:gfxdata="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Rnul11gAAAAgBAAAPAAAAAAAAAAEAIAAAACIAAABkcnMvZG93bnJldi54&#10;bWxQSwECFAAUAAAACACHTuJAlJ0dssMBAAB3AwAADgAAAAAAAAABACAAAAAlAQAAZHJzL2Uyb0Rv&#10;Yy54bWxQSwUGAAAAAAYABgBZAQAAWg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eastAsia="宋体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07</w:t>
                    </w:r>
                    <w:r>
                      <w:rPr>
                        <w:rFonts w:ascii="Times New Roman" w:hAnsi="Times New Roman" w:eastAsia="宋体" w:cs="Times New Roman"/>
                        <w:szCs w:val="21"/>
                      </w:rPr>
                      <w:t>测量过程控制检查表</w:t>
                    </w:r>
                    <w:r>
                      <w:rPr>
                        <w:rFonts w:hint="eastAsia" w:ascii="Times New Roman" w:hAnsi="Times New Roman" w:eastAsia="宋体" w:cs="Times New Roman"/>
                        <w:szCs w:val="21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9525</wp:posOffset>
              </wp:positionV>
              <wp:extent cx="5991225" cy="635"/>
              <wp:effectExtent l="0" t="0" r="0" b="0"/>
              <wp:wrapNone/>
              <wp:docPr id="3" name="直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2" o:spid="_x0000_s1026" o:spt="20" style="position:absolute;left:0pt;margin-left:-0.45pt;margin-top:0.75pt;height:0.05pt;width:471.75pt;z-index:251660288;mso-width-relative:page;mso-height-relative:page;" filled="f" stroked="t" coordsize="21600,21600" o:gfxdata="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n+N1e0gAAAAUB&#10;AAAPAAAAAAAAAAEAIAAAACIAAABkcnMvZG93bnJldi54bWxQSwECFAAUAAAACACHTuJAgvfjfOgB&#10;AADdAwAADgAAAAAAAAABACAAAAAhAQAAZHJzL2Uyb0RvYy54bWxQSwUGAAAAAAYABgBZAQAAewUA&#10;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0B61A9"/>
    <w:rsid w:val="10927B88"/>
    <w:rsid w:val="13E86579"/>
    <w:rsid w:val="260D7407"/>
    <w:rsid w:val="2B792B49"/>
    <w:rsid w:val="2B8A4644"/>
    <w:rsid w:val="3F1620BE"/>
    <w:rsid w:val="45416DA9"/>
    <w:rsid w:val="69DC20C9"/>
    <w:rsid w:val="7EBA4F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480</Characters>
  <Lines>4</Lines>
  <Paragraphs>1</Paragraphs>
  <TotalTime>0</TotalTime>
  <ScaleCrop>false</ScaleCrop>
  <LinksUpToDate>false</LinksUpToDate>
  <CharactersWithSpaces>563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WPS_1601433895</cp:lastModifiedBy>
  <cp:lastPrinted>2017-03-07T01:14:00Z</cp:lastPrinted>
  <dcterms:modified xsi:type="dcterms:W3CDTF">2021-09-14T00:42:57Z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13C24F80C413464CAFB6653CEE1152EE</vt:lpwstr>
  </property>
</Properties>
</file>