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A69" w:rsidRDefault="003C2391" w:rsidP="000F4AB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0206-2018-EO-2021</w:t>
      </w:r>
      <w:bookmarkEnd w:id="0"/>
    </w:p>
    <w:p w:rsidR="004E5A69" w:rsidRDefault="003C239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404"/>
        <w:gridCol w:w="933"/>
        <w:gridCol w:w="330"/>
        <w:gridCol w:w="296"/>
        <w:gridCol w:w="1074"/>
        <w:gridCol w:w="1976"/>
      </w:tblGrid>
      <w:tr w:rsidR="004E5A69">
        <w:tc>
          <w:tcPr>
            <w:tcW w:w="1576" w:type="dxa"/>
          </w:tcPr>
          <w:p w:rsidR="004E5A69" w:rsidRDefault="003C2391">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4E5A69" w:rsidRDefault="003C2391">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江西华章实业有限公司</w:t>
            </w:r>
            <w:bookmarkEnd w:id="1"/>
          </w:p>
        </w:tc>
        <w:tc>
          <w:tcPr>
            <w:tcW w:w="1370" w:type="dxa"/>
            <w:gridSpan w:val="2"/>
          </w:tcPr>
          <w:p w:rsidR="004E5A69" w:rsidRDefault="003C2391">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E5A69" w:rsidRDefault="003C2391">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4E5A69">
        <w:tc>
          <w:tcPr>
            <w:tcW w:w="1576" w:type="dxa"/>
          </w:tcPr>
          <w:p w:rsidR="004E5A69" w:rsidRDefault="003C2391">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4E5A69" w:rsidRDefault="004E5A69">
            <w:pPr>
              <w:snapToGrid w:val="0"/>
              <w:spacing w:line="0" w:lineRule="atLeast"/>
              <w:jc w:val="center"/>
              <w:rPr>
                <w:sz w:val="22"/>
                <w:szCs w:val="22"/>
              </w:rPr>
            </w:pPr>
          </w:p>
        </w:tc>
        <w:tc>
          <w:tcPr>
            <w:tcW w:w="1370" w:type="dxa"/>
            <w:gridSpan w:val="2"/>
          </w:tcPr>
          <w:p w:rsidR="004E5A69" w:rsidRDefault="003C2391">
            <w:pPr>
              <w:snapToGrid w:val="0"/>
              <w:spacing w:line="0" w:lineRule="atLeast"/>
              <w:jc w:val="center"/>
              <w:rPr>
                <w:sz w:val="22"/>
                <w:szCs w:val="22"/>
              </w:rPr>
            </w:pPr>
            <w:r>
              <w:rPr>
                <w:rFonts w:hint="eastAsia"/>
                <w:sz w:val="22"/>
                <w:szCs w:val="22"/>
                <w:lang w:val="en-GB"/>
              </w:rPr>
              <w:t>证书号</w:t>
            </w:r>
          </w:p>
        </w:tc>
        <w:tc>
          <w:tcPr>
            <w:tcW w:w="1976" w:type="dxa"/>
          </w:tcPr>
          <w:p w:rsidR="004E5A69" w:rsidRDefault="003C2391">
            <w:pPr>
              <w:snapToGrid w:val="0"/>
              <w:spacing w:line="0" w:lineRule="atLeast"/>
              <w:jc w:val="center"/>
              <w:rPr>
                <w:sz w:val="22"/>
                <w:szCs w:val="22"/>
              </w:rPr>
            </w:pPr>
            <w:bookmarkStart w:id="3" w:name="证书编号"/>
            <w:r>
              <w:rPr>
                <w:rFonts w:hint="eastAsia"/>
                <w:sz w:val="22"/>
                <w:szCs w:val="22"/>
              </w:rPr>
              <w:t>E:,O:,Q:</w:t>
            </w:r>
            <w:bookmarkEnd w:id="3"/>
          </w:p>
        </w:tc>
      </w:tr>
      <w:tr w:rsidR="004E5A69">
        <w:tc>
          <w:tcPr>
            <w:tcW w:w="1576" w:type="dxa"/>
          </w:tcPr>
          <w:p w:rsidR="004E5A69" w:rsidRDefault="003C2391">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4E5A69" w:rsidRDefault="003C2391">
            <w:pPr>
              <w:snapToGrid w:val="0"/>
              <w:spacing w:line="0" w:lineRule="atLeast"/>
              <w:jc w:val="center"/>
              <w:rPr>
                <w:sz w:val="22"/>
                <w:szCs w:val="22"/>
              </w:rPr>
            </w:pPr>
            <w:bookmarkStart w:id="4" w:name="机构代码"/>
            <w:r>
              <w:rPr>
                <w:rFonts w:hint="eastAsia"/>
                <w:sz w:val="22"/>
                <w:szCs w:val="22"/>
              </w:rPr>
              <w:t>91360982314708183P</w:t>
            </w:r>
            <w:bookmarkEnd w:id="4"/>
          </w:p>
        </w:tc>
        <w:tc>
          <w:tcPr>
            <w:tcW w:w="1370" w:type="dxa"/>
            <w:gridSpan w:val="2"/>
          </w:tcPr>
          <w:p w:rsidR="004E5A69" w:rsidRDefault="003C2391">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E5A69" w:rsidRDefault="000F4ABB">
            <w:pPr>
              <w:snapToGrid w:val="0"/>
              <w:spacing w:line="0" w:lineRule="atLeast"/>
              <w:rPr>
                <w:sz w:val="22"/>
                <w:szCs w:val="22"/>
              </w:rPr>
            </w:pPr>
            <w:r>
              <w:rPr>
                <w:rFonts w:hint="eastAsia"/>
                <w:sz w:val="22"/>
                <w:szCs w:val="22"/>
              </w:rPr>
              <w:t>□</w:t>
            </w:r>
            <w:proofErr w:type="gramStart"/>
            <w:r w:rsidR="003C2391">
              <w:rPr>
                <w:rFonts w:hint="eastAsia"/>
                <w:sz w:val="22"/>
                <w:szCs w:val="22"/>
              </w:rPr>
              <w:t>带标</w:t>
            </w:r>
            <w:proofErr w:type="gramEnd"/>
            <w:r w:rsidR="003C2391">
              <w:rPr>
                <w:rFonts w:hint="eastAsia"/>
                <w:sz w:val="22"/>
                <w:szCs w:val="22"/>
              </w:rPr>
              <w:t xml:space="preserve">  </w:t>
            </w:r>
            <w:r>
              <w:rPr>
                <w:rFonts w:hint="eastAsia"/>
                <w:sz w:val="22"/>
                <w:szCs w:val="22"/>
              </w:rPr>
              <w:t>■</w:t>
            </w:r>
            <w:r w:rsidR="003C2391">
              <w:rPr>
                <w:rFonts w:hint="eastAsia"/>
                <w:sz w:val="22"/>
                <w:szCs w:val="22"/>
              </w:rPr>
              <w:t>不带标</w:t>
            </w:r>
          </w:p>
        </w:tc>
      </w:tr>
      <w:tr w:rsidR="004E5A69">
        <w:tc>
          <w:tcPr>
            <w:tcW w:w="1576" w:type="dxa"/>
          </w:tcPr>
          <w:p w:rsidR="004E5A69" w:rsidRDefault="003C2391">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4E5A69" w:rsidRDefault="003C2391">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E5A69" w:rsidRDefault="003C2391">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E5A69" w:rsidRDefault="003C2391">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4E5A69" w:rsidRDefault="003C2391">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4E5A69" w:rsidRDefault="003C2391">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4E5A69" w:rsidRDefault="003C2391">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E5A69" w:rsidRDefault="003C2391">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4E5A69" w:rsidRDefault="003C2391">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4E5A69" w:rsidRDefault="003C2391">
            <w:pPr>
              <w:snapToGrid w:val="0"/>
              <w:spacing w:line="0" w:lineRule="atLeast"/>
              <w:jc w:val="center"/>
              <w:rPr>
                <w:sz w:val="22"/>
                <w:szCs w:val="22"/>
              </w:rPr>
            </w:pPr>
            <w:r>
              <w:rPr>
                <w:rFonts w:hint="eastAsia"/>
                <w:sz w:val="22"/>
                <w:szCs w:val="22"/>
              </w:rPr>
              <w:t>企业体系有效人数</w:t>
            </w:r>
          </w:p>
        </w:tc>
        <w:tc>
          <w:tcPr>
            <w:tcW w:w="1976" w:type="dxa"/>
          </w:tcPr>
          <w:p w:rsidR="004E5A69" w:rsidRDefault="003C2391">
            <w:pPr>
              <w:snapToGrid w:val="0"/>
              <w:spacing w:line="0" w:lineRule="atLeast"/>
              <w:jc w:val="center"/>
              <w:rPr>
                <w:sz w:val="22"/>
                <w:szCs w:val="22"/>
              </w:rPr>
            </w:pPr>
            <w:bookmarkStart w:id="12" w:name="体系人数"/>
            <w:r>
              <w:rPr>
                <w:rFonts w:hint="eastAsia"/>
                <w:sz w:val="22"/>
                <w:szCs w:val="22"/>
              </w:rPr>
              <w:t>E:33,O:33,Q:33</w:t>
            </w:r>
            <w:bookmarkEnd w:id="12"/>
          </w:p>
        </w:tc>
      </w:tr>
      <w:tr w:rsidR="004E5A69">
        <w:tc>
          <w:tcPr>
            <w:tcW w:w="1576" w:type="dxa"/>
          </w:tcPr>
          <w:p w:rsidR="004E5A69" w:rsidRDefault="003C2391">
            <w:pPr>
              <w:snapToGrid w:val="0"/>
              <w:spacing w:line="0" w:lineRule="atLeast"/>
              <w:jc w:val="center"/>
              <w:rPr>
                <w:sz w:val="22"/>
                <w:szCs w:val="22"/>
              </w:rPr>
            </w:pPr>
            <w:r>
              <w:rPr>
                <w:rFonts w:hint="eastAsia"/>
                <w:sz w:val="22"/>
                <w:szCs w:val="22"/>
              </w:rPr>
              <w:t>审核类型</w:t>
            </w:r>
          </w:p>
        </w:tc>
        <w:tc>
          <w:tcPr>
            <w:tcW w:w="8386" w:type="dxa"/>
            <w:gridSpan w:val="7"/>
          </w:tcPr>
          <w:p w:rsidR="004E5A69" w:rsidRDefault="003C2391">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4E5A69">
        <w:tc>
          <w:tcPr>
            <w:tcW w:w="1576" w:type="dxa"/>
          </w:tcPr>
          <w:p w:rsidR="004E5A69" w:rsidRDefault="003C2391">
            <w:pPr>
              <w:snapToGrid w:val="0"/>
              <w:spacing w:line="0" w:lineRule="atLeast"/>
              <w:jc w:val="center"/>
              <w:rPr>
                <w:sz w:val="22"/>
                <w:szCs w:val="22"/>
              </w:rPr>
            </w:pPr>
            <w:r>
              <w:rPr>
                <w:rFonts w:hint="eastAsia"/>
                <w:sz w:val="22"/>
                <w:szCs w:val="22"/>
              </w:rPr>
              <w:t>变更内容</w:t>
            </w:r>
          </w:p>
        </w:tc>
        <w:tc>
          <w:tcPr>
            <w:tcW w:w="8386" w:type="dxa"/>
            <w:gridSpan w:val="7"/>
          </w:tcPr>
          <w:p w:rsidR="004E5A69" w:rsidRDefault="003C2391">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sidR="000F4ABB">
              <w:rPr>
                <w:rFonts w:hint="eastAsia"/>
                <w:sz w:val="22"/>
                <w:szCs w:val="22"/>
              </w:rPr>
              <w:t>■</w:t>
            </w:r>
            <w:r>
              <w:rPr>
                <w:rFonts w:hint="eastAsia"/>
                <w:b/>
                <w:color w:val="000000" w:themeColor="text1"/>
                <w:sz w:val="22"/>
                <w:szCs w:val="22"/>
              </w:rPr>
              <w:t>地址变更</w:t>
            </w:r>
            <w:r>
              <w:rPr>
                <w:rFonts w:hint="eastAsia"/>
                <w:b/>
                <w:color w:val="000000" w:themeColor="text1"/>
                <w:sz w:val="22"/>
                <w:szCs w:val="22"/>
              </w:rPr>
              <w:t xml:space="preserve">  </w:t>
            </w:r>
            <w:r w:rsidR="000F4ABB">
              <w:rPr>
                <w:rFonts w:hint="eastAsia"/>
                <w:sz w:val="22"/>
                <w:szCs w:val="22"/>
              </w:rPr>
              <w:t>■</w:t>
            </w:r>
            <w:r>
              <w:rPr>
                <w:rFonts w:hint="eastAsia"/>
                <w:b/>
                <w:color w:val="000000" w:themeColor="text1"/>
                <w:sz w:val="22"/>
                <w:szCs w:val="22"/>
              </w:rPr>
              <w:t>认证范围变更（</w:t>
            </w:r>
            <w:r w:rsidR="000F4ABB">
              <w:rPr>
                <w:rFonts w:hint="eastAsia"/>
                <w:sz w:val="22"/>
                <w:szCs w:val="22"/>
              </w:rPr>
              <w:t>■</w:t>
            </w:r>
            <w:r>
              <w:rPr>
                <w:rFonts w:hint="eastAsia"/>
                <w:b/>
                <w:color w:val="000000" w:themeColor="text1"/>
                <w:sz w:val="22"/>
                <w:szCs w:val="22"/>
              </w:rPr>
              <w:t>扩大□缩小）</w:t>
            </w:r>
          </w:p>
        </w:tc>
      </w:tr>
      <w:tr w:rsidR="004E5A69">
        <w:tc>
          <w:tcPr>
            <w:tcW w:w="9962" w:type="dxa"/>
            <w:gridSpan w:val="8"/>
            <w:shd w:val="clear" w:color="auto" w:fill="A1D79A" w:themeFill="background1" w:themeFillShade="D8"/>
          </w:tcPr>
          <w:p w:rsidR="004E5A69" w:rsidRDefault="003C2391">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4E5A69">
        <w:tc>
          <w:tcPr>
            <w:tcW w:w="1576" w:type="dxa"/>
          </w:tcPr>
          <w:p w:rsidR="004E5A69" w:rsidRDefault="004E5A69">
            <w:pPr>
              <w:snapToGrid w:val="0"/>
              <w:spacing w:line="0" w:lineRule="atLeast"/>
              <w:jc w:val="left"/>
              <w:rPr>
                <w:sz w:val="22"/>
                <w:szCs w:val="22"/>
              </w:rPr>
            </w:pPr>
          </w:p>
        </w:tc>
        <w:tc>
          <w:tcPr>
            <w:tcW w:w="3373" w:type="dxa"/>
          </w:tcPr>
          <w:p w:rsidR="004E5A69" w:rsidRDefault="003C2391">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4E5A69" w:rsidRDefault="003C2391">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4E5A69">
        <w:trPr>
          <w:trHeight w:val="453"/>
        </w:trPr>
        <w:tc>
          <w:tcPr>
            <w:tcW w:w="1576" w:type="dxa"/>
          </w:tcPr>
          <w:p w:rsidR="004E5A69" w:rsidRDefault="003C2391">
            <w:pPr>
              <w:snapToGrid w:val="0"/>
              <w:spacing w:line="0" w:lineRule="atLeast"/>
              <w:jc w:val="left"/>
              <w:rPr>
                <w:sz w:val="22"/>
                <w:szCs w:val="22"/>
              </w:rPr>
            </w:pPr>
            <w:r>
              <w:rPr>
                <w:rFonts w:hint="eastAsia"/>
                <w:sz w:val="22"/>
                <w:szCs w:val="22"/>
                <w:lang w:val="en-GB"/>
              </w:rPr>
              <w:t>公司名称</w:t>
            </w:r>
          </w:p>
        </w:tc>
        <w:tc>
          <w:tcPr>
            <w:tcW w:w="3373" w:type="dxa"/>
          </w:tcPr>
          <w:p w:rsidR="004E5A69" w:rsidRDefault="003C2391">
            <w:pPr>
              <w:snapToGrid w:val="0"/>
              <w:spacing w:line="0" w:lineRule="atLeast"/>
              <w:jc w:val="left"/>
              <w:rPr>
                <w:sz w:val="22"/>
                <w:szCs w:val="22"/>
                <w:lang w:val="en-GB"/>
              </w:rPr>
            </w:pPr>
            <w:bookmarkStart w:id="17" w:name="组织名称Add1"/>
            <w:r>
              <w:rPr>
                <w:rFonts w:hint="eastAsia"/>
                <w:sz w:val="22"/>
                <w:szCs w:val="22"/>
              </w:rPr>
              <w:t>江西华章实业有限公司</w:t>
            </w:r>
            <w:bookmarkEnd w:id="17"/>
          </w:p>
        </w:tc>
        <w:tc>
          <w:tcPr>
            <w:tcW w:w="5013" w:type="dxa"/>
            <w:gridSpan w:val="6"/>
            <w:vMerge w:val="restart"/>
          </w:tcPr>
          <w:p w:rsidR="000F4ABB" w:rsidRDefault="000F4ABB" w:rsidP="000F4ABB">
            <w:pPr>
              <w:rPr>
                <w:sz w:val="20"/>
              </w:rPr>
            </w:pPr>
            <w:bookmarkStart w:id="18" w:name="审核范围"/>
            <w:r>
              <w:rPr>
                <w:sz w:val="20"/>
              </w:rPr>
              <w:t>Q</w:t>
            </w:r>
            <w:r>
              <w:rPr>
                <w:sz w:val="20"/>
              </w:rPr>
              <w:t>：</w:t>
            </w:r>
            <w:r w:rsidRPr="006B428B">
              <w:rPr>
                <w:rFonts w:hint="eastAsia"/>
                <w:sz w:val="20"/>
              </w:rPr>
              <w:t>环卫设备（垃圾桶、垃圾箱、垃圾分类亭）、智能分类垃圾箱、大件垃圾处理设备、餐厨垃圾处理设备、污水处理设备、分类塑料垃圾袋</w:t>
            </w:r>
            <w:r w:rsidR="00B148B6">
              <w:rPr>
                <w:rFonts w:hint="eastAsia"/>
                <w:sz w:val="20"/>
              </w:rPr>
              <w:t>、环卫车辆</w:t>
            </w:r>
            <w:r w:rsidRPr="006B428B">
              <w:rPr>
                <w:rFonts w:hint="eastAsia"/>
                <w:sz w:val="20"/>
              </w:rPr>
              <w:t>的销售</w:t>
            </w:r>
          </w:p>
          <w:p w:rsidR="000F4ABB" w:rsidRDefault="000F4ABB" w:rsidP="000F4ABB">
            <w:pPr>
              <w:rPr>
                <w:sz w:val="20"/>
              </w:rPr>
            </w:pPr>
            <w:r>
              <w:rPr>
                <w:sz w:val="20"/>
              </w:rPr>
              <w:t>E</w:t>
            </w:r>
            <w:r>
              <w:rPr>
                <w:sz w:val="20"/>
              </w:rPr>
              <w:t>：</w:t>
            </w:r>
            <w:r w:rsidRPr="006B428B">
              <w:rPr>
                <w:rFonts w:hint="eastAsia"/>
                <w:sz w:val="20"/>
              </w:rPr>
              <w:t>环卫设备（垃圾桶、垃圾箱、垃圾分类亭）、智能分类垃圾箱、大件垃圾处理设备、餐厨垃圾处理设备、污水处理设备、分类塑料垃圾袋</w:t>
            </w:r>
            <w:r w:rsidR="00B148B6">
              <w:rPr>
                <w:rFonts w:hint="eastAsia"/>
                <w:sz w:val="20"/>
              </w:rPr>
              <w:t>、环卫车辆</w:t>
            </w:r>
            <w:r w:rsidRPr="006B428B">
              <w:rPr>
                <w:rFonts w:hint="eastAsia"/>
                <w:sz w:val="20"/>
              </w:rPr>
              <w:t>的销售</w:t>
            </w:r>
            <w:r>
              <w:rPr>
                <w:sz w:val="20"/>
              </w:rPr>
              <w:t>所涉及场所的相关环境管理活动</w:t>
            </w:r>
          </w:p>
          <w:p w:rsidR="000F4ABB" w:rsidRDefault="000F4ABB" w:rsidP="000F4ABB">
            <w:pPr>
              <w:rPr>
                <w:sz w:val="20"/>
              </w:rPr>
            </w:pPr>
            <w:r>
              <w:rPr>
                <w:sz w:val="20"/>
              </w:rPr>
              <w:t>O</w:t>
            </w:r>
            <w:r>
              <w:rPr>
                <w:sz w:val="20"/>
              </w:rPr>
              <w:t>：</w:t>
            </w:r>
            <w:r w:rsidRPr="006B428B">
              <w:rPr>
                <w:rFonts w:hint="eastAsia"/>
                <w:sz w:val="20"/>
              </w:rPr>
              <w:t>环卫设备（垃圾桶、垃圾箱、垃圾分类亭）、智能分类垃圾箱、大件垃圾处理设备、餐厨垃圾处理设备、污水处理设备、分类塑料垃圾袋</w:t>
            </w:r>
            <w:r w:rsidR="00B148B6">
              <w:rPr>
                <w:rFonts w:hint="eastAsia"/>
                <w:sz w:val="20"/>
              </w:rPr>
              <w:t>、环卫车辆</w:t>
            </w:r>
            <w:r w:rsidRPr="006B428B">
              <w:rPr>
                <w:rFonts w:hint="eastAsia"/>
                <w:sz w:val="20"/>
              </w:rPr>
              <w:t>的销售</w:t>
            </w:r>
            <w:r>
              <w:rPr>
                <w:sz w:val="20"/>
              </w:rPr>
              <w:t>所涉及场所的相关职业健康安全管理活动</w:t>
            </w:r>
          </w:p>
          <w:bookmarkEnd w:id="18"/>
          <w:p w:rsidR="004E5A69" w:rsidRPr="000F4ABB" w:rsidRDefault="004E5A69">
            <w:pPr>
              <w:snapToGrid w:val="0"/>
              <w:spacing w:line="0" w:lineRule="atLeast"/>
              <w:jc w:val="left"/>
              <w:rPr>
                <w:sz w:val="22"/>
                <w:szCs w:val="22"/>
              </w:rPr>
            </w:pPr>
          </w:p>
        </w:tc>
      </w:tr>
      <w:tr w:rsidR="004E5A69">
        <w:trPr>
          <w:trHeight w:val="376"/>
        </w:trPr>
        <w:tc>
          <w:tcPr>
            <w:tcW w:w="1576" w:type="dxa"/>
          </w:tcPr>
          <w:p w:rsidR="004E5A69" w:rsidRDefault="003C2391">
            <w:pPr>
              <w:snapToGrid w:val="0"/>
              <w:spacing w:line="0" w:lineRule="atLeast"/>
              <w:jc w:val="left"/>
              <w:rPr>
                <w:sz w:val="22"/>
                <w:szCs w:val="22"/>
              </w:rPr>
            </w:pPr>
            <w:r>
              <w:rPr>
                <w:rFonts w:hint="eastAsia"/>
                <w:sz w:val="22"/>
                <w:szCs w:val="22"/>
                <w:lang w:val="en-GB"/>
              </w:rPr>
              <w:t>注册地址</w:t>
            </w:r>
          </w:p>
        </w:tc>
        <w:tc>
          <w:tcPr>
            <w:tcW w:w="3373" w:type="dxa"/>
          </w:tcPr>
          <w:p w:rsidR="004E5A69" w:rsidRDefault="003C2391">
            <w:pPr>
              <w:snapToGrid w:val="0"/>
              <w:spacing w:line="0" w:lineRule="atLeast"/>
              <w:jc w:val="left"/>
              <w:rPr>
                <w:sz w:val="22"/>
                <w:szCs w:val="22"/>
              </w:rPr>
            </w:pPr>
            <w:bookmarkStart w:id="19" w:name="注册地址"/>
            <w:r>
              <w:rPr>
                <w:rFonts w:hint="eastAsia"/>
                <w:sz w:val="22"/>
                <w:szCs w:val="22"/>
                <w:lang w:val="en-GB"/>
              </w:rPr>
              <w:t>江西省宜春市樟树市虎川大道</w:t>
            </w:r>
            <w:r>
              <w:rPr>
                <w:rFonts w:hint="eastAsia"/>
                <w:sz w:val="22"/>
                <w:szCs w:val="22"/>
                <w:lang w:val="en-GB"/>
              </w:rPr>
              <w:t>666</w:t>
            </w:r>
            <w:r>
              <w:rPr>
                <w:rFonts w:hint="eastAsia"/>
                <w:sz w:val="22"/>
                <w:szCs w:val="22"/>
                <w:lang w:val="en-GB"/>
              </w:rPr>
              <w:t>号</w:t>
            </w:r>
            <w:bookmarkEnd w:id="19"/>
          </w:p>
        </w:tc>
        <w:tc>
          <w:tcPr>
            <w:tcW w:w="5013" w:type="dxa"/>
            <w:gridSpan w:val="6"/>
            <w:vMerge/>
          </w:tcPr>
          <w:p w:rsidR="004E5A69" w:rsidRDefault="004E5A69">
            <w:pPr>
              <w:snapToGrid w:val="0"/>
              <w:spacing w:line="0" w:lineRule="atLeast"/>
              <w:jc w:val="left"/>
              <w:rPr>
                <w:sz w:val="22"/>
                <w:szCs w:val="22"/>
              </w:rPr>
            </w:pPr>
          </w:p>
        </w:tc>
      </w:tr>
      <w:tr w:rsidR="004E5A69">
        <w:trPr>
          <w:trHeight w:val="437"/>
        </w:trPr>
        <w:tc>
          <w:tcPr>
            <w:tcW w:w="1576" w:type="dxa"/>
          </w:tcPr>
          <w:p w:rsidR="004E5A69" w:rsidRDefault="003C2391">
            <w:pPr>
              <w:snapToGrid w:val="0"/>
              <w:spacing w:line="0" w:lineRule="atLeast"/>
              <w:jc w:val="left"/>
              <w:rPr>
                <w:sz w:val="22"/>
                <w:szCs w:val="22"/>
                <w:lang w:val="en-GB"/>
              </w:rPr>
            </w:pPr>
            <w:r>
              <w:rPr>
                <w:rFonts w:hint="eastAsia"/>
                <w:sz w:val="22"/>
                <w:szCs w:val="22"/>
                <w:lang w:val="en-GB"/>
              </w:rPr>
              <w:t>经营地址</w:t>
            </w:r>
          </w:p>
        </w:tc>
        <w:tc>
          <w:tcPr>
            <w:tcW w:w="3373" w:type="dxa"/>
          </w:tcPr>
          <w:p w:rsidR="004E5A69" w:rsidRDefault="000F4ABB">
            <w:pPr>
              <w:snapToGrid w:val="0"/>
              <w:spacing w:line="0" w:lineRule="atLeast"/>
              <w:jc w:val="left"/>
              <w:rPr>
                <w:sz w:val="22"/>
                <w:szCs w:val="22"/>
              </w:rPr>
            </w:pPr>
            <w:r w:rsidRPr="00CD1288">
              <w:rPr>
                <w:rFonts w:ascii="宋体" w:hAnsi="宋体" w:cs="宋体" w:hint="eastAsia"/>
                <w:color w:val="000000"/>
                <w:kern w:val="0"/>
                <w:szCs w:val="21"/>
              </w:rPr>
              <w:t>江西省宜春市樟树市共和东路129号（盛世豪庭）1幢店面</w:t>
            </w:r>
          </w:p>
        </w:tc>
        <w:tc>
          <w:tcPr>
            <w:tcW w:w="5013" w:type="dxa"/>
            <w:gridSpan w:val="6"/>
            <w:vMerge/>
          </w:tcPr>
          <w:p w:rsidR="004E5A69" w:rsidRDefault="004E5A69">
            <w:pPr>
              <w:snapToGrid w:val="0"/>
              <w:spacing w:line="0" w:lineRule="atLeast"/>
              <w:jc w:val="left"/>
              <w:rPr>
                <w:sz w:val="22"/>
                <w:szCs w:val="22"/>
              </w:rPr>
            </w:pPr>
          </w:p>
        </w:tc>
      </w:tr>
      <w:tr w:rsidR="004E5A69">
        <w:tc>
          <w:tcPr>
            <w:tcW w:w="9962" w:type="dxa"/>
            <w:gridSpan w:val="8"/>
            <w:shd w:val="clear" w:color="auto" w:fill="A1D79A" w:themeFill="background1" w:themeFillShade="D8"/>
          </w:tcPr>
          <w:p w:rsidR="004E5A69" w:rsidRDefault="003C2391">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4E5A69">
        <w:tc>
          <w:tcPr>
            <w:tcW w:w="1576" w:type="dxa"/>
          </w:tcPr>
          <w:p w:rsidR="004E5A69" w:rsidRDefault="004E5A69">
            <w:pPr>
              <w:snapToGrid w:val="0"/>
              <w:spacing w:line="0" w:lineRule="atLeast"/>
              <w:jc w:val="left"/>
              <w:rPr>
                <w:sz w:val="22"/>
                <w:szCs w:val="22"/>
              </w:rPr>
            </w:pPr>
          </w:p>
        </w:tc>
        <w:tc>
          <w:tcPr>
            <w:tcW w:w="3373" w:type="dxa"/>
          </w:tcPr>
          <w:p w:rsidR="004E5A69" w:rsidRDefault="003C2391">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4E5A69" w:rsidRDefault="003C2391">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E5A69" w:rsidRDefault="003C2391">
            <w:pPr>
              <w:snapToGrid w:val="0"/>
              <w:spacing w:line="0" w:lineRule="atLeast"/>
              <w:jc w:val="left"/>
              <w:rPr>
                <w:sz w:val="22"/>
                <w:szCs w:val="22"/>
              </w:rPr>
            </w:pPr>
            <w:r>
              <w:rPr>
                <w:rFonts w:hint="eastAsia"/>
                <w:sz w:val="22"/>
                <w:szCs w:val="22"/>
                <w:lang w:val="en-GB"/>
              </w:rPr>
              <w:t>English Scope</w:t>
            </w:r>
          </w:p>
        </w:tc>
      </w:tr>
      <w:tr w:rsidR="004E5A69">
        <w:trPr>
          <w:trHeight w:val="387"/>
        </w:trPr>
        <w:tc>
          <w:tcPr>
            <w:tcW w:w="1576" w:type="dxa"/>
            <w:vMerge w:val="restart"/>
          </w:tcPr>
          <w:p w:rsidR="004E5A69" w:rsidRDefault="003C2391">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E5A69" w:rsidRDefault="007048EB" w:rsidP="007048EB">
            <w:pPr>
              <w:snapToGrid w:val="0"/>
              <w:spacing w:line="0" w:lineRule="atLeast"/>
              <w:jc w:val="left"/>
              <w:rPr>
                <w:sz w:val="22"/>
                <w:szCs w:val="22"/>
              </w:rPr>
            </w:pPr>
            <w:r w:rsidRPr="007048EB">
              <w:rPr>
                <w:rFonts w:cs="Arial"/>
                <w:b/>
                <w:bCs/>
                <w:sz w:val="22"/>
                <w:szCs w:val="16"/>
              </w:rPr>
              <w:t>Ji</w:t>
            </w:r>
            <w:r>
              <w:rPr>
                <w:rFonts w:cs="Arial"/>
                <w:b/>
                <w:bCs/>
                <w:sz w:val="22"/>
                <w:szCs w:val="16"/>
              </w:rPr>
              <w:t xml:space="preserve">angxi </w:t>
            </w:r>
            <w:proofErr w:type="spellStart"/>
            <w:r>
              <w:rPr>
                <w:rFonts w:cs="Arial" w:hint="eastAsia"/>
                <w:b/>
                <w:bCs/>
                <w:sz w:val="22"/>
                <w:szCs w:val="16"/>
              </w:rPr>
              <w:t>H</w:t>
            </w:r>
            <w:r>
              <w:rPr>
                <w:rFonts w:cs="Arial"/>
                <w:b/>
                <w:bCs/>
                <w:sz w:val="22"/>
                <w:szCs w:val="16"/>
              </w:rPr>
              <w:t>uazhang</w:t>
            </w:r>
            <w:proofErr w:type="spellEnd"/>
            <w:r>
              <w:rPr>
                <w:rFonts w:cs="Arial"/>
                <w:b/>
                <w:bCs/>
                <w:sz w:val="22"/>
                <w:szCs w:val="16"/>
              </w:rPr>
              <w:t xml:space="preserve"> </w:t>
            </w:r>
            <w:r>
              <w:rPr>
                <w:rFonts w:cs="Arial" w:hint="eastAsia"/>
                <w:b/>
                <w:bCs/>
                <w:sz w:val="22"/>
                <w:szCs w:val="16"/>
              </w:rPr>
              <w:t>I</w:t>
            </w:r>
            <w:r>
              <w:rPr>
                <w:rFonts w:cs="Arial"/>
                <w:b/>
                <w:bCs/>
                <w:sz w:val="22"/>
                <w:szCs w:val="16"/>
              </w:rPr>
              <w:t xml:space="preserve">ndustry </w:t>
            </w:r>
            <w:proofErr w:type="spellStart"/>
            <w:r w:rsidR="003C2391">
              <w:rPr>
                <w:rFonts w:cs="Arial"/>
                <w:b/>
                <w:bCs/>
                <w:sz w:val="22"/>
                <w:szCs w:val="16"/>
              </w:rPr>
              <w:t>Co.Ltd</w:t>
            </w:r>
            <w:proofErr w:type="spellEnd"/>
            <w:r>
              <w:rPr>
                <w:rFonts w:cs="Arial" w:hint="eastAsia"/>
                <w:b/>
                <w:bCs/>
                <w:sz w:val="22"/>
                <w:szCs w:val="16"/>
              </w:rPr>
              <w:t>.</w:t>
            </w:r>
          </w:p>
        </w:tc>
        <w:tc>
          <w:tcPr>
            <w:tcW w:w="1337" w:type="dxa"/>
            <w:gridSpan w:val="2"/>
          </w:tcPr>
          <w:p w:rsidR="004E5A69" w:rsidRDefault="003C2391">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4E5A69" w:rsidRPr="00B148B6" w:rsidRDefault="007048EB" w:rsidP="00B148B6">
            <w:pPr>
              <w:snapToGrid w:val="0"/>
              <w:spacing w:line="0" w:lineRule="atLeast"/>
              <w:jc w:val="left"/>
              <w:rPr>
                <w:sz w:val="22"/>
                <w:szCs w:val="22"/>
              </w:rPr>
            </w:pPr>
            <w:r w:rsidRPr="007048EB">
              <w:rPr>
                <w:sz w:val="22"/>
                <w:szCs w:val="22"/>
              </w:rPr>
              <w:t>Sales of sanitation equipment (garbage bins, garbage bins, garbage sorting kiosks), intelligent sorting garbage bins, large-sized garbage disposal equipment, kitchen garbage disposal equipment, sewage treatment equipment and classified plastic garbage bags</w:t>
            </w:r>
            <w:r w:rsidR="00B148B6">
              <w:rPr>
                <w:rFonts w:hint="eastAsia"/>
                <w:sz w:val="22"/>
                <w:szCs w:val="22"/>
              </w:rPr>
              <w:t>,</w:t>
            </w:r>
            <w:r w:rsidR="00B148B6" w:rsidRPr="00B148B6">
              <w:rPr>
                <w:rFonts w:hint="eastAsia"/>
                <w:sz w:val="22"/>
                <w:szCs w:val="22"/>
              </w:rPr>
              <w:t xml:space="preserve"> sanitation vehicles</w:t>
            </w:r>
            <w:r>
              <w:rPr>
                <w:rFonts w:hint="eastAsia"/>
                <w:sz w:val="22"/>
                <w:szCs w:val="22"/>
              </w:rPr>
              <w:t>.</w:t>
            </w:r>
          </w:p>
        </w:tc>
      </w:tr>
      <w:tr w:rsidR="004E5A69">
        <w:trPr>
          <w:trHeight w:val="446"/>
        </w:trPr>
        <w:tc>
          <w:tcPr>
            <w:tcW w:w="1576" w:type="dxa"/>
            <w:vMerge/>
          </w:tcPr>
          <w:p w:rsidR="004E5A69" w:rsidRDefault="004E5A69">
            <w:pPr>
              <w:snapToGrid w:val="0"/>
              <w:spacing w:line="0" w:lineRule="atLeast"/>
              <w:jc w:val="left"/>
              <w:rPr>
                <w:rFonts w:cs="Arial"/>
                <w:b/>
                <w:bCs/>
                <w:sz w:val="22"/>
                <w:szCs w:val="16"/>
              </w:rPr>
            </w:pPr>
          </w:p>
        </w:tc>
        <w:tc>
          <w:tcPr>
            <w:tcW w:w="3373" w:type="dxa"/>
            <w:vMerge/>
          </w:tcPr>
          <w:p w:rsidR="004E5A69" w:rsidRDefault="004E5A69">
            <w:pPr>
              <w:snapToGrid w:val="0"/>
              <w:spacing w:line="0" w:lineRule="atLeast"/>
              <w:jc w:val="left"/>
              <w:rPr>
                <w:rFonts w:cs="Arial"/>
                <w:b/>
                <w:bCs/>
                <w:sz w:val="22"/>
                <w:szCs w:val="16"/>
              </w:rPr>
            </w:pPr>
          </w:p>
        </w:tc>
        <w:tc>
          <w:tcPr>
            <w:tcW w:w="1337" w:type="dxa"/>
            <w:gridSpan w:val="2"/>
          </w:tcPr>
          <w:p w:rsidR="004E5A69" w:rsidRDefault="003C2391">
            <w:pPr>
              <w:snapToGrid w:val="0"/>
              <w:spacing w:line="0" w:lineRule="atLeast"/>
              <w:jc w:val="left"/>
              <w:rPr>
                <w:sz w:val="22"/>
                <w:szCs w:val="22"/>
              </w:rPr>
            </w:pPr>
            <w:r>
              <w:rPr>
                <w:rFonts w:hint="eastAsia"/>
                <w:sz w:val="22"/>
                <w:szCs w:val="22"/>
              </w:rPr>
              <w:t>EMS</w:t>
            </w:r>
          </w:p>
        </w:tc>
        <w:tc>
          <w:tcPr>
            <w:tcW w:w="3676" w:type="dxa"/>
            <w:gridSpan w:val="4"/>
          </w:tcPr>
          <w:p w:rsidR="004E5A69" w:rsidRPr="00B148B6" w:rsidRDefault="007048EB">
            <w:pPr>
              <w:snapToGrid w:val="0"/>
              <w:spacing w:line="0" w:lineRule="atLeast"/>
              <w:jc w:val="left"/>
              <w:rPr>
                <w:sz w:val="22"/>
                <w:szCs w:val="22"/>
              </w:rPr>
            </w:pPr>
            <w:r w:rsidRPr="00B148B6">
              <w:rPr>
                <w:sz w:val="22"/>
                <w:szCs w:val="22"/>
              </w:rPr>
              <w:t>Environmental management activities in places involved in the sales of sanitation equipment (garbage bins, garbage bins and garbage sorting kiosks), intelligent sorting garbage bins, large-sized garbage disposal equipment, kitchen garbage disposal equipment, sewage treatment equipment and classified plastic garbage bags</w:t>
            </w:r>
            <w:r w:rsidR="00B148B6" w:rsidRPr="00B148B6">
              <w:rPr>
                <w:rFonts w:hint="eastAsia"/>
                <w:sz w:val="22"/>
                <w:szCs w:val="22"/>
              </w:rPr>
              <w:t>, sanitation vehicles</w:t>
            </w:r>
            <w:r w:rsidRPr="00B148B6">
              <w:rPr>
                <w:rFonts w:hint="eastAsia"/>
                <w:sz w:val="22"/>
                <w:szCs w:val="22"/>
              </w:rPr>
              <w:t>.</w:t>
            </w:r>
          </w:p>
        </w:tc>
      </w:tr>
      <w:tr w:rsidR="004E5A69">
        <w:trPr>
          <w:trHeight w:val="412"/>
        </w:trPr>
        <w:tc>
          <w:tcPr>
            <w:tcW w:w="1576" w:type="dxa"/>
            <w:vMerge w:val="restart"/>
          </w:tcPr>
          <w:p w:rsidR="004E5A69" w:rsidRDefault="003C2391">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F80FA0">
              <w:rPr>
                <w:sz w:val="22"/>
                <w:szCs w:val="16"/>
              </w:rPr>
              <w:fldChar w:fldCharType="separate"/>
            </w:r>
            <w:r w:rsidR="00F80FA0">
              <w:rPr>
                <w:rFonts w:hint="eastAsia"/>
                <w:b/>
                <w:bCs/>
                <w:noProof/>
                <w:sz w:val="22"/>
                <w:szCs w:val="16"/>
              </w:rPr>
              <w:t>错误</w:t>
            </w:r>
            <w:r w:rsidR="00F80FA0">
              <w:rPr>
                <w:rFonts w:hint="eastAsia"/>
                <w:b/>
                <w:bCs/>
                <w:noProof/>
                <w:sz w:val="22"/>
                <w:szCs w:val="16"/>
              </w:rPr>
              <w:t>!</w:t>
            </w:r>
            <w:r w:rsidR="00F80FA0">
              <w:rPr>
                <w:rFonts w:hint="eastAsia"/>
                <w:b/>
                <w:bCs/>
                <w:noProof/>
                <w:sz w:val="22"/>
                <w:szCs w:val="16"/>
              </w:rPr>
              <w:t>使用“开始”选项卡将</w:t>
            </w:r>
            <w:r w:rsidR="00F80FA0">
              <w:rPr>
                <w:rFonts w:hint="eastAsia"/>
                <w:b/>
                <w:bCs/>
                <w:noProof/>
                <w:sz w:val="22"/>
                <w:szCs w:val="16"/>
              </w:rPr>
              <w:t xml:space="preserve"> TM_street </w:t>
            </w:r>
            <w:r w:rsidR="00F80FA0">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4E5A69" w:rsidRDefault="007048EB">
            <w:pPr>
              <w:snapToGrid w:val="0"/>
              <w:spacing w:line="0" w:lineRule="atLeast"/>
              <w:jc w:val="left"/>
              <w:rPr>
                <w:sz w:val="22"/>
                <w:szCs w:val="22"/>
              </w:rPr>
            </w:pPr>
            <w:r w:rsidRPr="007048EB">
              <w:rPr>
                <w:rFonts w:cs="Arial"/>
                <w:b/>
                <w:bCs/>
                <w:sz w:val="22"/>
                <w:szCs w:val="16"/>
              </w:rPr>
              <w:t xml:space="preserve">No.666 </w:t>
            </w:r>
            <w:proofErr w:type="spellStart"/>
            <w:r w:rsidRPr="007048EB">
              <w:rPr>
                <w:rFonts w:cs="Arial"/>
                <w:b/>
                <w:bCs/>
                <w:sz w:val="22"/>
                <w:szCs w:val="16"/>
              </w:rPr>
              <w:t>Huchuan</w:t>
            </w:r>
            <w:proofErr w:type="spellEnd"/>
            <w:r w:rsidRPr="007048EB">
              <w:rPr>
                <w:rFonts w:cs="Arial"/>
                <w:b/>
                <w:bCs/>
                <w:sz w:val="22"/>
                <w:szCs w:val="16"/>
              </w:rPr>
              <w:t xml:space="preserve"> Avenue, </w:t>
            </w:r>
            <w:proofErr w:type="spellStart"/>
            <w:r w:rsidRPr="007048EB">
              <w:rPr>
                <w:rFonts w:cs="Arial"/>
                <w:b/>
                <w:bCs/>
                <w:sz w:val="22"/>
                <w:szCs w:val="16"/>
              </w:rPr>
              <w:t>Zhangshu</w:t>
            </w:r>
            <w:proofErr w:type="spellEnd"/>
            <w:r w:rsidRPr="007048EB">
              <w:rPr>
                <w:rFonts w:cs="Arial"/>
                <w:b/>
                <w:bCs/>
                <w:sz w:val="22"/>
                <w:szCs w:val="16"/>
              </w:rPr>
              <w:t xml:space="preserve"> City, </w:t>
            </w:r>
            <w:proofErr w:type="spellStart"/>
            <w:r w:rsidRPr="007048EB">
              <w:rPr>
                <w:rFonts w:cs="Arial"/>
                <w:b/>
                <w:bCs/>
                <w:sz w:val="22"/>
                <w:szCs w:val="16"/>
              </w:rPr>
              <w:t>Yichun</w:t>
            </w:r>
            <w:proofErr w:type="spellEnd"/>
            <w:r w:rsidRPr="007048EB">
              <w:rPr>
                <w:rFonts w:cs="Arial"/>
                <w:b/>
                <w:bCs/>
                <w:sz w:val="22"/>
                <w:szCs w:val="16"/>
              </w:rPr>
              <w:t xml:space="preserve"> City, Jiangxi Province</w:t>
            </w:r>
            <w:r>
              <w:rPr>
                <w:rFonts w:cs="Arial" w:hint="eastAsia"/>
                <w:b/>
                <w:bCs/>
                <w:sz w:val="22"/>
                <w:szCs w:val="16"/>
              </w:rPr>
              <w:t>.</w:t>
            </w:r>
          </w:p>
        </w:tc>
        <w:tc>
          <w:tcPr>
            <w:tcW w:w="1337" w:type="dxa"/>
            <w:gridSpan w:val="2"/>
          </w:tcPr>
          <w:p w:rsidR="004E5A69" w:rsidRDefault="003C2391">
            <w:pPr>
              <w:snapToGrid w:val="0"/>
              <w:spacing w:line="0" w:lineRule="atLeast"/>
              <w:jc w:val="left"/>
              <w:rPr>
                <w:sz w:val="22"/>
                <w:szCs w:val="22"/>
              </w:rPr>
            </w:pPr>
            <w:r>
              <w:rPr>
                <w:rFonts w:hint="eastAsia"/>
                <w:sz w:val="22"/>
                <w:szCs w:val="22"/>
              </w:rPr>
              <w:t>OHSMS</w:t>
            </w:r>
          </w:p>
        </w:tc>
        <w:tc>
          <w:tcPr>
            <w:tcW w:w="3676" w:type="dxa"/>
            <w:gridSpan w:val="4"/>
          </w:tcPr>
          <w:p w:rsidR="004E5A69" w:rsidRDefault="007048EB">
            <w:pPr>
              <w:snapToGrid w:val="0"/>
              <w:spacing w:line="0" w:lineRule="atLeast"/>
              <w:jc w:val="left"/>
              <w:rPr>
                <w:sz w:val="22"/>
                <w:szCs w:val="22"/>
              </w:rPr>
            </w:pPr>
            <w:r w:rsidRPr="007048EB">
              <w:rPr>
                <w:sz w:val="22"/>
                <w:szCs w:val="22"/>
              </w:rPr>
              <w:t>Occupational health and safety management activities in places involved in the sales of sanitation equipment (garbage bins, garbage bins and garbage sorting kiosks), intelligent sorting garbage bins, large-sized garbage disposal equipment, kitchen garbage disposal equipment, sewage treatment equipment and classified plastic garbage bags</w:t>
            </w:r>
            <w:r w:rsidR="00B148B6">
              <w:rPr>
                <w:rFonts w:hint="eastAsia"/>
                <w:sz w:val="22"/>
                <w:szCs w:val="22"/>
              </w:rPr>
              <w:t>,</w:t>
            </w:r>
            <w:r w:rsidR="00B148B6" w:rsidRPr="00B148B6">
              <w:rPr>
                <w:rFonts w:hint="eastAsia"/>
                <w:sz w:val="22"/>
                <w:szCs w:val="22"/>
              </w:rPr>
              <w:t xml:space="preserve"> sanitation vehicles</w:t>
            </w:r>
            <w:r>
              <w:rPr>
                <w:rFonts w:hint="eastAsia"/>
                <w:sz w:val="22"/>
                <w:szCs w:val="22"/>
              </w:rPr>
              <w:t>.</w:t>
            </w:r>
          </w:p>
        </w:tc>
      </w:tr>
      <w:tr w:rsidR="004E5A69">
        <w:trPr>
          <w:trHeight w:val="421"/>
        </w:trPr>
        <w:tc>
          <w:tcPr>
            <w:tcW w:w="1576" w:type="dxa"/>
            <w:vMerge/>
          </w:tcPr>
          <w:p w:rsidR="004E5A69" w:rsidRDefault="004E5A69">
            <w:pPr>
              <w:snapToGrid w:val="0"/>
              <w:spacing w:line="0" w:lineRule="atLeast"/>
              <w:jc w:val="left"/>
              <w:rPr>
                <w:sz w:val="22"/>
                <w:szCs w:val="16"/>
              </w:rPr>
            </w:pPr>
          </w:p>
        </w:tc>
        <w:tc>
          <w:tcPr>
            <w:tcW w:w="3373" w:type="dxa"/>
            <w:vMerge/>
          </w:tcPr>
          <w:p w:rsidR="004E5A69" w:rsidRDefault="004E5A69">
            <w:pPr>
              <w:snapToGrid w:val="0"/>
              <w:spacing w:line="0" w:lineRule="atLeast"/>
              <w:jc w:val="left"/>
              <w:rPr>
                <w:rFonts w:cs="Arial"/>
                <w:b/>
                <w:bCs/>
                <w:sz w:val="22"/>
                <w:szCs w:val="16"/>
              </w:rPr>
            </w:pPr>
          </w:p>
        </w:tc>
        <w:tc>
          <w:tcPr>
            <w:tcW w:w="1337" w:type="dxa"/>
            <w:gridSpan w:val="2"/>
          </w:tcPr>
          <w:p w:rsidR="004E5A69" w:rsidRDefault="003C2391">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4E5A69" w:rsidRDefault="004E5A69">
            <w:pPr>
              <w:snapToGrid w:val="0"/>
              <w:spacing w:line="0" w:lineRule="atLeast"/>
              <w:jc w:val="left"/>
              <w:rPr>
                <w:sz w:val="22"/>
                <w:szCs w:val="22"/>
              </w:rPr>
            </w:pPr>
          </w:p>
        </w:tc>
      </w:tr>
      <w:tr w:rsidR="004E5A69">
        <w:trPr>
          <w:trHeight w:val="459"/>
        </w:trPr>
        <w:tc>
          <w:tcPr>
            <w:tcW w:w="1576" w:type="dxa"/>
            <w:vMerge w:val="restart"/>
          </w:tcPr>
          <w:p w:rsidR="004E5A69" w:rsidRDefault="003C2391">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4E5A69" w:rsidRDefault="007048EB">
            <w:pPr>
              <w:snapToGrid w:val="0"/>
              <w:spacing w:line="0" w:lineRule="atLeast"/>
              <w:jc w:val="left"/>
              <w:rPr>
                <w:sz w:val="22"/>
                <w:szCs w:val="22"/>
              </w:rPr>
            </w:pPr>
            <w:r w:rsidRPr="007048EB">
              <w:rPr>
                <w:rFonts w:ascii="宋体" w:hAnsi="宋体" w:cs="宋体"/>
                <w:color w:val="000000"/>
                <w:kern w:val="0"/>
                <w:szCs w:val="21"/>
              </w:rPr>
              <w:t xml:space="preserve">Store 1, No.129 </w:t>
            </w:r>
            <w:proofErr w:type="spellStart"/>
            <w:r w:rsidRPr="007048EB">
              <w:rPr>
                <w:rFonts w:ascii="宋体" w:hAnsi="宋体" w:cs="宋体"/>
                <w:color w:val="000000"/>
                <w:kern w:val="0"/>
                <w:szCs w:val="21"/>
              </w:rPr>
              <w:t>Gonghe</w:t>
            </w:r>
            <w:proofErr w:type="spellEnd"/>
            <w:r w:rsidRPr="007048EB">
              <w:rPr>
                <w:rFonts w:ascii="宋体" w:hAnsi="宋体" w:cs="宋体"/>
                <w:color w:val="000000"/>
                <w:kern w:val="0"/>
                <w:szCs w:val="21"/>
              </w:rPr>
              <w:t xml:space="preserve"> East Road, </w:t>
            </w:r>
            <w:proofErr w:type="spellStart"/>
            <w:r w:rsidRPr="007048EB">
              <w:rPr>
                <w:rFonts w:ascii="宋体" w:hAnsi="宋体" w:cs="宋体"/>
                <w:color w:val="000000"/>
                <w:kern w:val="0"/>
                <w:szCs w:val="21"/>
              </w:rPr>
              <w:t>Zhangshu</w:t>
            </w:r>
            <w:proofErr w:type="spellEnd"/>
            <w:r w:rsidRPr="007048EB">
              <w:rPr>
                <w:rFonts w:ascii="宋体" w:hAnsi="宋体" w:cs="宋体"/>
                <w:color w:val="000000"/>
                <w:kern w:val="0"/>
                <w:szCs w:val="21"/>
              </w:rPr>
              <w:t xml:space="preserve"> City, </w:t>
            </w:r>
            <w:proofErr w:type="spellStart"/>
            <w:r w:rsidRPr="007048EB">
              <w:rPr>
                <w:rFonts w:ascii="宋体" w:hAnsi="宋体" w:cs="宋体"/>
                <w:color w:val="000000"/>
                <w:kern w:val="0"/>
                <w:szCs w:val="21"/>
              </w:rPr>
              <w:t>Yichun</w:t>
            </w:r>
            <w:proofErr w:type="spellEnd"/>
            <w:r w:rsidRPr="007048EB">
              <w:rPr>
                <w:rFonts w:ascii="宋体" w:hAnsi="宋体" w:cs="宋体"/>
                <w:color w:val="000000"/>
                <w:kern w:val="0"/>
                <w:szCs w:val="21"/>
              </w:rPr>
              <w:t xml:space="preserve"> City, Jiangxi Province (</w:t>
            </w:r>
            <w:proofErr w:type="spellStart"/>
            <w:r w:rsidRPr="007048EB">
              <w:rPr>
                <w:rFonts w:ascii="宋体" w:hAnsi="宋体" w:cs="宋体"/>
                <w:color w:val="000000"/>
                <w:kern w:val="0"/>
                <w:szCs w:val="21"/>
              </w:rPr>
              <w:t>Shengshi</w:t>
            </w:r>
            <w:proofErr w:type="spellEnd"/>
            <w:r w:rsidRPr="007048EB">
              <w:rPr>
                <w:rFonts w:ascii="宋体" w:hAnsi="宋体" w:cs="宋体"/>
                <w:color w:val="000000"/>
                <w:kern w:val="0"/>
                <w:szCs w:val="21"/>
              </w:rPr>
              <w:t xml:space="preserve"> </w:t>
            </w:r>
            <w:proofErr w:type="spellStart"/>
            <w:r w:rsidRPr="007048EB">
              <w:rPr>
                <w:rFonts w:ascii="宋体" w:hAnsi="宋体" w:cs="宋体"/>
                <w:color w:val="000000"/>
                <w:kern w:val="0"/>
                <w:szCs w:val="21"/>
              </w:rPr>
              <w:t>Haoting</w:t>
            </w:r>
            <w:proofErr w:type="spellEnd"/>
            <w:r w:rsidRPr="007048EB">
              <w:rPr>
                <w:rFonts w:ascii="宋体" w:hAnsi="宋体" w:cs="宋体"/>
                <w:color w:val="000000"/>
                <w:kern w:val="0"/>
                <w:szCs w:val="21"/>
              </w:rPr>
              <w:t>)</w:t>
            </w:r>
            <w:r>
              <w:rPr>
                <w:rFonts w:ascii="宋体" w:hAnsi="宋体" w:cs="宋体" w:hint="eastAsia"/>
                <w:color w:val="000000"/>
                <w:kern w:val="0"/>
                <w:szCs w:val="21"/>
              </w:rPr>
              <w:t>.</w:t>
            </w:r>
          </w:p>
        </w:tc>
        <w:tc>
          <w:tcPr>
            <w:tcW w:w="1337" w:type="dxa"/>
            <w:gridSpan w:val="2"/>
          </w:tcPr>
          <w:p w:rsidR="004E5A69" w:rsidRDefault="003C2391">
            <w:pPr>
              <w:snapToGrid w:val="0"/>
              <w:spacing w:line="0" w:lineRule="atLeast"/>
              <w:jc w:val="left"/>
              <w:rPr>
                <w:sz w:val="22"/>
                <w:szCs w:val="22"/>
              </w:rPr>
            </w:pPr>
            <w:r>
              <w:rPr>
                <w:rFonts w:hint="eastAsia"/>
                <w:sz w:val="22"/>
                <w:szCs w:val="22"/>
              </w:rPr>
              <w:t>FSMS</w:t>
            </w:r>
          </w:p>
        </w:tc>
        <w:tc>
          <w:tcPr>
            <w:tcW w:w="3676" w:type="dxa"/>
            <w:gridSpan w:val="4"/>
          </w:tcPr>
          <w:p w:rsidR="004E5A69" w:rsidRDefault="004E5A69">
            <w:pPr>
              <w:snapToGrid w:val="0"/>
              <w:spacing w:line="0" w:lineRule="atLeast"/>
              <w:jc w:val="left"/>
              <w:rPr>
                <w:sz w:val="22"/>
                <w:szCs w:val="22"/>
              </w:rPr>
            </w:pPr>
          </w:p>
        </w:tc>
      </w:tr>
      <w:tr w:rsidR="004E5A69">
        <w:trPr>
          <w:trHeight w:val="374"/>
        </w:trPr>
        <w:tc>
          <w:tcPr>
            <w:tcW w:w="1576" w:type="dxa"/>
            <w:vMerge/>
          </w:tcPr>
          <w:p w:rsidR="004E5A69" w:rsidRDefault="004E5A69">
            <w:pPr>
              <w:snapToGrid w:val="0"/>
              <w:spacing w:line="0" w:lineRule="atLeast"/>
              <w:jc w:val="left"/>
              <w:rPr>
                <w:rFonts w:cs="Arial"/>
                <w:b/>
                <w:bCs/>
                <w:sz w:val="22"/>
                <w:szCs w:val="16"/>
              </w:rPr>
            </w:pPr>
          </w:p>
        </w:tc>
        <w:tc>
          <w:tcPr>
            <w:tcW w:w="3373" w:type="dxa"/>
            <w:vMerge/>
          </w:tcPr>
          <w:p w:rsidR="004E5A69" w:rsidRDefault="004E5A69">
            <w:pPr>
              <w:snapToGrid w:val="0"/>
              <w:spacing w:line="0" w:lineRule="atLeast"/>
              <w:jc w:val="left"/>
              <w:rPr>
                <w:rFonts w:cs="Arial"/>
                <w:b/>
                <w:bCs/>
                <w:sz w:val="22"/>
                <w:szCs w:val="16"/>
              </w:rPr>
            </w:pPr>
          </w:p>
        </w:tc>
        <w:tc>
          <w:tcPr>
            <w:tcW w:w="1337" w:type="dxa"/>
            <w:gridSpan w:val="2"/>
          </w:tcPr>
          <w:p w:rsidR="004E5A69" w:rsidRDefault="003C2391">
            <w:pPr>
              <w:snapToGrid w:val="0"/>
              <w:spacing w:line="0" w:lineRule="atLeast"/>
              <w:jc w:val="left"/>
              <w:rPr>
                <w:sz w:val="22"/>
                <w:szCs w:val="22"/>
              </w:rPr>
            </w:pPr>
            <w:r>
              <w:rPr>
                <w:rFonts w:hint="eastAsia"/>
                <w:sz w:val="22"/>
                <w:szCs w:val="22"/>
              </w:rPr>
              <w:t>HACCP</w:t>
            </w:r>
          </w:p>
        </w:tc>
        <w:tc>
          <w:tcPr>
            <w:tcW w:w="3676" w:type="dxa"/>
            <w:gridSpan w:val="4"/>
          </w:tcPr>
          <w:p w:rsidR="004E5A69" w:rsidRDefault="004E5A69">
            <w:pPr>
              <w:snapToGrid w:val="0"/>
              <w:spacing w:line="0" w:lineRule="atLeast"/>
              <w:jc w:val="left"/>
              <w:rPr>
                <w:sz w:val="22"/>
                <w:szCs w:val="22"/>
              </w:rPr>
            </w:pPr>
          </w:p>
        </w:tc>
      </w:tr>
      <w:tr w:rsidR="004E5A69">
        <w:trPr>
          <w:trHeight w:val="90"/>
        </w:trPr>
        <w:tc>
          <w:tcPr>
            <w:tcW w:w="9962" w:type="dxa"/>
            <w:gridSpan w:val="8"/>
          </w:tcPr>
          <w:p w:rsidR="004E5A69" w:rsidRDefault="003C2391">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4E5A69">
        <w:tc>
          <w:tcPr>
            <w:tcW w:w="9962" w:type="dxa"/>
            <w:gridSpan w:val="8"/>
          </w:tcPr>
          <w:p w:rsidR="004E5A69" w:rsidRDefault="003C2391">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4E5A69" w:rsidTr="00B148B6">
        <w:trPr>
          <w:trHeight w:val="1187"/>
        </w:trPr>
        <w:tc>
          <w:tcPr>
            <w:tcW w:w="1576" w:type="dxa"/>
          </w:tcPr>
          <w:p w:rsidR="004E5A69" w:rsidRDefault="003C2391">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3777" w:type="dxa"/>
            <w:gridSpan w:val="2"/>
          </w:tcPr>
          <w:p w:rsidR="004E5A69" w:rsidRDefault="004E5A69">
            <w:pPr>
              <w:snapToGrid w:val="0"/>
              <w:spacing w:line="0" w:lineRule="atLeast"/>
              <w:jc w:val="left"/>
              <w:rPr>
                <w:rFonts w:cs="Arial"/>
                <w:b/>
                <w:bCs/>
                <w:sz w:val="22"/>
                <w:szCs w:val="16"/>
              </w:rPr>
            </w:pPr>
          </w:p>
          <w:p w:rsidR="004E5A69" w:rsidRDefault="004E5A69">
            <w:pPr>
              <w:snapToGrid w:val="0"/>
              <w:spacing w:line="0" w:lineRule="atLeast"/>
              <w:jc w:val="left"/>
              <w:rPr>
                <w:rFonts w:cs="Arial"/>
                <w:b/>
                <w:bCs/>
                <w:sz w:val="22"/>
                <w:szCs w:val="16"/>
              </w:rPr>
            </w:pPr>
          </w:p>
        </w:tc>
        <w:tc>
          <w:tcPr>
            <w:tcW w:w="1559" w:type="dxa"/>
            <w:gridSpan w:val="3"/>
          </w:tcPr>
          <w:p w:rsidR="004E5A69" w:rsidRDefault="003C2391">
            <w:pPr>
              <w:snapToGrid w:val="0"/>
              <w:spacing w:line="0" w:lineRule="atLeast"/>
              <w:jc w:val="left"/>
              <w:rPr>
                <w:sz w:val="22"/>
                <w:szCs w:val="22"/>
              </w:rPr>
            </w:pPr>
            <w:r>
              <w:rPr>
                <w:rFonts w:hint="eastAsia"/>
                <w:sz w:val="22"/>
                <w:szCs w:val="18"/>
              </w:rPr>
              <w:t>审核组长签字</w:t>
            </w:r>
          </w:p>
        </w:tc>
        <w:tc>
          <w:tcPr>
            <w:tcW w:w="3050" w:type="dxa"/>
            <w:gridSpan w:val="2"/>
          </w:tcPr>
          <w:p w:rsidR="004E5A69" w:rsidRDefault="004E5A69">
            <w:pPr>
              <w:snapToGrid w:val="0"/>
              <w:spacing w:line="0" w:lineRule="atLeast"/>
              <w:jc w:val="left"/>
              <w:rPr>
                <w:sz w:val="22"/>
                <w:szCs w:val="22"/>
              </w:rPr>
            </w:pPr>
          </w:p>
        </w:tc>
      </w:tr>
    </w:tbl>
    <w:p w:rsidR="004E5A69" w:rsidRDefault="004E5A69">
      <w:pPr>
        <w:snapToGrid w:val="0"/>
        <w:spacing w:line="0" w:lineRule="atLeast"/>
        <w:jc w:val="center"/>
        <w:rPr>
          <w:szCs w:val="24"/>
        </w:rPr>
      </w:pPr>
    </w:p>
    <w:p w:rsidR="004E5A69" w:rsidRDefault="003C2391">
      <w:pPr>
        <w:snapToGrid w:val="0"/>
        <w:spacing w:line="0" w:lineRule="atLeast"/>
      </w:pPr>
      <w:r>
        <w:rPr>
          <w:rFonts w:hint="eastAsia"/>
        </w:rPr>
        <w:t>注：</w:t>
      </w:r>
    </w:p>
    <w:p w:rsidR="004E5A69" w:rsidRDefault="003C2391">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4E5A69" w:rsidRDefault="003C2391">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w:t>
      </w:r>
      <w:bookmarkStart w:id="20" w:name="_GoBack"/>
      <w:r w:rsidR="00F80FA0">
        <w:rPr>
          <w:noProof/>
        </w:rPr>
        <w:drawing>
          <wp:anchor distT="0" distB="0" distL="114300" distR="114300" simplePos="0" relativeHeight="251659264" behindDoc="0" locked="0" layoutInCell="1" allowOverlap="1">
            <wp:simplePos x="0" y="0"/>
            <wp:positionH relativeFrom="column">
              <wp:posOffset>-533400</wp:posOffset>
            </wp:positionH>
            <wp:positionV relativeFrom="paragraph">
              <wp:posOffset>-2712720</wp:posOffset>
            </wp:positionV>
            <wp:extent cx="7200000" cy="9685953"/>
            <wp:effectExtent l="0" t="0" r="0" b="0"/>
            <wp:wrapNone/>
            <wp:docPr id="2" name="图片 2" descr="E:\360安全云盘同步版\国标联合审核\202108\江西华章实业有限公司\新建文件夹\新建文件夹\扫描全能王 2021-09-01 10.42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江西华章实业有限公司\新建文件夹\新建文件夹\扫描全能王 2021-09-01 10.42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859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0"/>
      <w:r>
        <w:rPr>
          <w:rFonts w:hint="eastAsia"/>
        </w:rPr>
        <w:t>，应与末次会议上宣布的及审核报告上确认的范围一致；</w:t>
      </w:r>
    </w:p>
    <w:p w:rsidR="004E5A69" w:rsidRDefault="003C2391">
      <w:pPr>
        <w:snapToGrid w:val="0"/>
        <w:spacing w:line="0" w:lineRule="atLeast"/>
      </w:pPr>
      <w:r>
        <w:rPr>
          <w:rFonts w:hint="eastAsia"/>
        </w:rPr>
        <w:t>3</w:t>
      </w:r>
      <w:r>
        <w:rPr>
          <w:rFonts w:hint="eastAsia"/>
        </w:rPr>
        <w:t>、请在申请认证组织名称处加盖公章；</w:t>
      </w:r>
    </w:p>
    <w:p w:rsidR="004E5A69" w:rsidRDefault="003C2391">
      <w:pPr>
        <w:snapToGrid w:val="0"/>
        <w:spacing w:line="0" w:lineRule="atLeast"/>
      </w:pPr>
      <w:r>
        <w:rPr>
          <w:rFonts w:hint="eastAsia"/>
        </w:rPr>
        <w:t>4</w:t>
      </w:r>
      <w:r>
        <w:rPr>
          <w:rFonts w:hint="eastAsia"/>
        </w:rPr>
        <w:t>、组织三个地址一致时只需填写一个，其余填“同上”，不同时分别填写；</w:t>
      </w:r>
    </w:p>
    <w:p w:rsidR="004E5A69" w:rsidRDefault="003C2391">
      <w:pPr>
        <w:snapToGrid w:val="0"/>
        <w:spacing w:line="0" w:lineRule="atLeast"/>
      </w:pPr>
      <w:r>
        <w:rPr>
          <w:rFonts w:hint="eastAsia"/>
        </w:rPr>
        <w:t>5</w:t>
      </w:r>
      <w:r>
        <w:rPr>
          <w:rFonts w:hint="eastAsia"/>
        </w:rPr>
        <w:t>、组织需自行提供英文版认证证书信息。</w:t>
      </w:r>
    </w:p>
    <w:p w:rsidR="004E5A69" w:rsidRDefault="003C2391">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4E5A69" w:rsidRDefault="003C2391">
      <w:pPr>
        <w:snapToGrid w:val="0"/>
        <w:spacing w:line="0" w:lineRule="atLeast"/>
      </w:pPr>
      <w:r>
        <w:rPr>
          <w:rFonts w:hint="eastAsia"/>
        </w:rPr>
        <w:t>7</w:t>
      </w:r>
      <w:r>
        <w:rPr>
          <w:rFonts w:hint="eastAsia"/>
        </w:rPr>
        <w:t>、翻译费用可直接与审核费用一同汇入我公司账户或由审核组长从现场带回。</w:t>
      </w:r>
    </w:p>
    <w:p w:rsidR="004E5A69" w:rsidRDefault="004E5A69">
      <w:pPr>
        <w:snapToGrid w:val="0"/>
        <w:spacing w:line="0" w:lineRule="atLeast"/>
      </w:pPr>
    </w:p>
    <w:p w:rsidR="004E5A69" w:rsidRDefault="004E5A69">
      <w:pPr>
        <w:snapToGrid w:val="0"/>
        <w:spacing w:line="0" w:lineRule="atLeast"/>
      </w:pPr>
    </w:p>
    <w:sectPr w:rsidR="004E5A69">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231" w:rsidRDefault="004D2231">
      <w:pPr>
        <w:spacing w:after="0" w:line="240" w:lineRule="auto"/>
      </w:pPr>
      <w:r>
        <w:separator/>
      </w:r>
    </w:p>
  </w:endnote>
  <w:endnote w:type="continuationSeparator" w:id="0">
    <w:p w:rsidR="004D2231" w:rsidRDefault="004D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231" w:rsidRDefault="004D2231">
      <w:pPr>
        <w:spacing w:after="0" w:line="240" w:lineRule="auto"/>
      </w:pPr>
      <w:r>
        <w:separator/>
      </w:r>
    </w:p>
  </w:footnote>
  <w:footnote w:type="continuationSeparator" w:id="0">
    <w:p w:rsidR="004D2231" w:rsidRDefault="004D2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A69" w:rsidRDefault="004D2231" w:rsidP="000F4AB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4E5A69" w:rsidRDefault="003C2391">
                <w:pPr>
                  <w:rPr>
                    <w:sz w:val="18"/>
                    <w:szCs w:val="18"/>
                  </w:rPr>
                </w:pPr>
                <w:r>
                  <w:rPr>
                    <w:rFonts w:hint="eastAsia"/>
                    <w:sz w:val="18"/>
                    <w:szCs w:val="18"/>
                  </w:rPr>
                  <w:t>ISC-B-II-20(05</w:t>
                </w:r>
                <w:r>
                  <w:rPr>
                    <w:rFonts w:hint="eastAsia"/>
                    <w:sz w:val="18"/>
                    <w:szCs w:val="18"/>
                  </w:rPr>
                  <w:t>版）</w:t>
                </w:r>
              </w:p>
            </w:txbxContent>
          </v:textbox>
        </v:shape>
      </w:pict>
    </w:r>
    <w:r w:rsidR="003C2391">
      <w:rPr>
        <w:noProof/>
      </w:rPr>
      <w:drawing>
        <wp:anchor distT="0" distB="0" distL="114300" distR="114300" simplePos="0" relativeHeight="251659264" behindDoc="1" locked="0" layoutInCell="1" allowOverlap="1" wp14:anchorId="0F88138F" wp14:editId="7263156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3C2391">
      <w:rPr>
        <w:rStyle w:val="CharChar1"/>
        <w:rFonts w:hint="default"/>
      </w:rPr>
      <w:t>北京国标联合认证有限公司</w:t>
    </w:r>
    <w:r w:rsidR="003C2391">
      <w:rPr>
        <w:rStyle w:val="CharChar1"/>
        <w:rFonts w:hint="default"/>
      </w:rPr>
      <w:tab/>
    </w:r>
    <w:r w:rsidR="003C2391">
      <w:rPr>
        <w:rStyle w:val="CharChar1"/>
        <w:rFonts w:hint="default"/>
      </w:rPr>
      <w:tab/>
    </w:r>
    <w:r w:rsidR="003C2391">
      <w:rPr>
        <w:rStyle w:val="CharChar1"/>
        <w:rFonts w:hint="default"/>
      </w:rPr>
      <w:tab/>
    </w:r>
  </w:p>
  <w:p w:rsidR="004E5A69" w:rsidRDefault="003C2391" w:rsidP="000F4ABB">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5A69"/>
    <w:rsid w:val="000F4ABB"/>
    <w:rsid w:val="001050A9"/>
    <w:rsid w:val="003C2391"/>
    <w:rsid w:val="004D2231"/>
    <w:rsid w:val="004E5A69"/>
    <w:rsid w:val="007048EB"/>
    <w:rsid w:val="00B148B6"/>
    <w:rsid w:val="00E85CA8"/>
    <w:rsid w:val="00F80F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410</Words>
  <Characters>2339</Characters>
  <Application>Microsoft Office Word</Application>
  <DocSecurity>0</DocSecurity>
  <Lines>19</Lines>
  <Paragraphs>5</Paragraphs>
  <ScaleCrop>false</ScaleCrop>
  <Company>微软中国</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38</cp:revision>
  <cp:lastPrinted>2021-09-02T04:41:00Z</cp:lastPrinted>
  <dcterms:created xsi:type="dcterms:W3CDTF">2016-02-16T02:49:00Z</dcterms:created>
  <dcterms:modified xsi:type="dcterms:W3CDTF">2021-09-02T04:41:00Z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