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0830-2021-QE</w:t>
      </w:r>
      <w:bookmarkEnd w:id="0"/>
    </w:p>
    <w:p>
      <w:pPr>
        <w:snapToGrid w:val="0"/>
        <w:spacing w:line="0" w:lineRule="atLeast"/>
        <w:jc w:val="center"/>
        <w:rPr>
          <w:rFonts w:hint="eastAsia"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952"/>
        <w:gridCol w:w="385"/>
        <w:gridCol w:w="1633"/>
        <w:gridCol w:w="2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 w:eastAsia="隶书"/>
                <w:b/>
                <w:color w:val="000000" w:themeColor="text1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  <w:t>受审核方</w:t>
            </w:r>
            <w:r>
              <w:rPr>
                <w:rFonts w:hint="eastAsia" w:cs="Times New Roman"/>
                <w:kern w:val="2"/>
                <w:sz w:val="22"/>
                <w:szCs w:val="22"/>
                <w:lang w:val="en-US" w:eastAsia="zh-CN" w:bidi="ar-SA"/>
              </w:rPr>
              <w:t>名称</w:t>
            </w:r>
          </w:p>
        </w:tc>
        <w:tc>
          <w:tcPr>
            <w:tcW w:w="4325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1" w:name="组织名称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深圳市新艺坊展览策划有限公司</w:t>
            </w:r>
            <w:bookmarkEnd w:id="1"/>
          </w:p>
        </w:tc>
        <w:tc>
          <w:tcPr>
            <w:tcW w:w="2018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审核组长</w:t>
            </w:r>
          </w:p>
        </w:tc>
        <w:tc>
          <w:tcPr>
            <w:tcW w:w="2043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2" w:name="总组长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李林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 xml:space="preserve">订单号 </w:t>
            </w:r>
          </w:p>
        </w:tc>
        <w:tc>
          <w:tcPr>
            <w:tcW w:w="4325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0830-2021-QE</w:t>
            </w:r>
          </w:p>
        </w:tc>
        <w:tc>
          <w:tcPr>
            <w:tcW w:w="2018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证书号</w:t>
            </w:r>
          </w:p>
        </w:tc>
        <w:tc>
          <w:tcPr>
            <w:tcW w:w="2043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bookmarkStart w:id="3" w:name="证书编号"/>
            <w:r>
              <w:rPr>
                <w:rFonts w:hint="eastAsia"/>
                <w:sz w:val="22"/>
                <w:szCs w:val="22"/>
                <w:lang w:val="en-US" w:eastAsia="zh-CN"/>
              </w:rPr>
              <w:t>Q:ISC-Q-2018-0071E:</w:t>
            </w:r>
            <w:bookmarkEnd w:id="3"/>
            <w:r>
              <w:rPr>
                <w:rFonts w:hint="eastAsia"/>
                <w:sz w:val="22"/>
                <w:szCs w:val="22"/>
                <w:lang w:val="en-US" w:eastAsia="zh-CN"/>
              </w:rPr>
              <w:t>ISC-Q-2018-0048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组织机构代码</w:t>
            </w:r>
          </w:p>
        </w:tc>
        <w:tc>
          <w:tcPr>
            <w:tcW w:w="4325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4" w:name="机构代码"/>
            <w:r>
              <w:rPr>
                <w:rFonts w:hint="eastAsia"/>
                <w:sz w:val="22"/>
                <w:szCs w:val="22"/>
                <w:lang w:val="en-US" w:eastAsia="zh-CN"/>
              </w:rPr>
              <w:t>914403005503064778</w:t>
            </w:r>
            <w:bookmarkEnd w:id="4"/>
          </w:p>
        </w:tc>
        <w:tc>
          <w:tcPr>
            <w:tcW w:w="2018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是否带CNAS标志</w:t>
            </w:r>
          </w:p>
        </w:tc>
        <w:tc>
          <w:tcPr>
            <w:tcW w:w="2043" w:type="dxa"/>
          </w:tcPr>
          <w:p>
            <w:pPr>
              <w:snapToGrid w:val="0"/>
              <w:spacing w:line="0" w:lineRule="atLeast"/>
              <w:jc w:val="both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□带标  □不带标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认证</w:t>
            </w:r>
            <w:r>
              <w:rPr>
                <w:rFonts w:hint="eastAsia"/>
                <w:sz w:val="22"/>
                <w:szCs w:val="22"/>
                <w:lang w:val="en-GB" w:eastAsia="zh-CN"/>
              </w:rPr>
              <w:t>标准</w:t>
            </w:r>
          </w:p>
        </w:tc>
        <w:tc>
          <w:tcPr>
            <w:tcW w:w="4325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5" w:name="Q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6" w:name="QJ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7" w:name="E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8" w:name="S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0" w:name="F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  <w:lang w:val="en-US" w:eastAsia="zh-CN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1" w:name="H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  <w:lang w:val="en-US" w:eastAsia="zh-CN"/>
              </w:rPr>
              <w:t>GB/T 27341-2009&amp;GB 14881-2013&amp;危害分析与关键控制点（HACCP体系）认证补充要求 1.0</w:t>
            </w:r>
          </w:p>
        </w:tc>
        <w:tc>
          <w:tcPr>
            <w:tcW w:w="2018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企业体系</w:t>
            </w:r>
            <w:bookmarkStart w:id="19" w:name="_GoBack"/>
            <w:bookmarkEnd w:id="19"/>
            <w:r>
              <w:rPr>
                <w:rFonts w:hint="eastAsia"/>
                <w:sz w:val="22"/>
                <w:szCs w:val="22"/>
                <w:lang w:val="en-US" w:eastAsia="zh-CN"/>
              </w:rPr>
              <w:t>有效人数</w:t>
            </w:r>
          </w:p>
        </w:tc>
        <w:tc>
          <w:tcPr>
            <w:tcW w:w="2043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2" w:name="体系人数"/>
            <w:r>
              <w:rPr>
                <w:rFonts w:hint="eastAsia"/>
                <w:sz w:val="22"/>
                <w:szCs w:val="22"/>
                <w:lang w:val="en-US" w:eastAsia="zh-CN"/>
              </w:rPr>
              <w:t>Q:16,E:16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地址变更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bookmarkStart w:id="17" w:name="组织名称Add1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深圳市新艺坊展览策划有限公司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8" w:name="审核范围"/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Q：展览展示策划及相关服务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E：展览展示策划及相关服务所涉及场所的相关环境管理活动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深圳市龙岗区龙城街道吉祥社区怡翠路68号东都花园二期1栋B单元703</w:t>
            </w:r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四川省成都市双流区海港广场15座23F02号</w:t>
            </w:r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Company Name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QMS/EcMS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 w:eastAsia="zh-CN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Registration Address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OHSMS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EnMS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Operation Address</w:t>
            </w: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经营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FSMS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HACCP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default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GB" w:eastAsia="zh-CN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default" w:eastAsia="宋体" w:cs="Arial"/>
                <w:b/>
                <w:bCs/>
                <w:sz w:val="22"/>
                <w:szCs w:val="16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受审核方签章</w:t>
            </w:r>
          </w:p>
        </w:tc>
        <w:tc>
          <w:tcPr>
            <w:tcW w:w="4325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center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center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center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审核组长签字</w:t>
            </w:r>
          </w:p>
        </w:tc>
        <w:tc>
          <w:tcPr>
            <w:tcW w:w="204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pStyle w:val="2"/>
        <w:spacing w:line="0" w:lineRule="atLeast"/>
        <w:ind w:firstLine="0"/>
        <w:rPr>
          <w:rFonts w:hint="eastAsia"/>
          <w:b/>
          <w:color w:val="000000" w:themeColor="text1"/>
          <w:sz w:val="18"/>
          <w:szCs w:val="18"/>
          <w:lang w:val="en-GB" w:eastAsia="zh-CN"/>
        </w:rPr>
      </w:pPr>
    </w:p>
    <w:sectPr>
      <w:headerReference r:id="rId5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CF439D"/>
    <w:rsid w:val="129C71D0"/>
    <w:rsid w:val="172936A9"/>
    <w:rsid w:val="1E52098F"/>
    <w:rsid w:val="27D82AEB"/>
    <w:rsid w:val="2C7D6887"/>
    <w:rsid w:val="30905BCD"/>
    <w:rsid w:val="38C15D51"/>
    <w:rsid w:val="4E057979"/>
    <w:rsid w:val="4F905B32"/>
    <w:rsid w:val="550C57A7"/>
    <w:rsid w:val="5C45187A"/>
    <w:rsid w:val="63FA254C"/>
    <w:rsid w:val="71B05B83"/>
    <w:rsid w:val="760B2547"/>
    <w:rsid w:val="79EF02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156</Words>
  <Characters>895</Characters>
  <Lines>7</Lines>
  <Paragraphs>2</Paragraphs>
  <TotalTime>1</TotalTime>
  <ScaleCrop>false</ScaleCrop>
  <LinksUpToDate>false</LinksUpToDate>
  <CharactersWithSpaces>1049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Administrator</cp:lastModifiedBy>
  <cp:lastPrinted>2019-05-13T03:13:00Z</cp:lastPrinted>
  <dcterms:modified xsi:type="dcterms:W3CDTF">2021-08-18T02:15:22Z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2052-11.1.0.10700</vt:lpwstr>
  </property>
</Properties>
</file>