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drawing>
                <wp:inline distT="0" distB="0" distL="114300" distR="114300">
                  <wp:extent cx="1369060" cy="452755"/>
                  <wp:effectExtent l="0" t="0" r="2540" b="4445"/>
                  <wp:docPr id="1" name="图片 1" descr="831394831084179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1394831084179419"/>
                          <pic:cNvPicPr>
                            <a:picLocks noChangeAspect="1"/>
                          </pic:cNvPicPr>
                        </pic:nvPicPr>
                        <pic:blipFill>
                          <a:blip r:embed="rId9"/>
                          <a:stretch>
                            <a:fillRect/>
                          </a:stretch>
                        </pic:blipFill>
                        <pic:spPr>
                          <a:xfrm>
                            <a:off x="0" y="0"/>
                            <a:ext cx="1369060" cy="452755"/>
                          </a:xfrm>
                          <a:prstGeom prst="rect">
                            <a:avLst/>
                          </a:prstGeom>
                        </pic:spPr>
                      </pic:pic>
                    </a:graphicData>
                  </a:graphic>
                </wp:inline>
              </w:drawing>
            </w:r>
            <w:r>
              <w:rPr>
                <w:rFonts w:hint="eastAsia"/>
                <w:sz w:val="22"/>
                <w:szCs w:val="22"/>
                <w:lang w:val="en-US" w:eastAsia="zh-CN"/>
              </w:rPr>
              <w:t xml:space="preserve"> （远程</w:t>
            </w:r>
            <w:bookmarkStart w:id="0" w:name="_GoBack"/>
            <w:bookmarkEnd w:id="0"/>
            <w:r>
              <w:rPr>
                <w:rFonts w:hint="eastAsia"/>
                <w:sz w:val="22"/>
                <w:szCs w:val="22"/>
                <w:lang w:val="en-US" w:eastAsia="zh-CN"/>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722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2021-08-19T01:03:49Z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