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企航工贸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岑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4日 上午至2021年08月15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