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0810-2021-Q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成都恒铁机械设备有限公司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2021年08月13日 上午至2021年08月13日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任亚辉</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2020-N0QMS-1265975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梁超恒</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ISC-JSZJ-354</w:t>
            </w:r>
          </w:p>
          <w:p>
            <w:pPr>
              <w:spacing w:line="240" w:lineRule="exact"/>
              <w:jc w:val="center"/>
              <w:rPr>
                <w:b/>
                <w:color w:val="000000"/>
                <w:szCs w:val="21"/>
              </w:rPr>
            </w:pPr>
            <w:r>
              <w:rPr>
                <w:b/>
                <w:color w:val="000000"/>
                <w:szCs w:val="21"/>
              </w:rPr>
              <w:t>成都梁瑞铁建筑工程有限公司</w:t>
            </w:r>
          </w:p>
        </w:tc>
        <w:tc>
          <w:tcPr>
            <w:tcW w:w="1140" w:type="dxa"/>
            <w:vAlign w:val="center"/>
          </w:tcPr>
          <w:p>
            <w:pPr>
              <w:spacing w:line="240" w:lineRule="exact"/>
              <w:jc w:val="center"/>
              <w:rPr>
                <w:b/>
                <w:color w:val="000000"/>
                <w:szCs w:val="21"/>
              </w:rPr>
            </w:pPr>
            <w:r>
              <w:rPr>
                <w:b/>
                <w:color w:val="000000"/>
                <w:szCs w:val="21"/>
              </w:rPr>
              <w:t>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成都恒铁机械设备有限公司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成都市武侯区聚龙路68号1栋10层24号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四川省成都市金牛区五块石蓝光中央天地1号楼816</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610000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郑福林</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15283789375</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钟毅</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郑福林</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宋体" w:hAnsi="宋体" w:cs="宋体"/>
                <w:color w:val="000000"/>
                <w:kern w:val="0"/>
                <w:szCs w:val="21"/>
              </w:rPr>
              <w:t>资质许可范围内施工劳务</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cs="Times New Roman"/>
                <w:color w:val="000000"/>
              </w:rPr>
            </w:pPr>
            <w:r>
              <w:rPr>
                <w:rFonts w:hint="eastAsia" w:ascii="Times New Roman" w:hAnsi="Times New Roman" w:cs="Times New Roman"/>
                <w:color w:val="000000"/>
              </w:rPr>
              <w:t>业务洽谈或投标→签订合同→人员配备及培训→提供服务→服务质量检查→持续改进</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资质许可范围内施工劳务</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471"/>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443"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4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43" w:type="dxa"/>
            <w:vAlign w:val="center"/>
          </w:tcPr>
          <w:p>
            <w:pPr>
              <w:spacing w:before="40" w:after="40"/>
              <w:rPr>
                <w:rFonts w:eastAsia="黑体"/>
                <w:szCs w:val="21"/>
                <w:lang w:eastAsia="ja-JP"/>
              </w:rPr>
            </w:pPr>
            <w:r>
              <w:rPr>
                <w:rFonts w:eastAsia="黑体"/>
                <w:szCs w:val="21"/>
                <w:lang w:eastAsia="ja-JP"/>
              </w:rPr>
              <w:t>01</w:t>
            </w:r>
          </w:p>
        </w:tc>
        <w:tc>
          <w:tcPr>
            <w:tcW w:w="1471" w:type="dxa"/>
          </w:tcPr>
          <w:p>
            <w:pPr>
              <w:spacing w:before="40" w:after="40"/>
              <w:rPr>
                <w:rFonts w:eastAsia="黑体"/>
                <w:szCs w:val="21"/>
                <w:lang w:val="de-DE" w:eastAsia="ja-JP"/>
              </w:rPr>
            </w:pPr>
            <w:r>
              <w:rPr>
                <w:rFonts w:hint="eastAsia" w:ascii="宋体" w:hAnsi="宋体" w:cs="宋体"/>
                <w:color w:val="000000"/>
                <w:kern w:val="0"/>
                <w:szCs w:val="21"/>
              </w:rPr>
              <w:t>成都市武侯区聚龙路68号1栋10层24号</w:t>
            </w:r>
          </w:p>
        </w:tc>
        <w:tc>
          <w:tcPr>
            <w:tcW w:w="2267" w:type="dxa"/>
          </w:tcPr>
          <w:p>
            <w:pPr>
              <w:spacing w:before="40" w:after="40"/>
              <w:rPr>
                <w:rFonts w:eastAsia="黑体"/>
                <w:szCs w:val="21"/>
                <w:lang w:val="de-DE" w:eastAsia="ja-JP"/>
              </w:rPr>
            </w:pPr>
            <w:bookmarkStart w:id="35" w:name="生产地址"/>
            <w:r>
              <w:rPr>
                <w:rFonts w:hint="eastAsia" w:ascii="宋体" w:hAnsi="宋体" w:cs="宋体"/>
                <w:color w:val="000000"/>
                <w:kern w:val="0"/>
                <w:szCs w:val="21"/>
              </w:rPr>
              <w:t>四川省成都市金牛区五块石蓝光中央天地1号楼816</w:t>
            </w:r>
            <w:bookmarkEnd w:id="35"/>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93</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资质许可范围内施工劳务</w:t>
            </w: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3" w:type="dxa"/>
            <w:vAlign w:val="center"/>
          </w:tcPr>
          <w:p>
            <w:pPr>
              <w:spacing w:before="40" w:after="40"/>
              <w:rPr>
                <w:rFonts w:eastAsia="黑体"/>
                <w:szCs w:val="21"/>
                <w:lang w:eastAsia="ja-JP"/>
              </w:rPr>
            </w:pPr>
            <w:r>
              <w:rPr>
                <w:rFonts w:eastAsia="黑体"/>
                <w:szCs w:val="21"/>
                <w:lang w:eastAsia="ja-JP"/>
              </w:rPr>
              <w:t>02</w:t>
            </w:r>
          </w:p>
        </w:tc>
        <w:tc>
          <w:tcPr>
            <w:tcW w:w="1471"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3" w:type="dxa"/>
            <w:vAlign w:val="center"/>
          </w:tcPr>
          <w:p>
            <w:pPr>
              <w:spacing w:before="40" w:after="40"/>
              <w:rPr>
                <w:rFonts w:eastAsia="黑体"/>
                <w:szCs w:val="21"/>
                <w:lang w:eastAsia="ja-JP"/>
              </w:rPr>
            </w:pPr>
            <w:r>
              <w:rPr>
                <w:rFonts w:eastAsia="黑体"/>
                <w:szCs w:val="21"/>
                <w:lang w:eastAsia="ja-JP"/>
              </w:rPr>
              <w:t>03</w:t>
            </w:r>
          </w:p>
        </w:tc>
        <w:tc>
          <w:tcPr>
            <w:tcW w:w="1471"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eastAsia="宋体" w:cs="Times New Roman"/>
                <w:b w:val="0"/>
                <w:color w:val="000000"/>
                <w:spacing w:val="-10"/>
                <w:kern w:val="2"/>
                <w:sz w:val="21"/>
                <w:szCs w:val="21"/>
                <w:lang w:val="en-US" w:eastAsia="zh-CN" w:bidi="ar-SA"/>
              </w:rPr>
              <w:t>是</w:t>
            </w:r>
          </w:p>
        </w:tc>
        <w:tc>
          <w:tcPr>
            <w:tcW w:w="1063" w:type="dxa"/>
            <w:shd w:val="clear" w:color="auto" w:fill="auto"/>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sym w:font="Wingdings 2" w:char="00A3"/>
            </w:r>
            <w:r>
              <w:rPr>
                <w:rFonts w:hint="eastAsia" w:ascii="宋体" w:hAnsi="宋体" w:eastAsia="宋体" w:cs="Times New Roman"/>
                <w:b w:val="0"/>
                <w:color w:val="000000"/>
                <w:spacing w:val="-10"/>
                <w:kern w:val="2"/>
                <w:sz w:val="21"/>
                <w:szCs w:val="21"/>
                <w:lang w:val="en-US" w:eastAsia="zh-CN" w:bidi="ar-SA"/>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bl>
    <w:p>
      <w:pPr>
        <w:snapToGrid w:val="0"/>
        <w:spacing w:before="156" w:beforeLines="50"/>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06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7 月  9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color w:val="000000"/>
                <w:lang w:val="en-US" w:eastAsia="zh-CN"/>
              </w:rPr>
            </w:pPr>
            <w:r>
              <w:rPr>
                <w:rFonts w:hint="eastAsia" w:ascii="宋体" w:hAnsi="宋体" w:cs="宋体"/>
                <w:color w:val="000000"/>
                <w:kern w:val="0"/>
                <w:szCs w:val="21"/>
                <w:lang w:val="en-US" w:eastAsia="zh-CN"/>
              </w:rPr>
              <w:t>名称：成都梁瑞铁建筑工程有限公司</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食堂改造</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 xml:space="preserve">  </w:t>
            </w:r>
            <w:r>
              <w:rPr>
                <w:rFonts w:hint="eastAsia"/>
                <w:color w:val="000000"/>
                <w:lang w:val="en-US" w:eastAsia="zh-CN"/>
              </w:rPr>
              <w:t>劳务派遣</w:t>
            </w:r>
          </w:p>
          <w:p>
            <w:pPr>
              <w:spacing w:line="360" w:lineRule="auto"/>
              <w:rPr>
                <w:rFonts w:hint="eastAsia"/>
                <w:color w:val="000000"/>
              </w:rPr>
            </w:pPr>
            <w:r>
              <w:rPr>
                <w:rFonts w:hint="eastAsia"/>
                <w:color w:val="000000"/>
                <w:lang w:val="en-US" w:eastAsia="zh-CN"/>
              </w:rPr>
              <w:t>地址：</w:t>
            </w:r>
            <w:r>
              <w:rPr>
                <w:rFonts w:hint="eastAsia"/>
                <w:color w:val="000000"/>
              </w:rPr>
              <w:t>成都市新都区泰兴镇九官村2组64号</w:t>
            </w:r>
          </w:p>
          <w:p>
            <w:pPr>
              <w:spacing w:line="360" w:lineRule="auto"/>
              <w:rPr>
                <w:rFonts w:hint="default" w:eastAsia="宋体"/>
                <w:color w:val="000000"/>
                <w:lang w:val="en-US" w:eastAsia="zh-CN"/>
              </w:rPr>
            </w:pPr>
            <w:r>
              <w:rPr>
                <w:rFonts w:hint="eastAsia"/>
                <w:color w:val="000000"/>
                <w:lang w:val="en-US" w:eastAsia="zh-CN"/>
              </w:rPr>
              <w:t>人数：45人       路途时间：30min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2021-08-1</w:t>
            </w:r>
            <w:bookmarkEnd w:id="36"/>
            <w:r>
              <w:rPr>
                <w:rFonts w:hint="eastAsia" w:ascii="宋体"/>
                <w:b/>
                <w:color w:val="000000"/>
                <w:szCs w:val="21"/>
                <w:u w:val="single"/>
                <w:lang w:val="en-US" w:eastAsia="zh-CN"/>
              </w:rPr>
              <w:t>4上午-15上午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73" w:type="dxa"/>
          <w:cantSplit/>
          <w:trHeight w:val="393" w:hRule="exact"/>
          <w:jc w:val="center"/>
        </w:trPr>
        <w:tc>
          <w:tcPr>
            <w:tcW w:w="2373" w:type="dxa"/>
            <w:gridSpan w:val="2"/>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73" w:type="dxa"/>
          <w:cantSplit/>
          <w:trHeight w:val="393" w:hRule="exact"/>
          <w:jc w:val="center"/>
        </w:trPr>
        <w:tc>
          <w:tcPr>
            <w:tcW w:w="2373" w:type="dxa"/>
            <w:gridSpan w:val="2"/>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73" w:type="dxa"/>
          <w:cantSplit/>
          <w:trHeight w:val="604" w:hRule="exact"/>
          <w:jc w:val="center"/>
        </w:trPr>
        <w:tc>
          <w:tcPr>
            <w:tcW w:w="2373" w:type="dxa"/>
            <w:gridSpan w:val="2"/>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资质许可范围内施工劳务</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C2A61A5"/>
    <w:rsid w:val="39C60533"/>
    <w:rsid w:val="5E39182D"/>
    <w:rsid w:val="734474A1"/>
    <w:rsid w:val="73B43EC1"/>
    <w:rsid w:val="786D0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2021-08-14T06:45:57Z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