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70" w:rsidRDefault="00681C46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786F70" w:rsidRDefault="00681C46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786F70" w:rsidRDefault="00786F70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 w:rsidR="00786F7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86F70" w:rsidRDefault="00681C4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786F70" w:rsidRDefault="00681C4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北京中海远通物流有限公司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786F70" w:rsidRDefault="00681C4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786F70" w:rsidRDefault="00681C4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786F70" w:rsidRDefault="00681C4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31.04.01</w:t>
            </w:r>
            <w:bookmarkEnd w:id="8"/>
          </w:p>
        </w:tc>
      </w:tr>
      <w:tr w:rsidR="00786F7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86F70" w:rsidRDefault="00681C4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786F70" w:rsidRDefault="00A676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李香</w:t>
            </w:r>
          </w:p>
        </w:tc>
        <w:tc>
          <w:tcPr>
            <w:tcW w:w="1290" w:type="dxa"/>
            <w:vAlign w:val="center"/>
          </w:tcPr>
          <w:p w:rsidR="00786F70" w:rsidRDefault="00681C4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786F70" w:rsidRDefault="00A676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31.04.01</w:t>
            </w:r>
          </w:p>
        </w:tc>
        <w:tc>
          <w:tcPr>
            <w:tcW w:w="1720" w:type="dxa"/>
            <w:gridSpan w:val="2"/>
            <w:vAlign w:val="center"/>
          </w:tcPr>
          <w:p w:rsidR="00786F70" w:rsidRDefault="00681C4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786F70" w:rsidRDefault="00A676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远程电话</w:t>
            </w:r>
          </w:p>
        </w:tc>
      </w:tr>
      <w:tr w:rsidR="00786F70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786F70" w:rsidRDefault="00681C4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86F70" w:rsidRDefault="00681C4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786F70" w:rsidRDefault="00A676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505" w:type="dxa"/>
            <w:vAlign w:val="center"/>
          </w:tcPr>
          <w:p w:rsidR="00786F70" w:rsidRDefault="00786F7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786F70" w:rsidRDefault="00786F7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86F70" w:rsidRDefault="00786F7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786F70" w:rsidRDefault="00786F7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786F70" w:rsidRDefault="00786F7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86F7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86F70" w:rsidRDefault="00681C4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86F70" w:rsidRDefault="00681C4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786F70" w:rsidRDefault="00A67615">
            <w:pPr>
              <w:snapToGrid w:val="0"/>
              <w:spacing w:line="280" w:lineRule="exact"/>
              <w:rPr>
                <w:b/>
                <w:sz w:val="20"/>
              </w:rPr>
            </w:pPr>
            <w:r w:rsidRPr="00801F33">
              <w:rPr>
                <w:rFonts w:hint="eastAsia"/>
                <w:b/>
                <w:sz w:val="20"/>
              </w:rPr>
              <w:t>电话洽谈→签订合同→车辆及人员安排→运输服务→客户验收→顾客满意度调查</w:t>
            </w:r>
          </w:p>
        </w:tc>
      </w:tr>
      <w:tr w:rsidR="00786F70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86F70" w:rsidRDefault="00681C4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786F70" w:rsidRDefault="00681C4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786F70" w:rsidRDefault="00681C4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786F70" w:rsidRDefault="00786F70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A67615" w:rsidRDefault="00A67615" w:rsidP="00A676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运输过程中安全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人员资质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车辆符合性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法律法规的遵守等</w:t>
            </w:r>
          </w:p>
          <w:p w:rsidR="00786F70" w:rsidRDefault="00A67615" w:rsidP="00A676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需确认过程：服务过程</w:t>
            </w:r>
          </w:p>
        </w:tc>
      </w:tr>
      <w:tr w:rsidR="00786F70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86F70" w:rsidRDefault="00681C4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786F70" w:rsidRDefault="00A676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786F7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86F70" w:rsidRDefault="00681C4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786F70" w:rsidRDefault="00A676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786F7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86F70" w:rsidRDefault="00681C4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786F70" w:rsidRDefault="00A676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786F7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86F70" w:rsidRDefault="00681C4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786F70" w:rsidRDefault="00A676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  <w:bookmarkStart w:id="9" w:name="_GoBack"/>
            <w:bookmarkEnd w:id="9"/>
          </w:p>
        </w:tc>
      </w:tr>
      <w:tr w:rsidR="00786F7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86F70" w:rsidRDefault="00681C4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786F70" w:rsidRDefault="00A676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01F33">
              <w:rPr>
                <w:rFonts w:hint="eastAsia"/>
                <w:b/>
                <w:sz w:val="20"/>
              </w:rPr>
              <w:t>《</w:t>
            </w:r>
            <w:r w:rsidRPr="00801F33">
              <w:rPr>
                <w:rFonts w:hint="eastAsia"/>
                <w:b/>
                <w:sz w:val="20"/>
              </w:rPr>
              <w:t>GB/T18354-2006</w:t>
            </w:r>
            <w:r w:rsidRPr="00801F33">
              <w:rPr>
                <w:rFonts w:hint="eastAsia"/>
                <w:b/>
                <w:sz w:val="20"/>
              </w:rPr>
              <w:t>物流术语》《</w:t>
            </w:r>
            <w:r w:rsidRPr="00801F33">
              <w:rPr>
                <w:rFonts w:hint="eastAsia"/>
                <w:b/>
                <w:sz w:val="20"/>
              </w:rPr>
              <w:t>GB/T8226 -2008</w:t>
            </w:r>
            <w:r w:rsidRPr="00801F33">
              <w:rPr>
                <w:rFonts w:hint="eastAsia"/>
                <w:b/>
                <w:sz w:val="20"/>
              </w:rPr>
              <w:t>道路运输术语》</w:t>
            </w:r>
            <w:r w:rsidRPr="00801F33">
              <w:rPr>
                <w:rFonts w:hint="eastAsia"/>
                <w:b/>
                <w:sz w:val="20"/>
              </w:rPr>
              <w:t xml:space="preserve"> </w:t>
            </w:r>
            <w:r w:rsidRPr="00801F33">
              <w:rPr>
                <w:rFonts w:hint="eastAsia"/>
                <w:b/>
                <w:sz w:val="20"/>
              </w:rPr>
              <w:t>《</w:t>
            </w:r>
            <w:r w:rsidRPr="00801F33">
              <w:rPr>
                <w:rFonts w:hint="eastAsia"/>
                <w:b/>
                <w:sz w:val="20"/>
              </w:rPr>
              <w:t>GB1589-2004</w:t>
            </w:r>
            <w:r w:rsidRPr="00801F33">
              <w:rPr>
                <w:rFonts w:hint="eastAsia"/>
                <w:b/>
                <w:sz w:val="20"/>
              </w:rPr>
              <w:t>道路车辆外廓尺寸、轴荷及质量限值》</w:t>
            </w:r>
            <w:r w:rsidRPr="00801F33">
              <w:rPr>
                <w:rFonts w:hint="eastAsia"/>
                <w:b/>
                <w:sz w:val="20"/>
              </w:rPr>
              <w:t xml:space="preserve"> </w:t>
            </w:r>
            <w:r w:rsidRPr="00801F33">
              <w:rPr>
                <w:rFonts w:hint="eastAsia"/>
                <w:b/>
                <w:sz w:val="20"/>
              </w:rPr>
              <w:t>《</w:t>
            </w:r>
            <w:r w:rsidRPr="00801F33">
              <w:rPr>
                <w:rFonts w:hint="eastAsia"/>
                <w:b/>
                <w:sz w:val="20"/>
              </w:rPr>
              <w:t xml:space="preserve">GB/T 6388-1986 </w:t>
            </w:r>
            <w:r w:rsidRPr="00801F33">
              <w:rPr>
                <w:rFonts w:hint="eastAsia"/>
                <w:b/>
                <w:sz w:val="20"/>
              </w:rPr>
              <w:t>运输包装收发货标志》、《</w:t>
            </w:r>
            <w:r w:rsidRPr="00801F33">
              <w:rPr>
                <w:rFonts w:hint="eastAsia"/>
                <w:b/>
                <w:sz w:val="20"/>
              </w:rPr>
              <w:t>GB/T27923--2011</w:t>
            </w:r>
            <w:r w:rsidRPr="00801F33">
              <w:rPr>
                <w:rFonts w:hint="eastAsia"/>
                <w:b/>
                <w:sz w:val="20"/>
              </w:rPr>
              <w:t>物流作业货物分类和代》、《</w:t>
            </w:r>
            <w:r w:rsidRPr="00801F33">
              <w:rPr>
                <w:rFonts w:hint="eastAsia"/>
                <w:b/>
                <w:sz w:val="20"/>
              </w:rPr>
              <w:t xml:space="preserve">GB/T 26774-2016 </w:t>
            </w:r>
            <w:r w:rsidRPr="00801F33">
              <w:rPr>
                <w:rFonts w:hint="eastAsia"/>
                <w:b/>
                <w:sz w:val="20"/>
              </w:rPr>
              <w:t>车辆运输车通用技术条件》《</w:t>
            </w:r>
            <w:r w:rsidRPr="00801F33">
              <w:rPr>
                <w:rFonts w:hint="eastAsia"/>
                <w:b/>
                <w:sz w:val="20"/>
              </w:rPr>
              <w:t xml:space="preserve">GB/T 20924-2007 </w:t>
            </w:r>
            <w:r w:rsidRPr="00801F33">
              <w:rPr>
                <w:rFonts w:hint="eastAsia"/>
                <w:b/>
                <w:sz w:val="20"/>
              </w:rPr>
              <w:t>道路货物运输服务质量评定》</w:t>
            </w:r>
          </w:p>
        </w:tc>
      </w:tr>
      <w:tr w:rsidR="00786F7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86F70" w:rsidRDefault="00681C4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786F70" w:rsidRDefault="00A676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786F7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86F70" w:rsidRDefault="00681C4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786F70" w:rsidRDefault="00A676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786F7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86F70" w:rsidRDefault="00681C46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786F70" w:rsidRDefault="00681C4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786F70" w:rsidRDefault="00A676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A67615">
              <w:rPr>
                <w:rFonts w:hint="eastAsia"/>
                <w:b/>
                <w:sz w:val="20"/>
              </w:rPr>
              <w:t>李香</w:t>
            </w:r>
          </w:p>
        </w:tc>
        <w:tc>
          <w:tcPr>
            <w:tcW w:w="2985" w:type="dxa"/>
            <w:gridSpan w:val="3"/>
            <w:vAlign w:val="center"/>
          </w:tcPr>
          <w:p w:rsidR="00786F70" w:rsidRDefault="00681C4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 w:rsidR="00786F70" w:rsidRDefault="00A676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2021.8.27</w:t>
            </w:r>
          </w:p>
        </w:tc>
      </w:tr>
      <w:tr w:rsidR="00786F7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86F70" w:rsidRDefault="00681C4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786F70" w:rsidRDefault="00A676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A67615"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786F70" w:rsidRDefault="00681C4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786F70" w:rsidRDefault="00A676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2021.8.27</w:t>
            </w:r>
          </w:p>
        </w:tc>
      </w:tr>
    </w:tbl>
    <w:p w:rsidR="00786F70" w:rsidRDefault="00786F70">
      <w:pPr>
        <w:snapToGrid w:val="0"/>
        <w:rPr>
          <w:rFonts w:ascii="宋体"/>
          <w:b/>
          <w:sz w:val="22"/>
          <w:szCs w:val="22"/>
        </w:rPr>
      </w:pPr>
    </w:p>
    <w:p w:rsidR="00786F70" w:rsidRDefault="00681C46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786F70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C46" w:rsidRDefault="00681C46">
      <w:pPr>
        <w:spacing w:after="0" w:line="240" w:lineRule="auto"/>
      </w:pPr>
      <w:r>
        <w:separator/>
      </w:r>
    </w:p>
  </w:endnote>
  <w:endnote w:type="continuationSeparator" w:id="0">
    <w:p w:rsidR="00681C46" w:rsidRDefault="00681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C46" w:rsidRDefault="00681C46">
      <w:pPr>
        <w:spacing w:after="0" w:line="240" w:lineRule="auto"/>
      </w:pPr>
      <w:r>
        <w:separator/>
      </w:r>
    </w:p>
  </w:footnote>
  <w:footnote w:type="continuationSeparator" w:id="0">
    <w:p w:rsidR="00681C46" w:rsidRDefault="00681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F70" w:rsidRDefault="00681C46" w:rsidP="00A6761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;mso-wrap-distance-left:9pt;mso-wrap-distance-right:9pt;mso-width-relative:page;mso-height-relative:page" wrapcoords="6028 0 3516 960 -502 5760 -502 11520 0 16800 7033 21120 9544 21120 14567 21120 15070 21120 20093 15360 21098 6240 17079 1920 14065 0 6028 0">
          <v:imagedata r:id="rId1" o:title="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86F70" w:rsidRDefault="00681C46" w:rsidP="00A67615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786F70" w:rsidRDefault="00681C46" w:rsidP="00A67615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786F70" w:rsidRDefault="00786F70">
    <w:pPr>
      <w:pStyle w:val="a5"/>
    </w:pPr>
  </w:p>
  <w:p w:rsidR="00786F70" w:rsidRDefault="00786F70" w:rsidP="00A67615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86F70"/>
    <w:rsid w:val="00681C46"/>
    <w:rsid w:val="00786F70"/>
    <w:rsid w:val="00A6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</Words>
  <Characters>564</Characters>
  <Application>Microsoft Office Word</Application>
  <DocSecurity>0</DocSecurity>
  <Lines>4</Lines>
  <Paragraphs>1</Paragraphs>
  <ScaleCrop>false</ScaleCrop>
  <Company>微软中国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22</cp:revision>
  <dcterms:created xsi:type="dcterms:W3CDTF">2015-06-17T11:40:00Z</dcterms:created>
  <dcterms:modified xsi:type="dcterms:W3CDTF">2021-08-29T08:11:00Z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