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43A" w:rsidRPr="008F4D6E" w:rsidRDefault="00F436DB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15E2B302" wp14:editId="34FA0BA0">
            <wp:simplePos x="0" y="0"/>
            <wp:positionH relativeFrom="column">
              <wp:posOffset>-419100</wp:posOffset>
            </wp:positionH>
            <wp:positionV relativeFrom="paragraph">
              <wp:posOffset>-673735</wp:posOffset>
            </wp:positionV>
            <wp:extent cx="7200000" cy="9755996"/>
            <wp:effectExtent l="0" t="0" r="0" b="0"/>
            <wp:wrapNone/>
            <wp:docPr id="2" name="图片 2" descr="E:\360安全云盘同步版\国标联合审核\202108\鄄城达科科教仪器有限公司\新建文件夹\扫描全能王 2021-09-02 08.0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鄄城达科科教仪器有限公司\新建文件夹\扫描全能王 2021-09-02 08.00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5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BE" w:rsidRPr="008F4D6E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DA643A" w:rsidRPr="008F4D6E">
        <w:trPr>
          <w:cantSplit/>
          <w:trHeight w:val="915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  <w:spacing w:val="-2"/>
                <w:szCs w:val="21"/>
              </w:rPr>
            </w:pPr>
            <w:bookmarkStart w:id="0" w:name="Q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0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QMS    </w:t>
            </w:r>
            <w:bookmarkStart w:id="1" w:name="QJ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 w:rsidRPr="008F4D6E">
              <w:rPr>
                <w:rFonts w:asciiTheme="minorEastAsia" w:eastAsiaTheme="minorEastAsia" w:hAnsiTheme="minorEastAsia"/>
                <w:szCs w:val="21"/>
              </w:rPr>
              <w:t>0430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2" w:name="E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2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EMS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3" w:name="S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3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OHSMS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 </w:t>
            </w:r>
            <w:bookmarkStart w:id="4" w:name="F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4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FSMS </w:t>
            </w:r>
            <w:bookmarkStart w:id="5" w:name="H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5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HACCP</w:t>
            </w: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6" w:name="初审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6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初审□第(  )阶段审核</w:t>
            </w:r>
            <w:bookmarkStart w:id="7" w:name="再认证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7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再认证</w:t>
            </w:r>
            <w:bookmarkStart w:id="8" w:name="监督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8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监督（</w:t>
            </w:r>
            <w:bookmarkStart w:id="9" w:name="监督次数"/>
            <w:bookmarkEnd w:id="9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）次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 w:hint="eastAsia"/>
                <w:szCs w:val="21"/>
              </w:rPr>
              <w:t>证书转换</w:t>
            </w:r>
            <w:bookmarkStart w:id="10" w:name="特殊审核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0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特殊审核□其他</w:t>
            </w:r>
          </w:p>
        </w:tc>
      </w:tr>
      <w:tr w:rsidR="00DA643A" w:rsidRPr="008F4D6E" w:rsidTr="008F4D6E">
        <w:trPr>
          <w:cantSplit/>
          <w:trHeight w:val="532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</w:t>
            </w:r>
          </w:p>
        </w:tc>
        <w:tc>
          <w:tcPr>
            <w:tcW w:w="5306" w:type="dxa"/>
          </w:tcPr>
          <w:p w:rsidR="00DA643A" w:rsidRPr="008F4D6E" w:rsidRDefault="00D47215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11" w:name="组织名称"/>
            <w:r>
              <w:rPr>
                <w:szCs w:val="21"/>
              </w:rPr>
              <w:t>鄄城达科科教仪器有限公司</w:t>
            </w:r>
            <w:bookmarkEnd w:id="11"/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陪同人员</w:t>
            </w:r>
          </w:p>
        </w:tc>
        <w:tc>
          <w:tcPr>
            <w:tcW w:w="2071" w:type="dxa"/>
          </w:tcPr>
          <w:p w:rsidR="00DA643A" w:rsidRPr="008F4D6E" w:rsidRDefault="00D47215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杜瑞敏</w:t>
            </w:r>
          </w:p>
        </w:tc>
      </w:tr>
      <w:tr w:rsidR="00DA643A" w:rsidRPr="008F4D6E" w:rsidTr="008F4D6E">
        <w:trPr>
          <w:cantSplit/>
          <w:trHeight w:val="838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受审核部门</w:t>
            </w:r>
          </w:p>
        </w:tc>
        <w:tc>
          <w:tcPr>
            <w:tcW w:w="5306" w:type="dxa"/>
          </w:tcPr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办公室</w:t>
            </w:r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DA643A" w:rsidRPr="008F4D6E" w:rsidRDefault="008F4D6E" w:rsidP="008F4D6E">
            <w:pPr>
              <w:tabs>
                <w:tab w:val="right" w:pos="1545"/>
              </w:tabs>
              <w:spacing w:after="0" w:line="300" w:lineRule="exact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2021.8.30</w:t>
            </w:r>
          </w:p>
        </w:tc>
      </w:tr>
      <w:tr w:rsidR="00DA643A" w:rsidRPr="008F4D6E" w:rsidTr="008F4D6E">
        <w:trPr>
          <w:trHeight w:val="593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不符合事实描述:</w:t>
            </w: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</w:t>
            </w:r>
            <w:r w:rsidR="00EC7E40">
              <w:rPr>
                <w:rFonts w:asciiTheme="minorEastAsia" w:eastAsiaTheme="minorEastAsia" w:hAnsiTheme="minorEastAsia" w:hint="eastAsia"/>
              </w:rPr>
              <w:t>按照培训计划的时间要求，企业2021年3月份需进行新版管理手册的培训，但是审核时</w:t>
            </w:r>
            <w:r w:rsidRPr="008F4D6E">
              <w:rPr>
                <w:rFonts w:asciiTheme="minorEastAsia" w:eastAsiaTheme="minorEastAsia" w:hAnsiTheme="minorEastAsia" w:hint="eastAsia"/>
              </w:rPr>
              <w:t>未能提供</w:t>
            </w:r>
            <w:r w:rsidR="00EC7E40">
              <w:rPr>
                <w:rFonts w:asciiTheme="minorEastAsia" w:eastAsiaTheme="minorEastAsia" w:hAnsiTheme="minorEastAsia" w:hint="eastAsia"/>
              </w:rPr>
              <w:t>相关培训</w:t>
            </w:r>
            <w:r w:rsidRPr="008F4D6E">
              <w:rPr>
                <w:rFonts w:asciiTheme="minorEastAsia" w:eastAsiaTheme="minorEastAsia" w:hAnsiTheme="minorEastAsia" w:hint="eastAsia"/>
              </w:rPr>
              <w:t>证据，不符合规定要求。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上述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事实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bookmarkStart w:id="12" w:name="Q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2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  条款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 条款</w:t>
            </w: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 w:rsidR="00EC7E40">
              <w:rPr>
                <w:rFonts w:asciiTheme="minorEastAsia" w:eastAsiaTheme="minorEastAsia" w:hAnsiTheme="minorEastAsia" w:hint="eastAsia"/>
                <w:sz w:val="22"/>
                <w:szCs w:val="22"/>
              </w:rPr>
              <w:t>7</w:t>
            </w:r>
            <w:r w:rsidR="008F4D6E"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.2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900" w:firstLine="189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F勾选Add1"/>
            <w:r w:rsidRPr="008F4D6E">
              <w:rPr>
                <w:rFonts w:asciiTheme="minorEastAsia" w:eastAsiaTheme="minorEastAsia" w:hAnsiTheme="minorEastAsia" w:cs="宋体" w:hint="eastAsia"/>
                <w:szCs w:val="21"/>
              </w:rPr>
              <w:t>□</w:t>
            </w:r>
            <w:bookmarkEnd w:id="16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ISO 22000:2018标准  条款相关要求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Cs w:val="21"/>
              </w:rPr>
            </w:pPr>
            <w:bookmarkStart w:id="17" w:name="EnM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7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23331-2020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50001:2018标准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□能源认证标准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 xml:space="preserve">：           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                     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8" w:name="H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8"/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GB/T 27341-2009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 14881-2013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危害分析与关键控制点（HACCP体系）认证补充要求 1.0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相关要求</w:t>
            </w:r>
          </w:p>
          <w:p w:rsidR="00DA643A" w:rsidRPr="008F4D6E" w:rsidRDefault="00DA643A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不符合性质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□严重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　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一般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审核员：</w:t>
            </w:r>
            <w:bookmarkStart w:id="19" w:name="审核组成员不含组长"/>
            <w:bookmarkEnd w:id="19"/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审核组长：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受审核方代表：</w:t>
            </w: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日  期：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</w:t>
            </w:r>
          </w:p>
        </w:tc>
      </w:tr>
      <w:tr w:rsidR="00DA643A" w:rsidRPr="008F4D6E">
        <w:trPr>
          <w:trHeight w:val="376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纠正措施验证（包括验证的主要内容和结果）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                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审核员：                 日期：       </w:t>
            </w:r>
          </w:p>
        </w:tc>
      </w:tr>
    </w:tbl>
    <w:p w:rsidR="00DA643A" w:rsidRPr="008F4D6E" w:rsidRDefault="00490BBE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8F4D6E">
        <w:rPr>
          <w:rFonts w:asciiTheme="minorEastAsia" w:eastAsiaTheme="minorEastAsia" w:hAnsiTheme="minorEastAsia"/>
          <w:sz w:val="24"/>
        </w:rPr>
        <w:br w:type="page"/>
      </w:r>
      <w:r w:rsidRPr="008F4D6E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DA643A" w:rsidRPr="008F4D6E">
        <w:trPr>
          <w:trHeight w:val="1702"/>
        </w:trPr>
        <w:tc>
          <w:tcPr>
            <w:tcW w:w="10028" w:type="dxa"/>
          </w:tcPr>
          <w:p w:rsidR="00DA643A" w:rsidRPr="008F4D6E" w:rsidRDefault="00F436DB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6A05C767" wp14:editId="7ABF9D52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-1282065</wp:posOffset>
                  </wp:positionV>
                  <wp:extent cx="7200000" cy="9695611"/>
                  <wp:effectExtent l="0" t="0" r="0" b="0"/>
                  <wp:wrapNone/>
                  <wp:docPr id="3" name="图片 3" descr="E:\360安全云盘同步版\国标联合审核\202108\鄄城达科科教仪器有限公司\新建文件夹\扫描全能王 2021-09-02 08.0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8\鄄城达科科教仪器有限公司\新建文件夹\扫描全能王 2021-09-02 08.00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BBE" w:rsidRPr="008F4D6E">
              <w:rPr>
                <w:rFonts w:asciiTheme="minorEastAsia" w:eastAsiaTheme="minorEastAsia" w:hAnsiTheme="minorEastAsia" w:hint="eastAsia"/>
              </w:rPr>
              <w:t>不符合项事实摘要：</w:t>
            </w:r>
          </w:p>
          <w:p w:rsidR="00DA643A" w:rsidRPr="008F4D6E" w:rsidRDefault="00EC7E40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按照培训计划的时间要求，企业2021年3月份需进行新版管理手册的培训，但是审核时</w:t>
            </w:r>
            <w:r w:rsidRPr="008F4D6E">
              <w:rPr>
                <w:rFonts w:asciiTheme="minorEastAsia" w:eastAsiaTheme="minorEastAsia" w:hAnsiTheme="minorEastAsia" w:hint="eastAsia"/>
              </w:rPr>
              <w:t>未能提供</w:t>
            </w:r>
            <w:r>
              <w:rPr>
                <w:rFonts w:asciiTheme="minorEastAsia" w:eastAsiaTheme="minorEastAsia" w:hAnsiTheme="minorEastAsia" w:hint="eastAsia"/>
              </w:rPr>
              <w:t>相关培训</w:t>
            </w:r>
            <w:r w:rsidRPr="008F4D6E">
              <w:rPr>
                <w:rFonts w:asciiTheme="minorEastAsia" w:eastAsiaTheme="minorEastAsia" w:hAnsiTheme="minorEastAsia" w:hint="eastAsia"/>
              </w:rPr>
              <w:t>证据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1393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DA643A" w:rsidRDefault="008F4D6E" w:rsidP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组织人员进行</w:t>
            </w:r>
            <w:r w:rsidR="00EC7E40">
              <w:rPr>
                <w:rFonts w:asciiTheme="minorEastAsia" w:eastAsiaTheme="minorEastAsia" w:hAnsiTheme="minorEastAsia" w:hint="eastAsia"/>
              </w:rPr>
              <w:t>新版管理手册的培训，并评价和记录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8F4D6E" w:rsidRPr="008F4D6E" w:rsidRDefault="008F4D6E" w:rsidP="008F4D6E">
            <w:pPr>
              <w:rPr>
                <w:rFonts w:asciiTheme="minorEastAsia" w:eastAsiaTheme="minorEastAsia" w:hAnsiTheme="minorEastAsia"/>
              </w:rPr>
            </w:pPr>
          </w:p>
        </w:tc>
      </w:tr>
      <w:tr w:rsidR="00DA643A" w:rsidRPr="008F4D6E">
        <w:trPr>
          <w:trHeight w:val="1854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DA643A" w:rsidRPr="008F4D6E" w:rsidRDefault="008F4D6E" w:rsidP="00EC7E40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</w:t>
            </w:r>
            <w:r w:rsidR="00EC7E40">
              <w:rPr>
                <w:rFonts w:asciiTheme="minorEastAsia" w:eastAsiaTheme="minorEastAsia" w:hAnsiTheme="minorEastAsia" w:hint="eastAsia"/>
              </w:rPr>
              <w:t>对新版体系文件培训的重要性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1537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</w:t>
            </w:r>
            <w:r w:rsidR="00EC7E40">
              <w:rPr>
                <w:rFonts w:asciiTheme="minorEastAsia" w:eastAsiaTheme="minorEastAsia" w:hAnsiTheme="minorEastAsia" w:hint="eastAsia"/>
              </w:rPr>
              <w:t>培训和体系管理知识能力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2021.8.30日</w:t>
            </w:r>
          </w:p>
        </w:tc>
      </w:tr>
      <w:tr w:rsidR="00DA643A" w:rsidRPr="008F4D6E" w:rsidTr="008F4D6E">
        <w:trPr>
          <w:trHeight w:val="1887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2485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</w:t>
            </w:r>
            <w:r w:rsidR="00EC7E40">
              <w:rPr>
                <w:rFonts w:asciiTheme="minorEastAsia" w:eastAsiaTheme="minorEastAsia" w:hAnsiTheme="minorEastAsia" w:hint="eastAsia"/>
              </w:rPr>
              <w:t>新版管理手册培训记录</w:t>
            </w:r>
            <w:r w:rsidRPr="008F4D6E">
              <w:rPr>
                <w:rFonts w:asciiTheme="minorEastAsia" w:eastAsiaTheme="minorEastAsia" w:hAnsiTheme="minorEastAsia" w:hint="eastAsia"/>
              </w:rPr>
              <w:t>和</w:t>
            </w:r>
            <w:r w:rsidR="00EC7E40">
              <w:rPr>
                <w:rFonts w:asciiTheme="minorEastAsia" w:eastAsiaTheme="minorEastAsia" w:hAnsiTheme="minorEastAsia" w:hint="eastAsia"/>
              </w:rPr>
              <w:t>整改</w:t>
            </w:r>
            <w:r w:rsidRPr="008F4D6E">
              <w:rPr>
                <w:rFonts w:asciiTheme="minorEastAsia" w:eastAsiaTheme="minorEastAsia" w:hAnsiTheme="minorEastAsia" w:hint="eastAsia"/>
              </w:rPr>
              <w:t>培训记录，实施有效。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        </w:t>
            </w:r>
            <w:r w:rsidRPr="008F4D6E">
              <w:rPr>
                <w:rFonts w:asciiTheme="minorEastAsia" w:eastAsiaTheme="minorEastAsia" w:hAnsiTheme="minorEastAsia" w:hint="eastAsia"/>
              </w:rPr>
              <w:t>日期：</w:t>
            </w:r>
          </w:p>
        </w:tc>
      </w:tr>
    </w:tbl>
    <w:p w:rsidR="008F4D6E" w:rsidRDefault="008F4D6E">
      <w:pPr>
        <w:rPr>
          <w:rFonts w:asciiTheme="minorEastAsia" w:eastAsiaTheme="minorEastAsia" w:hAnsiTheme="minorEastAsia"/>
        </w:rPr>
      </w:pPr>
    </w:p>
    <w:p w:rsidR="00DA643A" w:rsidRDefault="00490BBE">
      <w:pPr>
        <w:rPr>
          <w:rFonts w:asciiTheme="minorEastAsia" w:eastAsiaTheme="minorEastAsia" w:hAnsiTheme="minorEastAsia" w:hint="eastAsia"/>
        </w:rPr>
      </w:pPr>
      <w:r w:rsidRPr="008F4D6E">
        <w:rPr>
          <w:rFonts w:asciiTheme="minorEastAsia" w:eastAsiaTheme="minorEastAsia" w:hAnsiTheme="minorEastAsia" w:hint="eastAsia"/>
        </w:rPr>
        <w:t xml:space="preserve">受审核方代表： </w:t>
      </w:r>
      <w:r w:rsidRPr="008F4D6E">
        <w:rPr>
          <w:rFonts w:asciiTheme="minorEastAsia" w:eastAsiaTheme="minorEastAsia" w:hAnsiTheme="minorEastAsia"/>
        </w:rPr>
        <w:t xml:space="preserve">            </w:t>
      </w:r>
      <w:r w:rsidR="008F4D6E" w:rsidRPr="008F4D6E">
        <w:rPr>
          <w:rFonts w:asciiTheme="minorEastAsia" w:eastAsiaTheme="minorEastAsia" w:hAnsiTheme="minorEastAsia" w:hint="eastAsia"/>
        </w:rPr>
        <w:t xml:space="preserve">         </w:t>
      </w:r>
      <w:r w:rsidRPr="008F4D6E">
        <w:rPr>
          <w:rFonts w:asciiTheme="minorEastAsia" w:eastAsiaTheme="minorEastAsia" w:hAnsiTheme="minorEastAsia"/>
        </w:rPr>
        <w:t xml:space="preserve"> </w:t>
      </w:r>
      <w:r w:rsidRPr="008F4D6E">
        <w:rPr>
          <w:rFonts w:asciiTheme="minorEastAsia" w:eastAsiaTheme="minorEastAsia" w:hAnsiTheme="minorEastAsia" w:hint="eastAsia"/>
        </w:rPr>
        <w:t>日期</w:t>
      </w:r>
      <w:r w:rsidRPr="008F4D6E">
        <w:rPr>
          <w:rFonts w:asciiTheme="minorEastAsia" w:eastAsiaTheme="minorEastAsia" w:hAnsiTheme="minorEastAsia"/>
        </w:rPr>
        <w:t>:</w:t>
      </w: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9695611"/>
            <wp:effectExtent l="0" t="0" r="0" b="0"/>
            <wp:wrapNone/>
            <wp:docPr id="4" name="图片 4" descr="E:\360安全云盘同步版\国标联合审核\202108\鄄城达科科教仪器有限公司\新建文件夹\扫描全能王 2021-09-02 08.0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鄄城达科科教仪器有限公司\新建文件夹\扫描全能王 2021-09-02 08.00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556FB2">
      <w:pPr>
        <w:rPr>
          <w:rFonts w:asciiTheme="minorEastAsia" w:eastAsiaTheme="minorEastAsia" w:hAnsiTheme="minorEastAsia" w:hint="eastAsia"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6CFB3C" wp14:editId="45EEFE18">
            <wp:simplePos x="0" y="0"/>
            <wp:positionH relativeFrom="column">
              <wp:posOffset>-482600</wp:posOffset>
            </wp:positionH>
            <wp:positionV relativeFrom="paragraph">
              <wp:posOffset>-854075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Default="00F436DB">
      <w:pPr>
        <w:rPr>
          <w:rFonts w:asciiTheme="minorEastAsia" w:eastAsiaTheme="minorEastAsia" w:hAnsiTheme="minorEastAsia" w:hint="eastAsia"/>
        </w:rPr>
      </w:pPr>
    </w:p>
    <w:p w:rsidR="00F436DB" w:rsidRPr="008F4D6E" w:rsidRDefault="00F436DB">
      <w:pPr>
        <w:rPr>
          <w:rFonts w:asciiTheme="minorEastAsia" w:eastAsiaTheme="minorEastAsia" w:hAnsiTheme="minorEastAsia"/>
        </w:rPr>
      </w:pPr>
    </w:p>
    <w:sectPr w:rsidR="00F436DB" w:rsidRPr="008F4D6E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04C" w:rsidRDefault="000A404C">
      <w:pPr>
        <w:spacing w:after="0" w:line="240" w:lineRule="auto"/>
      </w:pPr>
      <w:r>
        <w:separator/>
      </w:r>
    </w:p>
  </w:endnote>
  <w:endnote w:type="continuationSeparator" w:id="0">
    <w:p w:rsidR="000A404C" w:rsidRDefault="000A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490BB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04C" w:rsidRDefault="000A404C">
      <w:pPr>
        <w:spacing w:after="0" w:line="240" w:lineRule="auto"/>
      </w:pPr>
      <w:r>
        <w:separator/>
      </w:r>
    </w:p>
  </w:footnote>
  <w:footnote w:type="continuationSeparator" w:id="0">
    <w:p w:rsidR="000A404C" w:rsidRDefault="000A4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0A404C" w:rsidP="008F4D6E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DA643A" w:rsidRDefault="00490BB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90BB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0BBE">
      <w:rPr>
        <w:rStyle w:val="CharChar1"/>
        <w:rFonts w:hint="default"/>
      </w:rPr>
      <w:t>北京国标联合认证有限公司</w:t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</w:p>
  <w:p w:rsidR="00DA643A" w:rsidRDefault="00490BBE" w:rsidP="008F4D6E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643A"/>
    <w:rsid w:val="000A404C"/>
    <w:rsid w:val="00490BBE"/>
    <w:rsid w:val="00556FB2"/>
    <w:rsid w:val="008F4D6E"/>
    <w:rsid w:val="00C86F44"/>
    <w:rsid w:val="00D47215"/>
    <w:rsid w:val="00DA643A"/>
    <w:rsid w:val="00EC7E40"/>
    <w:rsid w:val="00F4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188</Words>
  <Characters>1073</Characters>
  <Application>Microsoft Office Word</Application>
  <DocSecurity>0</DocSecurity>
  <Lines>8</Lines>
  <Paragraphs>2</Paragraphs>
  <ScaleCrop>false</ScaleCrop>
  <Company>微软中国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2021-09-03T12:12:00Z</cp:lastPrinted>
  <dcterms:created xsi:type="dcterms:W3CDTF">2015-06-17T14:39:00Z</dcterms:created>
  <dcterms:modified xsi:type="dcterms:W3CDTF">2021-09-03T12:12:00Z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