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湖南跃程供应链有限公司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2025年06月29日下午至2025年06月30日下午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杨建冬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115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