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石家庄安迅电力设备有限公司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91130183MA0GMCE46Y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石家庄安迅电力设备有限公司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河北省石家庄市晋州市桃园镇东小留村万兴街与南小街交叉口南行50米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石家庄安迅电力设备有限公司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河北省石家庄市晋州市桃园镇东小留村万兴街与南小街交叉口南行50米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805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