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21941-2025-Q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北京海格卓越传媒科技有限公司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于立秋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91110105MA01U2X231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北京海格卓越传媒科技有限公司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北京市东城区天坛东路55号1号楼南侧二层2022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北京市朝阳区霄云路鹏润大厦B座2907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北京海格卓越传媒科技有限公司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北京市东城区天坛东路55号1号楼南侧二层2022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北京市朝阳区霄云路鹏润大厦B座2907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6740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