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昆山市法思兰紧固件有限公司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663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