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0122-2019-Q-2021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无极县顺通有机化工有限公司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吉洁</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ISC-Q-2019-0445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91130130700822080L</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无极县顺通有机化工有限公司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铸造用邦尼树脂（BNGF-1改性甲阶酚醛树脂），铸造用邦尼固化剂的生产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无极县城北工业区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无极县城北工业区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无极县顺通有机化工有限公司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ISC-Q-2019-0445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无极县城北工业区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