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0846-2021-EO</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杭州长翼纺织机械有限公司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林兵</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r>
              <w:rPr>
                <w:rFonts w:hint="eastAsia"/>
                <w:sz w:val="22"/>
                <w:szCs w:val="22"/>
                <w:lang w:val="en-US" w:eastAsia="zh-CN"/>
              </w:rPr>
              <w:t>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91330108710940769E</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9" w:name="EnMS勾选"/>
            <w:r>
              <w:rPr>
                <w:rFonts w:hint="eastAsia"/>
                <w:sz w:val="22"/>
                <w:szCs w:val="22"/>
                <w:lang w:val="en-US" w:eastAsia="zh-CN"/>
              </w:rPr>
              <w:t>□</w:t>
            </w:r>
            <w:bookmarkEnd w:id="9"/>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0" w:name="F勾选"/>
            <w:r>
              <w:rPr>
                <w:rFonts w:hint="eastAsia"/>
                <w:sz w:val="22"/>
                <w:szCs w:val="22"/>
                <w:lang w:val="en-US" w:eastAsia="zh-CN"/>
              </w:rPr>
              <w:t>□</w:t>
            </w:r>
            <w:bookmarkEnd w:id="10"/>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1" w:name="H勾选"/>
            <w:r>
              <w:rPr>
                <w:rFonts w:hint="eastAsia"/>
                <w:sz w:val="22"/>
                <w:szCs w:val="22"/>
                <w:lang w:val="en-US" w:eastAsia="zh-CN"/>
              </w:rPr>
              <w:t>□</w:t>
            </w:r>
            <w:bookmarkEnd w:id="11"/>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2" w:name="体系人数"/>
            <w:r>
              <w:rPr>
                <w:rFonts w:hint="eastAsia"/>
                <w:sz w:val="22"/>
                <w:szCs w:val="22"/>
                <w:lang w:val="en-US" w:eastAsia="zh-CN"/>
              </w:rPr>
              <w:t>E:60,O:60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6" w:name="特殊审核勾选"/>
            <w:r>
              <w:rPr>
                <w:rFonts w:hint="eastAsia"/>
                <w:b/>
                <w:color w:val="000000" w:themeColor="text1"/>
                <w:spacing w:val="-2"/>
                <w:sz w:val="21"/>
                <w:szCs w:val="21"/>
                <w:lang w:val="en-US" w:eastAsia="zh-CN"/>
              </w:rPr>
              <w:t>□</w:t>
            </w:r>
            <w:bookmarkEnd w:id="16"/>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7" w:name="组织名称Add1"/>
            <w:r>
              <w:rPr>
                <w:rFonts w:hint="eastAsia" w:ascii="Times New Roman" w:hAnsi="Times New Roman" w:eastAsia="宋体" w:cs="Times New Roman"/>
                <w:b w:val="0"/>
                <w:kern w:val="2"/>
                <w:sz w:val="22"/>
                <w:szCs w:val="22"/>
                <w:lang w:val="en-US" w:eastAsia="zh-CN" w:bidi="ar-SA"/>
              </w:rPr>
              <w:t>杭州长翼纺织机械有限公司</w:t>
            </w:r>
            <w:bookmarkEnd w:id="17"/>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8" w:name="审核范围"/>
            <w:r>
              <w:rPr>
                <w:rFonts w:hint="eastAsia" w:cs="Times New Roman"/>
                <w:b w:val="0"/>
                <w:kern w:val="2"/>
                <w:sz w:val="22"/>
                <w:szCs w:val="22"/>
                <w:lang w:val="en-US" w:eastAsia="zh-CN" w:bidi="ar-SA"/>
              </w:rPr>
              <w:t>E：络筒机、捻线机、绕线机纺织设备的设计、组装所涉及场所的相关环境管理活动</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O：络筒机、捻线机、绕线机纺织设备的设计、组装所涉及场所的相关职业健康安全管理活动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9" w:name="注册地址"/>
            <w:r>
              <w:rPr>
                <w:rFonts w:hint="eastAsia" w:ascii="Times New Roman" w:hAnsi="Times New Roman" w:eastAsia="宋体" w:cs="Times New Roman"/>
                <w:b w:val="0"/>
                <w:kern w:val="2"/>
                <w:sz w:val="22"/>
                <w:szCs w:val="22"/>
                <w:lang w:val="en-GB" w:eastAsia="zh-CN" w:bidi="ar-SA"/>
              </w:rPr>
              <w:t>浙江省杭州市滨江区西兴街道楚天路50号</w:t>
            </w:r>
            <w:bookmarkEnd w:id="19"/>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20" w:name="办公地址"/>
            <w:r>
              <w:rPr>
                <w:rFonts w:hint="eastAsia" w:ascii="Times New Roman" w:hAnsi="Times New Roman" w:eastAsia="宋体" w:cs="Times New Roman"/>
                <w:b w:val="0"/>
                <w:kern w:val="2"/>
                <w:sz w:val="22"/>
                <w:szCs w:val="22"/>
                <w:lang w:val="en-GB" w:eastAsia="zh-CN" w:bidi="ar-SA"/>
              </w:rPr>
              <w:t>浙江省杭州市滨江区西兴街道楚天路50号</w:t>
            </w:r>
            <w:bookmarkEnd w:id="20"/>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ascii="微软雅黑" w:hAnsi="微软雅黑" w:eastAsia="微软雅黑" w:cs="微软雅黑"/>
                <w:i w:val="0"/>
                <w:iCs w:val="0"/>
                <w:caps w:val="0"/>
                <w:spacing w:val="0"/>
                <w:sz w:val="19"/>
                <w:szCs w:val="19"/>
                <w:shd w:val="clear" w:fill="FFFFFF"/>
              </w:rPr>
              <w:t>Hangzhou Chang</w:t>
            </w:r>
            <w:r>
              <w:rPr>
                <w:rFonts w:hint="eastAsia" w:ascii="微软雅黑" w:hAnsi="微软雅黑" w:eastAsia="微软雅黑" w:cs="微软雅黑"/>
                <w:i w:val="0"/>
                <w:iCs w:val="0"/>
                <w:caps w:val="0"/>
                <w:spacing w:val="0"/>
                <w:sz w:val="19"/>
                <w:szCs w:val="19"/>
                <w:shd w:val="clear" w:fill="FFFFFF"/>
                <w:lang w:val="en-US" w:eastAsia="zh-CN"/>
              </w:rPr>
              <w:t>yi</w:t>
            </w:r>
            <w:r>
              <w:rPr>
                <w:rFonts w:ascii="微软雅黑" w:hAnsi="微软雅黑" w:eastAsia="微软雅黑" w:cs="微软雅黑"/>
                <w:i w:val="0"/>
                <w:iCs w:val="0"/>
                <w:caps w:val="0"/>
                <w:spacing w:val="0"/>
                <w:sz w:val="19"/>
                <w:szCs w:val="19"/>
                <w:shd w:val="clear" w:fill="FFFFFF"/>
              </w:rPr>
              <w:t xml:space="preserve"> Textile Machinery Co., Ltd</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hint="eastAsia" w:cs="Times New Roman"/>
                <w:b w:val="0"/>
                <w:kern w:val="2"/>
                <w:sz w:val="22"/>
                <w:szCs w:val="22"/>
                <w:lang w:val="en-US" w:eastAsia="zh-CN" w:bidi="ar-SA"/>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r>
              <w:rPr>
                <w:rFonts w:ascii="微软雅黑" w:hAnsi="微软雅黑" w:eastAsia="微软雅黑" w:cs="微软雅黑"/>
                <w:i w:val="0"/>
                <w:iCs w:val="0"/>
                <w:caps w:val="0"/>
                <w:spacing w:val="0"/>
                <w:sz w:val="19"/>
                <w:szCs w:val="19"/>
                <w:shd w:val="clear" w:fill="FFFFFF"/>
              </w:rPr>
              <w:t>Relevant environmental management activities involved in the design and assembly of cylinder machine, winder and winding machine textile equipment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ascii="微软雅黑" w:hAnsi="微软雅黑" w:eastAsia="微软雅黑" w:cs="微软雅黑"/>
                <w:i w:val="0"/>
                <w:iCs w:val="0"/>
                <w:caps w:val="0"/>
                <w:spacing w:val="0"/>
                <w:sz w:val="19"/>
                <w:szCs w:val="19"/>
                <w:shd w:val="clear" w:fill="FFFFFF"/>
              </w:rPr>
              <w:t>No.50 Chutian Road, Shixing Street, Binjiang District, Hangzhou City, Zhejiang Province</w:t>
            </w:r>
            <w:r>
              <w:rPr>
                <w:rFonts w:hint="eastAsia" w:cs="Arial"/>
                <w:b/>
                <w:bCs/>
                <w:sz w:val="22"/>
                <w:szCs w:val="16"/>
                <w:lang w:val="en-US" w:eastAsia="zh-CN"/>
              </w:rPr>
              <w:t xml:space="preserve"> , P.R.China</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ascii="微软雅黑" w:hAnsi="微软雅黑" w:eastAsia="微软雅黑" w:cs="微软雅黑"/>
                <w:i w:val="0"/>
                <w:iCs w:val="0"/>
                <w:caps w:val="0"/>
                <w:spacing w:val="0"/>
                <w:sz w:val="19"/>
                <w:szCs w:val="19"/>
                <w:shd w:val="clear" w:fill="FFFFFF"/>
              </w:rPr>
              <w:t>Relevant occupational health and safety management activities involved in the design and assembly of textile equipment of cylinder machine, twist machine and winding machine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ascii="微软雅黑" w:hAnsi="微软雅黑" w:eastAsia="微软雅黑" w:cs="微软雅黑"/>
                <w:i w:val="0"/>
                <w:iCs w:val="0"/>
                <w:caps w:val="0"/>
                <w:spacing w:val="0"/>
                <w:sz w:val="19"/>
                <w:szCs w:val="19"/>
                <w:shd w:val="clear" w:fill="FFFFFF"/>
              </w:rPr>
              <w:t>No.50 Chutian Road, Shixing Street, Binjiang District, Hangzhou City, Zhejiang Province</w:t>
            </w:r>
            <w:r>
              <w:rPr>
                <w:rFonts w:hint="eastAsia" w:cs="Arial"/>
                <w:b/>
                <w:bCs/>
                <w:sz w:val="22"/>
                <w:szCs w:val="16"/>
                <w:lang w:val="en-US" w:eastAsia="zh-CN"/>
              </w:rPr>
              <w:t xml:space="preserve"> , P.R.China</w:t>
            </w: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both"/>
        <w:rPr>
          <w:rFonts w:hint="eastAsia"/>
          <w:lang w:val="en-US" w:eastAsia="zh-CN"/>
        </w:rPr>
      </w:pPr>
      <w:bookmarkStart w:id="21" w:name="_GoBack"/>
      <w:bookmarkEnd w:id="21"/>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b/>
          <w:color w:val="000000" w:themeColor="text1"/>
          <w:sz w:val="18"/>
          <w:szCs w:val="18"/>
          <w:lang w:val="en-GB" w:eastAsia="zh-CN"/>
        </w:rPr>
      </w:pPr>
      <w:r>
        <w:rPr>
          <w:rFonts w:hint="eastAsia"/>
          <w:lang w:val="en-US" w:eastAsia="zh-CN"/>
        </w:rPr>
        <w:t>7、翻译费用可直接与审核费用一同汇入我公司账户或由审核组长从现场带回。</w:t>
      </w: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2049" o:spid="_x0000_s2049"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072C6422"/>
    <w:rsid w:val="43CB5E01"/>
    <w:rsid w:val="48064B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1</TotalTime>
  <ScaleCrop>false</ScaleCrop>
  <LinksUpToDate>false</LinksUpToDate>
  <CharactersWithSpaces>1049</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森林</cp:lastModifiedBy>
  <cp:lastPrinted>2019-05-13T03:13:00Z</cp:lastPrinted>
  <dcterms:modified xsi:type="dcterms:W3CDTF">2021-08-20T07:06:11Z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2052-11.1.0.10503</vt:lpwstr>
  </property>
</Properties>
</file>