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F36" w:rsidRDefault="00501F36" w:rsidP="00501F36">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9850"/>
        <w:gridCol w:w="1739"/>
      </w:tblGrid>
      <w:tr w:rsidR="00501F36" w:rsidTr="00B764E2">
        <w:trPr>
          <w:trHeight w:val="515"/>
        </w:trPr>
        <w:tc>
          <w:tcPr>
            <w:tcW w:w="2160" w:type="dxa"/>
            <w:vMerge w:val="restart"/>
            <w:vAlign w:val="center"/>
          </w:tcPr>
          <w:p w:rsidR="00501F36" w:rsidRDefault="00501F36" w:rsidP="00B764E2">
            <w:pPr>
              <w:spacing w:before="120"/>
              <w:jc w:val="center"/>
              <w:rPr>
                <w:sz w:val="24"/>
                <w:szCs w:val="24"/>
              </w:rPr>
            </w:pPr>
            <w:r>
              <w:rPr>
                <w:rFonts w:hint="eastAsia"/>
                <w:sz w:val="24"/>
                <w:szCs w:val="24"/>
              </w:rPr>
              <w:t>过程与活动、</w:t>
            </w:r>
          </w:p>
          <w:p w:rsidR="00501F36" w:rsidRDefault="00501F36" w:rsidP="00B764E2">
            <w:pPr>
              <w:jc w:val="center"/>
              <w:rPr>
                <w:sz w:val="24"/>
                <w:szCs w:val="24"/>
              </w:rPr>
            </w:pPr>
            <w:r>
              <w:rPr>
                <w:rFonts w:hint="eastAsia"/>
                <w:sz w:val="24"/>
                <w:szCs w:val="24"/>
              </w:rPr>
              <w:t>抽样计划</w:t>
            </w:r>
          </w:p>
        </w:tc>
        <w:tc>
          <w:tcPr>
            <w:tcW w:w="960" w:type="dxa"/>
            <w:vMerge w:val="restart"/>
            <w:vAlign w:val="center"/>
          </w:tcPr>
          <w:p w:rsidR="00501F36" w:rsidRDefault="00501F36" w:rsidP="00B764E2">
            <w:pPr>
              <w:rPr>
                <w:sz w:val="24"/>
                <w:szCs w:val="24"/>
              </w:rPr>
            </w:pPr>
            <w:r>
              <w:rPr>
                <w:rFonts w:hint="eastAsia"/>
                <w:sz w:val="24"/>
                <w:szCs w:val="24"/>
              </w:rPr>
              <w:t>涉及</w:t>
            </w:r>
          </w:p>
          <w:p w:rsidR="00501F36" w:rsidRDefault="00501F36" w:rsidP="00B764E2">
            <w:pPr>
              <w:rPr>
                <w:sz w:val="24"/>
                <w:szCs w:val="24"/>
              </w:rPr>
            </w:pPr>
            <w:r>
              <w:rPr>
                <w:rFonts w:hint="eastAsia"/>
                <w:sz w:val="24"/>
                <w:szCs w:val="24"/>
              </w:rPr>
              <w:t>条款</w:t>
            </w:r>
          </w:p>
        </w:tc>
        <w:tc>
          <w:tcPr>
            <w:tcW w:w="9850" w:type="dxa"/>
            <w:vAlign w:val="center"/>
          </w:tcPr>
          <w:p w:rsidR="00501F36" w:rsidRDefault="00501F36" w:rsidP="00B764E2">
            <w:pPr>
              <w:rPr>
                <w:sz w:val="24"/>
                <w:szCs w:val="24"/>
              </w:rPr>
            </w:pPr>
            <w:r>
              <w:rPr>
                <w:rFonts w:ascii="宋体" w:hAnsi="宋体" w:cs="宋体" w:hint="eastAsia"/>
                <w:sz w:val="24"/>
                <w:szCs w:val="24"/>
              </w:rPr>
              <w:t xml:space="preserve">受审核部门：管理层  </w:t>
            </w:r>
            <w:r>
              <w:rPr>
                <w:rFonts w:hint="eastAsia"/>
                <w:sz w:val="24"/>
                <w:szCs w:val="24"/>
              </w:rPr>
              <w:t xml:space="preserve">     </w:t>
            </w:r>
            <w:r>
              <w:rPr>
                <w:rFonts w:ascii="宋体" w:hAnsi="宋体" w:cs="宋体" w:hint="eastAsia"/>
                <w:sz w:val="24"/>
                <w:szCs w:val="24"/>
              </w:rPr>
              <w:t xml:space="preserve">   主管领导:</w:t>
            </w:r>
            <w:r w:rsidR="00B764E2">
              <w:rPr>
                <w:rFonts w:ascii="宋体" w:hAnsi="宋体" w:cs="宋体" w:hint="eastAsia"/>
                <w:sz w:val="24"/>
                <w:szCs w:val="24"/>
              </w:rPr>
              <w:t>杜江国</w:t>
            </w:r>
            <w:r>
              <w:rPr>
                <w:rFonts w:ascii="宋体" w:hAnsi="宋体" w:cs="宋体" w:hint="eastAsia"/>
                <w:sz w:val="24"/>
                <w:szCs w:val="24"/>
              </w:rPr>
              <w:t xml:space="preserve">          陪同人员：</w:t>
            </w:r>
            <w:r w:rsidR="00B764E2">
              <w:rPr>
                <w:rFonts w:ascii="宋体" w:hAnsi="宋体" w:cs="宋体" w:hint="eastAsia"/>
                <w:sz w:val="24"/>
                <w:szCs w:val="24"/>
              </w:rPr>
              <w:t>潘明琼</w:t>
            </w:r>
          </w:p>
        </w:tc>
        <w:tc>
          <w:tcPr>
            <w:tcW w:w="1739" w:type="dxa"/>
            <w:vMerge w:val="restart"/>
            <w:vAlign w:val="center"/>
          </w:tcPr>
          <w:p w:rsidR="00501F36" w:rsidRDefault="00501F36" w:rsidP="00B764E2">
            <w:pPr>
              <w:rPr>
                <w:sz w:val="24"/>
                <w:szCs w:val="24"/>
              </w:rPr>
            </w:pPr>
            <w:r>
              <w:rPr>
                <w:rFonts w:hint="eastAsia"/>
                <w:sz w:val="24"/>
                <w:szCs w:val="24"/>
              </w:rPr>
              <w:t>判定</w:t>
            </w:r>
          </w:p>
        </w:tc>
      </w:tr>
      <w:tr w:rsidR="00501F36" w:rsidTr="00B764E2">
        <w:trPr>
          <w:trHeight w:val="403"/>
        </w:trPr>
        <w:tc>
          <w:tcPr>
            <w:tcW w:w="2160" w:type="dxa"/>
            <w:vMerge/>
            <w:vAlign w:val="center"/>
          </w:tcPr>
          <w:p w:rsidR="00501F36" w:rsidRDefault="00501F36" w:rsidP="00B764E2">
            <w:pPr>
              <w:rPr>
                <w:sz w:val="24"/>
                <w:szCs w:val="24"/>
              </w:rPr>
            </w:pPr>
          </w:p>
        </w:tc>
        <w:tc>
          <w:tcPr>
            <w:tcW w:w="960" w:type="dxa"/>
            <w:vMerge/>
            <w:vAlign w:val="center"/>
          </w:tcPr>
          <w:p w:rsidR="00501F36" w:rsidRDefault="00501F36" w:rsidP="00B764E2">
            <w:pPr>
              <w:rPr>
                <w:sz w:val="24"/>
                <w:szCs w:val="24"/>
              </w:rPr>
            </w:pPr>
          </w:p>
        </w:tc>
        <w:tc>
          <w:tcPr>
            <w:tcW w:w="9850" w:type="dxa"/>
            <w:vAlign w:val="center"/>
          </w:tcPr>
          <w:p w:rsidR="00501F36" w:rsidRDefault="00501F36" w:rsidP="00501F36">
            <w:pPr>
              <w:spacing w:before="120"/>
              <w:rPr>
                <w:sz w:val="24"/>
                <w:szCs w:val="24"/>
              </w:rPr>
            </w:pPr>
            <w:r>
              <w:rPr>
                <w:rFonts w:ascii="宋体" w:hAnsi="宋体" w:cs="宋体" w:hint="eastAsia"/>
                <w:sz w:val="24"/>
                <w:szCs w:val="24"/>
              </w:rPr>
              <w:t>审核员：文平       审核时间：2021年08月14日</w:t>
            </w:r>
          </w:p>
        </w:tc>
        <w:tc>
          <w:tcPr>
            <w:tcW w:w="1739" w:type="dxa"/>
            <w:vMerge/>
          </w:tcPr>
          <w:p w:rsidR="00501F36" w:rsidRDefault="00501F36" w:rsidP="00B764E2"/>
        </w:tc>
      </w:tr>
      <w:tr w:rsidR="00501F36" w:rsidTr="00B764E2">
        <w:trPr>
          <w:trHeight w:val="516"/>
        </w:trPr>
        <w:tc>
          <w:tcPr>
            <w:tcW w:w="2160" w:type="dxa"/>
            <w:vMerge/>
            <w:vAlign w:val="center"/>
          </w:tcPr>
          <w:p w:rsidR="00501F36" w:rsidRDefault="00501F36" w:rsidP="00B764E2">
            <w:pPr>
              <w:rPr>
                <w:sz w:val="24"/>
                <w:szCs w:val="24"/>
              </w:rPr>
            </w:pPr>
          </w:p>
        </w:tc>
        <w:tc>
          <w:tcPr>
            <w:tcW w:w="960" w:type="dxa"/>
            <w:vMerge/>
            <w:vAlign w:val="center"/>
          </w:tcPr>
          <w:p w:rsidR="00501F36" w:rsidRDefault="00501F36" w:rsidP="00B764E2">
            <w:pPr>
              <w:rPr>
                <w:sz w:val="24"/>
                <w:szCs w:val="24"/>
              </w:rPr>
            </w:pPr>
          </w:p>
        </w:tc>
        <w:tc>
          <w:tcPr>
            <w:tcW w:w="9850" w:type="dxa"/>
            <w:vAlign w:val="center"/>
          </w:tcPr>
          <w:p w:rsidR="00501F36" w:rsidRDefault="00501F36" w:rsidP="00B764E2">
            <w:pPr>
              <w:rPr>
                <w:rFonts w:ascii="宋体" w:hAnsi="宋体" w:cs="宋体"/>
                <w:sz w:val="24"/>
                <w:szCs w:val="24"/>
              </w:rPr>
            </w:pPr>
            <w:r>
              <w:rPr>
                <w:rFonts w:ascii="宋体" w:hAnsi="宋体" w:cs="宋体" w:hint="eastAsia"/>
                <w:sz w:val="24"/>
                <w:szCs w:val="24"/>
              </w:rPr>
              <w:t>审核条款：</w:t>
            </w:r>
          </w:p>
          <w:p w:rsidR="00501F36" w:rsidRDefault="00501F36" w:rsidP="00B764E2">
            <w:pPr>
              <w:rPr>
                <w:rFonts w:ascii="宋体" w:hAnsi="宋体" w:cs="新宋体"/>
                <w:color w:val="000000" w:themeColor="text1"/>
                <w:szCs w:val="21"/>
              </w:rPr>
            </w:pPr>
            <w:r>
              <w:rPr>
                <w:rFonts w:ascii="宋体" w:hAnsi="宋体" w:cs="新宋体" w:hint="eastAsia"/>
                <w:color w:val="000000" w:themeColor="text1"/>
                <w:szCs w:val="21"/>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总则；10.2不合格和纠正措施；10.3持续改进；</w:t>
            </w:r>
          </w:p>
          <w:p w:rsidR="00501F36" w:rsidRDefault="00501F36" w:rsidP="00B764E2">
            <w:pPr>
              <w:rPr>
                <w:sz w:val="24"/>
                <w:szCs w:val="24"/>
              </w:rPr>
            </w:pPr>
            <w:r>
              <w:rPr>
                <w:rFonts w:ascii="宋体" w:hAnsi="宋体" w:cs="新宋体" w:hint="eastAsia"/>
                <w:color w:val="000000" w:themeColor="text1"/>
                <w:szCs w:val="21"/>
              </w:rPr>
              <w:t>范围的确认、资质的确认、法律法规执行情况、质量抽查及顾客投诉情况。一阶段不符合验证。</w:t>
            </w:r>
          </w:p>
        </w:tc>
        <w:tc>
          <w:tcPr>
            <w:tcW w:w="1739" w:type="dxa"/>
            <w:vMerge/>
          </w:tcPr>
          <w:p w:rsidR="00501F36" w:rsidRDefault="00501F36" w:rsidP="00B764E2"/>
        </w:tc>
      </w:tr>
      <w:tr w:rsidR="00501F36" w:rsidTr="00B764E2">
        <w:trPr>
          <w:trHeight w:val="1255"/>
        </w:trPr>
        <w:tc>
          <w:tcPr>
            <w:tcW w:w="2160" w:type="dxa"/>
          </w:tcPr>
          <w:p w:rsidR="00501F36" w:rsidRDefault="00501F36" w:rsidP="00B764E2">
            <w:pPr>
              <w:rPr>
                <w:rFonts w:ascii="宋体" w:hAnsi="宋体" w:cs="宋体"/>
                <w:szCs w:val="24"/>
              </w:rPr>
            </w:pPr>
            <w:r>
              <w:rPr>
                <w:rFonts w:ascii="宋体" w:hAnsi="宋体" w:cs="宋体" w:hint="eastAsia"/>
                <w:szCs w:val="24"/>
              </w:rPr>
              <w:t>理解组织及其环境</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rsidR="00501F36" w:rsidRDefault="00501F36" w:rsidP="00B764E2">
            <w:r>
              <w:rPr>
                <w:rFonts w:ascii="宋体" w:hAnsi="宋体" w:cs="宋体" w:hint="eastAsia"/>
                <w:spacing w:val="-4"/>
                <w:szCs w:val="24"/>
              </w:rPr>
              <w:t>.对这些内、外部因素的相关信息进行监视和评审的情况如何？</w:t>
            </w:r>
          </w:p>
        </w:tc>
        <w:tc>
          <w:tcPr>
            <w:tcW w:w="960" w:type="dxa"/>
          </w:tcPr>
          <w:p w:rsidR="00501F36" w:rsidRDefault="00501F36" w:rsidP="00B764E2">
            <w:r>
              <w:rPr>
                <w:rFonts w:hint="eastAsia"/>
                <w:b/>
              </w:rPr>
              <w:t>4.1</w:t>
            </w:r>
          </w:p>
        </w:tc>
        <w:tc>
          <w:tcPr>
            <w:tcW w:w="9850" w:type="dxa"/>
          </w:tcPr>
          <w:p w:rsidR="00501F36" w:rsidRDefault="00501F36" w:rsidP="00B764E2">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公司制定有《内、外部环境风险和机遇分析表》，确定对公司有利的内外部环境因素有：公司全体员工的质量意识比较强，所销售产品质量在同行业中比较优质。</w:t>
            </w:r>
          </w:p>
          <w:p w:rsidR="00501F36" w:rsidRDefault="00501F36" w:rsidP="00B764E2">
            <w:pPr>
              <w:spacing w:line="360" w:lineRule="auto"/>
              <w:jc w:val="left"/>
              <w:rPr>
                <w:rFonts w:ascii="宋体" w:hAnsi="宋体" w:cs="宋体"/>
                <w:szCs w:val="24"/>
              </w:rPr>
            </w:pPr>
            <w:r>
              <w:rPr>
                <w:rFonts w:ascii="宋体" w:hAnsi="宋体" w:cs="宋体" w:hint="eastAsia"/>
                <w:szCs w:val="24"/>
              </w:rPr>
              <w:t>对公司不利的内、外部因素有：市场竞争非常激烈，产品产品利润不断降低、员工成本增加。</w:t>
            </w:r>
          </w:p>
          <w:p w:rsidR="00501F36" w:rsidRDefault="00501F36" w:rsidP="00B764E2">
            <w:pPr>
              <w:spacing w:line="360" w:lineRule="auto"/>
              <w:jc w:val="left"/>
              <w:rPr>
                <w:rFonts w:ascii="宋体" w:hAnsi="宋体" w:cs="宋体"/>
                <w:szCs w:val="24"/>
              </w:rPr>
            </w:pPr>
            <w:r>
              <w:rPr>
                <w:rFonts w:ascii="宋体" w:hAnsi="宋体" w:cs="宋体" w:hint="eastAsia"/>
                <w:szCs w:val="24"/>
              </w:rPr>
              <w:t>公司通过业内展会、同行交流、座谈会、工作例会、QQ、微信等进行内外部沟通，并定期进行评审，形成会议记录。</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lastRenderedPageBreak/>
              <w:t>查见《内、外部环境风险和机遇分析表》</w:t>
            </w:r>
          </w:p>
          <w:p w:rsidR="00501F36" w:rsidRDefault="00501F36" w:rsidP="00B764E2">
            <w:pPr>
              <w:spacing w:line="360" w:lineRule="auto"/>
              <w:jc w:val="left"/>
              <w:rPr>
                <w:rFonts w:ascii="宋体" w:hAnsi="宋体" w:cs="宋体"/>
                <w:szCs w:val="21"/>
              </w:rPr>
            </w:pPr>
            <w:r>
              <w:rPr>
                <w:rFonts w:ascii="宋体" w:hAnsi="宋体" w:cs="宋体" w:hint="eastAsia"/>
                <w:szCs w:val="24"/>
              </w:rPr>
              <w:t>内部环境，人力因素，目前情况：人力资源充足，不利情况：部分岗位技能弱，整改决策：加强岗位培训</w:t>
            </w:r>
          </w:p>
        </w:tc>
        <w:tc>
          <w:tcPr>
            <w:tcW w:w="1739" w:type="dxa"/>
          </w:tcPr>
          <w:p w:rsidR="00501F36" w:rsidRDefault="00501F36" w:rsidP="00B764E2">
            <w:r>
              <w:rPr>
                <w:rFonts w:hint="eastAsia"/>
              </w:rPr>
              <w:lastRenderedPageBreak/>
              <w:t>符合</w:t>
            </w:r>
          </w:p>
        </w:tc>
      </w:tr>
      <w:tr w:rsidR="00501F36" w:rsidTr="00B764E2">
        <w:trPr>
          <w:trHeight w:val="368"/>
        </w:trPr>
        <w:tc>
          <w:tcPr>
            <w:tcW w:w="2160" w:type="dxa"/>
          </w:tcPr>
          <w:p w:rsidR="00501F36" w:rsidRDefault="00501F36" w:rsidP="00B764E2">
            <w:pPr>
              <w:rPr>
                <w:rFonts w:ascii="宋体" w:hAnsi="宋体" w:cs="宋体"/>
                <w:szCs w:val="24"/>
              </w:rPr>
            </w:pPr>
            <w:r>
              <w:rPr>
                <w:rFonts w:ascii="宋体" w:hAnsi="宋体" w:cs="宋体" w:hint="eastAsia"/>
                <w:szCs w:val="24"/>
              </w:rPr>
              <w:lastRenderedPageBreak/>
              <w:t>理解相关方的需求和期望</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.相关方有哪些要求？</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.对相关方及其要求的监视和</w:t>
            </w:r>
          </w:p>
          <w:p w:rsidR="00501F36" w:rsidRDefault="00501F36" w:rsidP="00B764E2">
            <w:r>
              <w:rPr>
                <w:rFonts w:ascii="宋体" w:hAnsi="宋体" w:cs="宋体" w:hint="eastAsia"/>
                <w:spacing w:val="-4"/>
                <w:szCs w:val="24"/>
              </w:rPr>
              <w:t xml:space="preserve">  评审如何？</w:t>
            </w:r>
          </w:p>
        </w:tc>
        <w:tc>
          <w:tcPr>
            <w:tcW w:w="960" w:type="dxa"/>
            <w:vAlign w:val="center"/>
          </w:tcPr>
          <w:p w:rsidR="00501F36" w:rsidRDefault="00501F36" w:rsidP="00B764E2">
            <w:pPr>
              <w:rPr>
                <w:b/>
                <w:szCs w:val="21"/>
              </w:rPr>
            </w:pPr>
            <w:r>
              <w:rPr>
                <w:rFonts w:hint="eastAsia"/>
                <w:b/>
              </w:rPr>
              <w:t>4.2</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理解员工诉求的形式为谈心、会议等；理解银行等相关方的形式主要为电话沟通、上门拜访等；</w:t>
            </w:r>
          </w:p>
          <w:p w:rsidR="00501F36" w:rsidRDefault="00501F36" w:rsidP="00B764E2">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对相关方的要求的监视和评审的方法多样，通过QQ和微信等现代通讯手段是常用的便捷而又高效主要方法。</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查见《相关方要求识别和控制》相关方：其中顾客的需求和期望是产品质量符合顾客要求、及时交货、价格合理、服务及时、通过ISO9001:2015。</w:t>
            </w:r>
          </w:p>
          <w:p w:rsidR="00501F36" w:rsidRDefault="00501F36" w:rsidP="00B764E2">
            <w:pPr>
              <w:spacing w:line="400" w:lineRule="exact"/>
              <w:jc w:val="left"/>
              <w:rPr>
                <w:rFonts w:ascii="宋体" w:hAnsi="宋体" w:cs="宋体"/>
                <w:szCs w:val="21"/>
              </w:rPr>
            </w:pPr>
            <w:r>
              <w:rPr>
                <w:rFonts w:ascii="宋体" w:hAnsi="宋体" w:cs="宋体" w:hint="eastAsia"/>
                <w:szCs w:val="24"/>
              </w:rPr>
              <w:t>监测指标：产品交付合格率、产品交付履约、顾客满意度等。</w:t>
            </w:r>
          </w:p>
        </w:tc>
        <w:tc>
          <w:tcPr>
            <w:tcW w:w="1739" w:type="dxa"/>
          </w:tcPr>
          <w:p w:rsidR="00501F36" w:rsidRDefault="00501F36" w:rsidP="00B764E2">
            <w:r>
              <w:rPr>
                <w:rFonts w:hint="eastAsia"/>
              </w:rPr>
              <w:t>符合</w:t>
            </w:r>
          </w:p>
        </w:tc>
      </w:tr>
      <w:tr w:rsidR="00501F36" w:rsidTr="00B764E2">
        <w:trPr>
          <w:trHeight w:val="4835"/>
        </w:trPr>
        <w:tc>
          <w:tcPr>
            <w:tcW w:w="2160" w:type="dxa"/>
            <w:vAlign w:val="center"/>
          </w:tcPr>
          <w:p w:rsidR="00501F36" w:rsidRDefault="00501F36" w:rsidP="00B764E2">
            <w:pPr>
              <w:rPr>
                <w:rFonts w:ascii="宋体" w:hAnsi="宋体" w:cs="宋体"/>
                <w:szCs w:val="24"/>
              </w:rPr>
            </w:pPr>
            <w:r>
              <w:rPr>
                <w:rFonts w:ascii="宋体" w:hAnsi="宋体" w:cs="宋体" w:hint="eastAsia"/>
                <w:szCs w:val="24"/>
              </w:rPr>
              <w:lastRenderedPageBreak/>
              <w:t>确定QMS范围</w:t>
            </w:r>
          </w:p>
          <w:p w:rsidR="00501F36" w:rsidRDefault="00501F36" w:rsidP="00B764E2">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501F36" w:rsidRDefault="00501F36" w:rsidP="00B764E2">
            <w:pPr>
              <w:rPr>
                <w:b/>
                <w:szCs w:val="21"/>
              </w:rPr>
            </w:pPr>
            <w:r>
              <w:rPr>
                <w:rFonts w:hint="eastAsia"/>
                <w:b/>
              </w:rPr>
              <w:t>4.3</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公司的质量管理体系的范围为:</w:t>
            </w:r>
            <w:r w:rsidR="00B764E2">
              <w:rPr>
                <w:rFonts w:ascii="宋体" w:hAnsi="宋体" w:cs="宋体" w:hint="eastAsia"/>
                <w:szCs w:val="24"/>
              </w:rPr>
              <w:t>电气设备、电线电缆、仪器仪表、工业自动化控制设备、电力设备的销售</w:t>
            </w:r>
            <w:r>
              <w:rPr>
                <w:rFonts w:ascii="宋体" w:hAnsi="宋体" w:cs="宋体" w:hint="eastAsia"/>
                <w:szCs w:val="24"/>
              </w:rPr>
              <w:t xml:space="preserve"> </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---不适用条款：8.3</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注册地址：</w:t>
            </w:r>
            <w:bookmarkStart w:id="0" w:name="注册地址"/>
            <w:r w:rsidR="00B764E2" w:rsidRPr="00B764E2">
              <w:rPr>
                <w:szCs w:val="21"/>
              </w:rPr>
              <w:t>成都高新区府城大道西段</w:t>
            </w:r>
            <w:r w:rsidR="00B764E2" w:rsidRPr="00B764E2">
              <w:rPr>
                <w:szCs w:val="21"/>
              </w:rPr>
              <w:t>399</w:t>
            </w:r>
            <w:r w:rsidR="00B764E2" w:rsidRPr="00B764E2">
              <w:rPr>
                <w:szCs w:val="21"/>
              </w:rPr>
              <w:t>号</w:t>
            </w:r>
            <w:r w:rsidR="00B764E2" w:rsidRPr="00B764E2">
              <w:rPr>
                <w:szCs w:val="21"/>
              </w:rPr>
              <w:t>7</w:t>
            </w:r>
            <w:r w:rsidR="00B764E2" w:rsidRPr="00B764E2">
              <w:rPr>
                <w:szCs w:val="21"/>
              </w:rPr>
              <w:t>栋</w:t>
            </w:r>
            <w:r w:rsidR="00B764E2" w:rsidRPr="00B764E2">
              <w:rPr>
                <w:szCs w:val="21"/>
              </w:rPr>
              <w:t>2</w:t>
            </w:r>
            <w:r w:rsidR="00B764E2" w:rsidRPr="00B764E2">
              <w:rPr>
                <w:szCs w:val="21"/>
              </w:rPr>
              <w:t>单元</w:t>
            </w:r>
            <w:r w:rsidR="00B764E2" w:rsidRPr="00B764E2">
              <w:rPr>
                <w:szCs w:val="21"/>
              </w:rPr>
              <w:t>12</w:t>
            </w:r>
            <w:r w:rsidR="00B764E2" w:rsidRPr="00B764E2">
              <w:rPr>
                <w:szCs w:val="21"/>
              </w:rPr>
              <w:t>层</w:t>
            </w:r>
            <w:r w:rsidR="00B764E2" w:rsidRPr="00B764E2">
              <w:rPr>
                <w:szCs w:val="21"/>
              </w:rPr>
              <w:t>1209</w:t>
            </w:r>
            <w:r w:rsidR="00B764E2" w:rsidRPr="00B764E2">
              <w:rPr>
                <w:szCs w:val="21"/>
              </w:rPr>
              <w:t>号</w:t>
            </w:r>
            <w:bookmarkEnd w:id="0"/>
          </w:p>
          <w:p w:rsidR="00501F36" w:rsidRDefault="00501F36" w:rsidP="00B764E2">
            <w:pPr>
              <w:spacing w:line="360" w:lineRule="auto"/>
              <w:ind w:firstLineChars="200" w:firstLine="420"/>
              <w:rPr>
                <w:rFonts w:ascii="宋体" w:hAnsi="宋体"/>
                <w:szCs w:val="21"/>
              </w:rPr>
            </w:pPr>
            <w:r>
              <w:rPr>
                <w:rFonts w:ascii="宋体" w:hAnsi="宋体" w:cs="宋体" w:hint="eastAsia"/>
                <w:szCs w:val="24"/>
              </w:rPr>
              <w:t>经营地址：</w:t>
            </w:r>
            <w:bookmarkStart w:id="1" w:name="生产地址"/>
            <w:r w:rsidR="00B764E2">
              <w:rPr>
                <w:szCs w:val="21"/>
              </w:rPr>
              <w:t>成都市龙泉驿区树德大街</w:t>
            </w:r>
            <w:r w:rsidR="00B764E2">
              <w:rPr>
                <w:szCs w:val="21"/>
              </w:rPr>
              <w:t>38</w:t>
            </w:r>
            <w:r w:rsidR="00B764E2">
              <w:rPr>
                <w:szCs w:val="21"/>
              </w:rPr>
              <w:t>号楠博苑</w:t>
            </w:r>
            <w:r w:rsidR="00B764E2">
              <w:rPr>
                <w:szCs w:val="21"/>
              </w:rPr>
              <w:t>3</w:t>
            </w:r>
            <w:r w:rsidR="00B764E2">
              <w:rPr>
                <w:szCs w:val="21"/>
              </w:rPr>
              <w:t>期</w:t>
            </w:r>
            <w:r w:rsidR="00B764E2">
              <w:rPr>
                <w:szCs w:val="21"/>
              </w:rPr>
              <w:t>15</w:t>
            </w:r>
            <w:r w:rsidR="00B764E2">
              <w:rPr>
                <w:szCs w:val="21"/>
              </w:rPr>
              <w:t>栋</w:t>
            </w:r>
            <w:r w:rsidR="00B764E2">
              <w:rPr>
                <w:szCs w:val="21"/>
              </w:rPr>
              <w:t>6-11</w:t>
            </w:r>
            <w:bookmarkEnd w:id="1"/>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501F36" w:rsidRDefault="00501F36" w:rsidP="00B764E2">
            <w:pPr>
              <w:spacing w:line="360" w:lineRule="auto"/>
              <w:rPr>
                <w:rFonts w:ascii="宋体" w:hAnsi="宋体" w:cs="宋体"/>
                <w:szCs w:val="24"/>
              </w:rPr>
            </w:pPr>
          </w:p>
        </w:tc>
        <w:tc>
          <w:tcPr>
            <w:tcW w:w="1739" w:type="dxa"/>
          </w:tcPr>
          <w:p w:rsidR="00501F36" w:rsidRDefault="00501F36" w:rsidP="00B764E2">
            <w:r>
              <w:rPr>
                <w:rFonts w:hint="eastAsia"/>
              </w:rPr>
              <w:t>符合</w:t>
            </w:r>
          </w:p>
        </w:tc>
      </w:tr>
      <w:tr w:rsidR="00501F36" w:rsidTr="00B764E2">
        <w:trPr>
          <w:trHeight w:val="673"/>
        </w:trPr>
        <w:tc>
          <w:tcPr>
            <w:tcW w:w="2160" w:type="dxa"/>
            <w:vAlign w:val="center"/>
          </w:tcPr>
          <w:p w:rsidR="00501F36" w:rsidRDefault="00501F36" w:rsidP="00B764E2">
            <w:pPr>
              <w:spacing w:line="400" w:lineRule="exact"/>
              <w:rPr>
                <w:rFonts w:ascii="宋体" w:hAnsi="宋体" w:cs="宋体"/>
                <w:szCs w:val="24"/>
              </w:rPr>
            </w:pPr>
            <w:r>
              <w:rPr>
                <w:rFonts w:ascii="宋体" w:hAnsi="宋体" w:cs="宋体" w:hint="eastAsia"/>
                <w:szCs w:val="24"/>
              </w:rPr>
              <w:t>QMS及其过程</w:t>
            </w:r>
          </w:p>
          <w:p w:rsidR="00501F36" w:rsidRDefault="00501F36" w:rsidP="00B764E2">
            <w:pPr>
              <w:spacing w:line="400" w:lineRule="exact"/>
              <w:rPr>
                <w:b/>
                <w:szCs w:val="21"/>
              </w:rPr>
            </w:pPr>
            <w:r>
              <w:rPr>
                <w:rFonts w:ascii="宋体" w:hAnsi="宋体" w:cs="宋体" w:hint="eastAsia"/>
                <w:spacing w:val="-4"/>
                <w:szCs w:val="24"/>
              </w:rPr>
              <w:t>#是否按照标准的要求，建立、实施、保持和持续改进质量管理体系？所需的过程包</w:t>
            </w:r>
            <w:r>
              <w:rPr>
                <w:rFonts w:ascii="宋体" w:hAnsi="宋体" w:cs="宋体" w:hint="eastAsia"/>
                <w:spacing w:val="-4"/>
                <w:szCs w:val="24"/>
              </w:rPr>
              <w:lastRenderedPageBreak/>
              <w:t>括哪些？是否形成必要的文件化信息以支持过程运行？是否必要的文件化信息作为运行证据？</w:t>
            </w:r>
          </w:p>
        </w:tc>
        <w:tc>
          <w:tcPr>
            <w:tcW w:w="960" w:type="dxa"/>
            <w:vAlign w:val="center"/>
          </w:tcPr>
          <w:p w:rsidR="00501F36" w:rsidRDefault="00501F36" w:rsidP="00B764E2">
            <w:pPr>
              <w:rPr>
                <w:b/>
                <w:szCs w:val="21"/>
              </w:rPr>
            </w:pPr>
            <w:r>
              <w:rPr>
                <w:rFonts w:hint="eastAsia"/>
                <w:b/>
              </w:rPr>
              <w:lastRenderedPageBreak/>
              <w:t>4.4</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w:t>
            </w:r>
            <w:r>
              <w:rPr>
                <w:rFonts w:ascii="宋体" w:hAnsi="宋体" w:cs="宋体" w:hint="eastAsia"/>
                <w:szCs w:val="24"/>
              </w:rPr>
              <w:lastRenderedPageBreak/>
              <w:t>的结果。</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经现场确认，关键过程/特殊过程：销售过程，外包过程：无。</w:t>
            </w:r>
          </w:p>
        </w:tc>
        <w:tc>
          <w:tcPr>
            <w:tcW w:w="1739" w:type="dxa"/>
          </w:tcPr>
          <w:p w:rsidR="00501F36" w:rsidRDefault="00501F36" w:rsidP="00B764E2">
            <w:r>
              <w:rPr>
                <w:rFonts w:hint="eastAsia"/>
              </w:rPr>
              <w:lastRenderedPageBreak/>
              <w:t>符合</w:t>
            </w:r>
          </w:p>
        </w:tc>
      </w:tr>
      <w:tr w:rsidR="00501F36" w:rsidTr="00B764E2">
        <w:trPr>
          <w:trHeight w:val="90"/>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lastRenderedPageBreak/>
              <w:t>领导作用和承诺/5.1.1总则</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#最高管理者通过哪些活动证实其对质量管理体系的领导作用和承诺？</w:t>
            </w:r>
          </w:p>
          <w:p w:rsidR="00501F36" w:rsidRDefault="00501F36" w:rsidP="00B764E2">
            <w:pPr>
              <w:adjustRightInd w:val="0"/>
              <w:snapToGrid w:val="0"/>
              <w:jc w:val="center"/>
              <w:rPr>
                <w:rFonts w:ascii="宋体" w:hAnsi="宋体" w:cs="宋体"/>
                <w:szCs w:val="21"/>
              </w:rPr>
            </w:pPr>
          </w:p>
        </w:tc>
        <w:tc>
          <w:tcPr>
            <w:tcW w:w="960" w:type="dxa"/>
            <w:vAlign w:val="center"/>
          </w:tcPr>
          <w:p w:rsidR="00501F36" w:rsidRDefault="00501F36" w:rsidP="00B764E2">
            <w:pPr>
              <w:rPr>
                <w:b/>
                <w:szCs w:val="21"/>
              </w:rPr>
            </w:pPr>
            <w:r>
              <w:rPr>
                <w:rFonts w:hint="eastAsia"/>
                <w:b/>
              </w:rPr>
              <w:t>5.1</w:t>
            </w:r>
          </w:p>
        </w:tc>
        <w:tc>
          <w:tcPr>
            <w:tcW w:w="9850" w:type="dxa"/>
          </w:tcPr>
          <w:p w:rsidR="00501F36" w:rsidRDefault="00501F36" w:rsidP="00B764E2">
            <w:pPr>
              <w:ind w:firstLineChars="300" w:firstLine="630"/>
              <w:rPr>
                <w:rFonts w:ascii="宋体" w:hAnsi="宋体" w:cs="宋体"/>
                <w:szCs w:val="21"/>
              </w:rPr>
            </w:pPr>
            <w:r>
              <w:rPr>
                <w:rFonts w:ascii="宋体" w:hAnsi="宋体" w:cs="宋体" w:hint="eastAsia"/>
                <w:szCs w:val="21"/>
              </w:rPr>
              <w:t>总经理：</w:t>
            </w:r>
            <w:r w:rsidR="00B764E2">
              <w:rPr>
                <w:rFonts w:ascii="宋体" w:hAnsi="宋体" w:cs="宋体" w:hint="eastAsia"/>
                <w:szCs w:val="21"/>
              </w:rPr>
              <w:t>杜江国</w:t>
            </w:r>
            <w:r>
              <w:rPr>
                <w:rFonts w:ascii="宋体" w:hAnsi="宋体" w:cs="宋体" w:hint="eastAsia"/>
                <w:szCs w:val="21"/>
              </w:rPr>
              <w:t xml:space="preserve">        组织代表：</w:t>
            </w:r>
            <w:r w:rsidR="00B764E2">
              <w:rPr>
                <w:rFonts w:ascii="宋体" w:hAnsi="宋体" w:cs="宋体" w:hint="eastAsia"/>
                <w:szCs w:val="21"/>
              </w:rPr>
              <w:t>杨慧芳</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t>公司总经理承诺建立、实施、保持和改进QMS，并对QMS的有效性负责。并组织落实其管理职责内的各项工作。</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lastRenderedPageBreak/>
              <w:t>形成制度化，把质量目标进行层层分解落实到各部门，规定了定期检查落实的情况。</w:t>
            </w:r>
          </w:p>
          <w:p w:rsidR="00501F36" w:rsidRDefault="00501F36" w:rsidP="00B764E2">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rsidR="00501F36" w:rsidRDefault="00501F36" w:rsidP="00B764E2">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739" w:type="dxa"/>
          </w:tcPr>
          <w:p w:rsidR="00501F36" w:rsidRDefault="00501F36" w:rsidP="00B764E2">
            <w:r>
              <w:rPr>
                <w:rFonts w:hint="eastAsia"/>
              </w:rPr>
              <w:lastRenderedPageBreak/>
              <w:t>符合</w:t>
            </w:r>
          </w:p>
        </w:tc>
      </w:tr>
      <w:tr w:rsidR="00501F36" w:rsidTr="00B764E2">
        <w:trPr>
          <w:trHeight w:val="1860"/>
        </w:trPr>
        <w:tc>
          <w:tcPr>
            <w:tcW w:w="2160" w:type="dxa"/>
            <w:vAlign w:val="center"/>
          </w:tcPr>
          <w:p w:rsidR="00501F36" w:rsidRDefault="00501F36" w:rsidP="00B764E2">
            <w:pPr>
              <w:spacing w:line="360" w:lineRule="auto"/>
              <w:rPr>
                <w:rFonts w:ascii="宋体" w:hAnsi="宋体" w:cs="宋体"/>
                <w:szCs w:val="24"/>
              </w:rPr>
            </w:pPr>
            <w:r>
              <w:rPr>
                <w:rFonts w:ascii="宋体" w:hAnsi="宋体" w:cs="宋体" w:hint="eastAsia"/>
                <w:szCs w:val="24"/>
              </w:rPr>
              <w:lastRenderedPageBreak/>
              <w:t>以顾客为关注焦点</w:t>
            </w:r>
          </w:p>
          <w:p w:rsidR="00501F36" w:rsidRDefault="00501F36" w:rsidP="00B764E2">
            <w:pPr>
              <w:rPr>
                <w:b/>
                <w:szCs w:val="21"/>
              </w:rPr>
            </w:pPr>
            <w:r>
              <w:rPr>
                <w:rFonts w:ascii="宋体" w:hAnsi="宋体" w:cs="宋体" w:hint="eastAsia"/>
                <w:spacing w:val="-4"/>
                <w:szCs w:val="24"/>
              </w:rPr>
              <w:t>#最高管理者通过哪些活动证实其以顾客为关注焦点的领导作用和承诺？</w:t>
            </w:r>
          </w:p>
        </w:tc>
        <w:tc>
          <w:tcPr>
            <w:tcW w:w="960" w:type="dxa"/>
            <w:vAlign w:val="center"/>
          </w:tcPr>
          <w:p w:rsidR="00501F36" w:rsidRDefault="00501F36" w:rsidP="00B764E2">
            <w:pPr>
              <w:rPr>
                <w:b/>
                <w:szCs w:val="22"/>
              </w:rPr>
            </w:pPr>
            <w:r>
              <w:rPr>
                <w:rFonts w:hint="eastAsia"/>
                <w:b/>
                <w:szCs w:val="22"/>
              </w:rPr>
              <w:t>5.1.2</w:t>
            </w:r>
          </w:p>
          <w:p w:rsidR="00501F36" w:rsidRDefault="00501F36" w:rsidP="00B764E2">
            <w:pPr>
              <w:rPr>
                <w:b/>
                <w:szCs w:val="21"/>
              </w:rPr>
            </w:pP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公司从采购、销售、售后服务各个环节注重培养员工顾客满意的意识，领导对顾客满意比较关注，认识到没有顾客就没有公司的市场。</w:t>
            </w:r>
          </w:p>
          <w:p w:rsidR="00501F36" w:rsidRDefault="00501F36" w:rsidP="00B764E2">
            <w:pPr>
              <w:spacing w:line="360" w:lineRule="auto"/>
              <w:ind w:firstLineChars="200" w:firstLine="420"/>
              <w:rPr>
                <w:rFonts w:ascii="宋体" w:hAnsi="宋体"/>
                <w:szCs w:val="21"/>
              </w:rPr>
            </w:pPr>
            <w:r>
              <w:rPr>
                <w:rFonts w:ascii="宋体" w:hAnsi="宋体" w:cs="宋体" w:hint="eastAsia"/>
                <w:szCs w:val="24"/>
              </w:rPr>
              <w:t>公司在各个方面努力提高顾客满意率。注重服务和企业形象。努力寻求顾客满意。</w:t>
            </w:r>
          </w:p>
        </w:tc>
        <w:tc>
          <w:tcPr>
            <w:tcW w:w="1739" w:type="dxa"/>
          </w:tcPr>
          <w:p w:rsidR="00501F36" w:rsidRDefault="00501F36" w:rsidP="00B764E2">
            <w:r>
              <w:rPr>
                <w:rFonts w:hint="eastAsia"/>
              </w:rPr>
              <w:t>符合</w:t>
            </w:r>
          </w:p>
        </w:tc>
      </w:tr>
      <w:tr w:rsidR="00501F36" w:rsidTr="00B764E2">
        <w:trPr>
          <w:trHeight w:val="1594"/>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t>方针（含制定/沟通）</w:t>
            </w:r>
          </w:p>
          <w:p w:rsidR="00501F36" w:rsidRDefault="00501F36" w:rsidP="00B764E2">
            <w:pPr>
              <w:adjustRightInd w:val="0"/>
              <w:snapToGrid w:val="0"/>
              <w:jc w:val="center"/>
              <w:rPr>
                <w:rFonts w:ascii="宋体" w:hAnsi="宋体"/>
                <w:szCs w:val="21"/>
              </w:rPr>
            </w:pPr>
          </w:p>
        </w:tc>
        <w:tc>
          <w:tcPr>
            <w:tcW w:w="960" w:type="dxa"/>
          </w:tcPr>
          <w:p w:rsidR="00501F36" w:rsidRDefault="00501F36" w:rsidP="00B764E2">
            <w:pPr>
              <w:rPr>
                <w:rFonts w:ascii="宋体" w:hAnsi="宋体"/>
                <w:szCs w:val="21"/>
              </w:rPr>
            </w:pPr>
            <w:r>
              <w:rPr>
                <w:rFonts w:hint="eastAsia"/>
                <w:b/>
              </w:rPr>
              <w:t>5.2</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公司的质量方针是：</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w:t>
            </w:r>
            <w:r w:rsidR="00B764E2" w:rsidRPr="00B764E2">
              <w:rPr>
                <w:rFonts w:ascii="金山简行楷" w:eastAsia="金山简行楷" w:hint="eastAsia"/>
                <w:sz w:val="24"/>
                <w:szCs w:val="24"/>
              </w:rPr>
              <w:t>经营优质产品，提供完善服务，不断持续改进，追求顾客满意</w:t>
            </w:r>
            <w:r>
              <w:rPr>
                <w:rFonts w:ascii="宋体" w:hAnsi="宋体" w:cs="宋体" w:hint="eastAsia"/>
                <w:szCs w:val="24"/>
              </w:rPr>
              <w:t>”</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rsidR="00501F36" w:rsidRDefault="00501F36" w:rsidP="00B764E2">
            <w:pPr>
              <w:spacing w:line="360" w:lineRule="auto"/>
              <w:ind w:firstLineChars="200" w:firstLine="420"/>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739" w:type="dxa"/>
          </w:tcPr>
          <w:p w:rsidR="00501F36" w:rsidRDefault="00501F36" w:rsidP="00B764E2">
            <w:r>
              <w:rPr>
                <w:rFonts w:hint="eastAsia"/>
              </w:rPr>
              <w:t>符合</w:t>
            </w:r>
          </w:p>
        </w:tc>
      </w:tr>
      <w:tr w:rsidR="00501F36" w:rsidTr="00B764E2">
        <w:trPr>
          <w:trHeight w:val="2110"/>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lastRenderedPageBreak/>
              <w:t>岗位/职责/权限</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#组织内的岗位设置如何？</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rsidR="00501F36" w:rsidRDefault="00501F36" w:rsidP="00B764E2">
            <w:pPr>
              <w:spacing w:line="360" w:lineRule="auto"/>
              <w:rPr>
                <w:rFonts w:ascii="宋体" w:hAnsi="宋体" w:cs="宋体"/>
                <w:szCs w:val="24"/>
              </w:rPr>
            </w:pPr>
          </w:p>
          <w:p w:rsidR="00501F36" w:rsidRDefault="00501F36" w:rsidP="00B764E2">
            <w:pPr>
              <w:adjustRightInd w:val="0"/>
              <w:snapToGrid w:val="0"/>
              <w:jc w:val="center"/>
              <w:rPr>
                <w:rFonts w:ascii="宋体" w:hAnsi="宋体"/>
                <w:szCs w:val="21"/>
              </w:rPr>
            </w:pPr>
          </w:p>
        </w:tc>
        <w:tc>
          <w:tcPr>
            <w:tcW w:w="960" w:type="dxa"/>
          </w:tcPr>
          <w:p w:rsidR="00501F36" w:rsidRDefault="00501F36" w:rsidP="00B764E2">
            <w:pPr>
              <w:rPr>
                <w:rFonts w:ascii="宋体" w:hAnsi="宋体"/>
                <w:szCs w:val="21"/>
              </w:rPr>
            </w:pPr>
            <w:r>
              <w:rPr>
                <w:rFonts w:hint="eastAsia"/>
                <w:b/>
              </w:rPr>
              <w:t>5.3</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公司在建立管理体系之初，对各部门的职责权限进行了划分，在质量手册中确定了公司组织机构图，策划：管理层、</w:t>
            </w:r>
            <w:r>
              <w:rPr>
                <w:rFonts w:ascii="宋体" w:hAnsi="宋体" w:hint="eastAsia"/>
                <w:szCs w:val="21"/>
              </w:rPr>
              <w:t>综合部、业务部、采购部</w:t>
            </w:r>
            <w:r>
              <w:rPr>
                <w:rFonts w:ascii="宋体" w:hAnsi="宋体" w:cs="宋体" w:hint="eastAsia"/>
                <w:szCs w:val="24"/>
              </w:rPr>
              <w:t>等部门，对应每个部门有职能分配表，在5.3职责和权限中对各部门职责权限进行了规定，质量体系负责人由：</w:t>
            </w:r>
            <w:r w:rsidR="00B764E2">
              <w:rPr>
                <w:rFonts w:ascii="宋体" w:hAnsi="宋体" w:cs="宋体" w:hint="eastAsia"/>
                <w:szCs w:val="24"/>
              </w:rPr>
              <w:t>杨慧芳</w:t>
            </w:r>
            <w:r>
              <w:rPr>
                <w:rFonts w:ascii="宋体" w:hAnsi="宋体" w:cs="宋体" w:hint="eastAsia"/>
                <w:szCs w:val="24"/>
              </w:rPr>
              <w:t>负责，各部门基本清楚其职责，文件描述职责与实际基本符合。</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501F36" w:rsidRDefault="00501F36" w:rsidP="00B764E2">
            <w:pPr>
              <w:spacing w:line="360" w:lineRule="auto"/>
              <w:ind w:firstLineChars="200" w:firstLine="420"/>
              <w:rPr>
                <w:rFonts w:ascii="宋体" w:hAnsi="宋体"/>
                <w:szCs w:val="21"/>
              </w:rPr>
            </w:pPr>
            <w:r>
              <w:rPr>
                <w:rFonts w:ascii="宋体" w:hAnsi="宋体" w:cs="宋体" w:hint="eastAsia"/>
                <w:szCs w:val="24"/>
              </w:rPr>
              <w:t>组织发生变更时能保持体系的正常运行和完整性；</w:t>
            </w:r>
          </w:p>
        </w:tc>
        <w:tc>
          <w:tcPr>
            <w:tcW w:w="1739" w:type="dxa"/>
          </w:tcPr>
          <w:p w:rsidR="00501F36" w:rsidRDefault="00501F36" w:rsidP="00B764E2">
            <w:r>
              <w:rPr>
                <w:rFonts w:hint="eastAsia"/>
              </w:rPr>
              <w:t>符合</w:t>
            </w:r>
          </w:p>
        </w:tc>
      </w:tr>
      <w:tr w:rsidR="00501F36" w:rsidTr="00B764E2">
        <w:trPr>
          <w:trHeight w:val="705"/>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t>应对风险和机遇的措施</w:t>
            </w:r>
          </w:p>
          <w:p w:rsidR="00501F36" w:rsidRDefault="00501F36" w:rsidP="00B764E2">
            <w:pPr>
              <w:spacing w:line="360" w:lineRule="auto"/>
              <w:rPr>
                <w:rFonts w:ascii="宋体" w:hAnsi="宋体" w:cs="宋体"/>
                <w:szCs w:val="24"/>
              </w:rPr>
            </w:pPr>
            <w:r>
              <w:rPr>
                <w:rFonts w:ascii="宋体" w:hAnsi="宋体" w:cs="宋体" w:hint="eastAsia"/>
                <w:szCs w:val="24"/>
              </w:rPr>
              <w:t>（含6.1.1和6.1.2）</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.策划应对风险和机遇</w:t>
            </w:r>
            <w:r>
              <w:rPr>
                <w:rFonts w:ascii="宋体" w:hAnsi="宋体" w:cs="宋体" w:hint="eastAsia"/>
                <w:spacing w:val="-4"/>
                <w:szCs w:val="24"/>
              </w:rPr>
              <w:lastRenderedPageBreak/>
              <w:t>的措施有哪些？</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.如何整合并实施这些措施？</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.如何评价这些措施的有效性？</w:t>
            </w:r>
          </w:p>
          <w:p w:rsidR="00501F36" w:rsidRDefault="00501F36" w:rsidP="00B764E2">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rsidR="00501F36" w:rsidRDefault="00501F36" w:rsidP="00B764E2">
            <w:pPr>
              <w:spacing w:line="360" w:lineRule="auto"/>
              <w:rPr>
                <w:rFonts w:ascii="宋体" w:hAnsi="宋体"/>
                <w:szCs w:val="21"/>
              </w:rPr>
            </w:pPr>
          </w:p>
        </w:tc>
        <w:tc>
          <w:tcPr>
            <w:tcW w:w="960" w:type="dxa"/>
            <w:vAlign w:val="center"/>
          </w:tcPr>
          <w:p w:rsidR="00501F36" w:rsidRDefault="00501F36" w:rsidP="00B764E2">
            <w:pPr>
              <w:rPr>
                <w:b/>
                <w:szCs w:val="21"/>
              </w:rPr>
            </w:pPr>
            <w:r>
              <w:rPr>
                <w:rFonts w:hint="eastAsia"/>
                <w:b/>
              </w:rPr>
              <w:lastRenderedPageBreak/>
              <w:t>6.1</w:t>
            </w:r>
            <w:r>
              <w:rPr>
                <w:szCs w:val="21"/>
              </w:rPr>
              <w:t xml:space="preserve"> </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501F36" w:rsidRDefault="00501F36" w:rsidP="00B764E2">
            <w:pPr>
              <w:spacing w:line="360" w:lineRule="auto"/>
              <w:rPr>
                <w:rFonts w:ascii="宋体" w:hAnsi="宋体" w:cs="宋体"/>
                <w:szCs w:val="24"/>
              </w:rPr>
            </w:pPr>
            <w:r>
              <w:rPr>
                <w:rFonts w:ascii="宋体" w:hAnsi="宋体" w:cs="宋体" w:hint="eastAsia"/>
                <w:szCs w:val="24"/>
              </w:rPr>
              <w:t>查见《风险和机遇评估分析表》：</w:t>
            </w:r>
          </w:p>
          <w:p w:rsidR="00501F36" w:rsidRDefault="00501F36" w:rsidP="00501F36">
            <w:pPr>
              <w:numPr>
                <w:ilvl w:val="0"/>
                <w:numId w:val="1"/>
              </w:numPr>
              <w:spacing w:after="0" w:line="360" w:lineRule="auto"/>
              <w:rPr>
                <w:rFonts w:ascii="宋体" w:hAnsi="宋体" w:cs="宋体"/>
                <w:szCs w:val="24"/>
              </w:rPr>
            </w:pPr>
            <w:r>
              <w:rPr>
                <w:rFonts w:ascii="宋体" w:hAnsi="宋体" w:cs="宋体" w:hint="eastAsia"/>
                <w:szCs w:val="24"/>
              </w:rPr>
              <w:t>类型：外部因素；</w:t>
            </w:r>
          </w:p>
          <w:p w:rsidR="00501F36" w:rsidRDefault="00501F36" w:rsidP="00B764E2">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lastRenderedPageBreak/>
              <w:t>应对机遇及措施：及时关注公司产品市场的情况，收集信息及时调整，保持公司产品的竞争力。</w:t>
            </w:r>
          </w:p>
          <w:p w:rsidR="00501F36" w:rsidRDefault="00501F36" w:rsidP="00B764E2">
            <w:pPr>
              <w:spacing w:line="360" w:lineRule="auto"/>
              <w:ind w:firstLineChars="300" w:firstLine="630"/>
              <w:rPr>
                <w:rFonts w:ascii="宋体" w:hAnsi="宋体" w:cs="宋体"/>
                <w:szCs w:val="24"/>
              </w:rPr>
            </w:pPr>
            <w:r>
              <w:rPr>
                <w:rFonts w:ascii="宋体" w:hAnsi="宋体" w:cs="宋体" w:hint="eastAsia"/>
                <w:szCs w:val="24"/>
              </w:rPr>
              <w:t>针对外部因素，还分析了市场、文化、社会经济、法律法规的变化等。</w:t>
            </w:r>
          </w:p>
          <w:p w:rsidR="00501F36" w:rsidRDefault="00501F36" w:rsidP="00501F36">
            <w:pPr>
              <w:numPr>
                <w:ilvl w:val="0"/>
                <w:numId w:val="1"/>
              </w:numPr>
              <w:spacing w:after="0" w:line="360" w:lineRule="auto"/>
              <w:rPr>
                <w:rFonts w:ascii="宋体" w:hAnsi="宋体" w:cs="宋体"/>
                <w:szCs w:val="24"/>
              </w:rPr>
            </w:pPr>
            <w:r>
              <w:rPr>
                <w:rFonts w:ascii="宋体" w:hAnsi="宋体" w:cs="宋体" w:hint="eastAsia"/>
                <w:szCs w:val="24"/>
              </w:rPr>
              <w:t>类型：内部因素；</w:t>
            </w:r>
          </w:p>
          <w:p w:rsidR="00501F36" w:rsidRDefault="00501F36" w:rsidP="00B764E2">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501F36" w:rsidRDefault="00501F36" w:rsidP="00B764E2">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501F36" w:rsidRDefault="00501F36" w:rsidP="00B764E2">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501F36" w:rsidRDefault="00501F36" w:rsidP="00B764E2">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739" w:type="dxa"/>
          </w:tcPr>
          <w:p w:rsidR="00501F36" w:rsidRDefault="00501F36" w:rsidP="00B764E2">
            <w:r>
              <w:rPr>
                <w:rFonts w:hint="eastAsia"/>
              </w:rPr>
              <w:lastRenderedPageBreak/>
              <w:t>符合</w:t>
            </w:r>
          </w:p>
        </w:tc>
      </w:tr>
      <w:tr w:rsidR="00501F36" w:rsidTr="00B764E2">
        <w:trPr>
          <w:trHeight w:val="233"/>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lastRenderedPageBreak/>
              <w:t>质量目标及其实现的策划（含6.2.1/6.2.2）</w:t>
            </w:r>
          </w:p>
          <w:p w:rsidR="00501F36" w:rsidRDefault="00501F36" w:rsidP="00B764E2">
            <w:pPr>
              <w:adjustRightInd w:val="0"/>
              <w:snapToGrid w:val="0"/>
              <w:rPr>
                <w:rFonts w:ascii="宋体" w:hAnsi="宋体"/>
                <w:szCs w:val="21"/>
              </w:rPr>
            </w:pPr>
          </w:p>
        </w:tc>
        <w:tc>
          <w:tcPr>
            <w:tcW w:w="960" w:type="dxa"/>
          </w:tcPr>
          <w:p w:rsidR="00501F36" w:rsidRDefault="00501F36" w:rsidP="00B764E2">
            <w:pPr>
              <w:rPr>
                <w:rFonts w:ascii="宋体" w:hAnsi="宋体"/>
                <w:szCs w:val="21"/>
              </w:rPr>
            </w:pPr>
            <w:r>
              <w:rPr>
                <w:rFonts w:hint="eastAsia"/>
                <w:b/>
              </w:rPr>
              <w:t>6.2</w:t>
            </w:r>
            <w:r>
              <w:rPr>
                <w:rFonts w:ascii="宋体" w:hAnsi="宋体" w:hint="eastAsia"/>
                <w:szCs w:val="21"/>
              </w:rPr>
              <w:t xml:space="preserve"> </w:t>
            </w:r>
          </w:p>
          <w:p w:rsidR="00501F36" w:rsidRDefault="00501F36" w:rsidP="00B764E2">
            <w:pPr>
              <w:rPr>
                <w:rFonts w:ascii="宋体" w:hAnsi="宋体"/>
                <w:szCs w:val="21"/>
              </w:rPr>
            </w:pPr>
          </w:p>
        </w:tc>
        <w:tc>
          <w:tcPr>
            <w:tcW w:w="9850" w:type="dxa"/>
          </w:tcPr>
          <w:p w:rsidR="00501F36" w:rsidRDefault="00501F36" w:rsidP="00B764E2">
            <w:pPr>
              <w:spacing w:line="360" w:lineRule="auto"/>
              <w:jc w:val="left"/>
              <w:rPr>
                <w:rFonts w:ascii="宋体" w:hAnsi="宋体" w:cs="宋体"/>
                <w:szCs w:val="24"/>
              </w:rPr>
            </w:pPr>
            <w:r>
              <w:rPr>
                <w:rFonts w:ascii="宋体" w:hAnsi="宋体" w:cs="宋体" w:hint="eastAsia"/>
                <w:szCs w:val="24"/>
              </w:rPr>
              <w:t xml:space="preserve">公司的质量目标为： </w:t>
            </w:r>
          </w:p>
          <w:p w:rsidR="00501F36" w:rsidRDefault="00501F36" w:rsidP="00B764E2">
            <w:pPr>
              <w:ind w:firstLine="480"/>
              <w:rPr>
                <w:rFonts w:ascii="宋体" w:hAnsi="宋体" w:cs="宋体"/>
                <w:szCs w:val="21"/>
              </w:rPr>
            </w:pPr>
            <w:r>
              <w:rPr>
                <w:rFonts w:ascii="宋体" w:hAnsi="宋体" w:cs="宋体" w:hint="eastAsia"/>
                <w:szCs w:val="21"/>
              </w:rPr>
              <w:t>a、</w:t>
            </w:r>
            <w:r w:rsidR="00B764E2" w:rsidRPr="00B764E2">
              <w:rPr>
                <w:rFonts w:ascii="宋体" w:hAnsi="宋体" w:hint="eastAsia"/>
                <w:szCs w:val="21"/>
              </w:rPr>
              <w:t>一次性交验合格率≥98%</w:t>
            </w:r>
            <w:r>
              <w:rPr>
                <w:rFonts w:ascii="宋体" w:hAnsi="宋体" w:cs="宋体" w:hint="eastAsia"/>
                <w:szCs w:val="21"/>
              </w:rPr>
              <w:t>；</w:t>
            </w:r>
          </w:p>
          <w:p w:rsidR="00501F36" w:rsidRDefault="00501F36" w:rsidP="00B764E2">
            <w:pPr>
              <w:ind w:firstLine="480"/>
              <w:rPr>
                <w:rFonts w:ascii="宋体" w:hAnsi="宋体" w:cs="宋体"/>
                <w:szCs w:val="21"/>
              </w:rPr>
            </w:pPr>
            <w:r>
              <w:rPr>
                <w:rFonts w:ascii="宋体" w:hAnsi="宋体" w:cs="宋体" w:hint="eastAsia"/>
                <w:szCs w:val="21"/>
              </w:rPr>
              <w:t>b、客户满意度≥9</w:t>
            </w:r>
            <w:r w:rsidR="00B764E2">
              <w:rPr>
                <w:rFonts w:ascii="宋体" w:hAnsi="宋体" w:cs="宋体" w:hint="eastAsia"/>
                <w:szCs w:val="21"/>
              </w:rPr>
              <w:t>5</w:t>
            </w:r>
            <w:r>
              <w:rPr>
                <w:rFonts w:ascii="宋体" w:hAnsi="宋体" w:cs="宋体" w:hint="eastAsia"/>
                <w:szCs w:val="21"/>
              </w:rPr>
              <w:t>分</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lastRenderedPageBreak/>
              <w:t>公司的上述质量目标与公司的质量方针保持了一致，包括了满足产品要求所需要的内容，可以测量。</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经核查，公司已将质量目标分解到各职能部门，制订了各部门的质量目标，基本能结合各部门工作实际，符合要求。提供有公司及各部门质量目标分析统计报告，实施情况具体见各部门审核记录。</w:t>
            </w:r>
          </w:p>
          <w:p w:rsidR="00501F36" w:rsidRDefault="00501F36" w:rsidP="00B764E2">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公司建立的文件化的质量管理体系基本保持未变，保持了质量管理体系的完整性、一致性，持续满足了质量管理体系的要求。</w:t>
            </w:r>
          </w:p>
        </w:tc>
        <w:tc>
          <w:tcPr>
            <w:tcW w:w="1739" w:type="dxa"/>
          </w:tcPr>
          <w:p w:rsidR="00501F36" w:rsidRDefault="00501F36" w:rsidP="00B764E2">
            <w:r>
              <w:rPr>
                <w:rFonts w:hint="eastAsia"/>
              </w:rPr>
              <w:lastRenderedPageBreak/>
              <w:t>符合</w:t>
            </w:r>
          </w:p>
        </w:tc>
      </w:tr>
      <w:tr w:rsidR="00501F36" w:rsidTr="00B764E2">
        <w:trPr>
          <w:trHeight w:val="2110"/>
        </w:trPr>
        <w:tc>
          <w:tcPr>
            <w:tcW w:w="2160" w:type="dxa"/>
          </w:tcPr>
          <w:p w:rsidR="00501F36" w:rsidRDefault="00501F36" w:rsidP="00B764E2">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501F36" w:rsidRDefault="00501F36" w:rsidP="00B764E2">
            <w:pPr>
              <w:rPr>
                <w:rFonts w:ascii="宋体" w:hAnsi="宋体"/>
                <w:szCs w:val="21"/>
              </w:rPr>
            </w:pPr>
            <w:r>
              <w:rPr>
                <w:rFonts w:hint="eastAsia"/>
                <w:b/>
              </w:rPr>
              <w:t>6.3</w:t>
            </w:r>
          </w:p>
        </w:tc>
        <w:tc>
          <w:tcPr>
            <w:tcW w:w="9850" w:type="dxa"/>
          </w:tcPr>
          <w:p w:rsidR="00501F36" w:rsidRDefault="00501F36" w:rsidP="00B764E2">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rsidR="00501F36" w:rsidRDefault="00501F36" w:rsidP="00B764E2">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rsidR="00501F36" w:rsidRDefault="00501F36" w:rsidP="00B764E2">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rsidR="00501F36" w:rsidRDefault="00501F36" w:rsidP="00B764E2">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rsidR="00501F36" w:rsidRDefault="00501F36" w:rsidP="00B764E2">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rsidR="00501F36" w:rsidRDefault="00501F36" w:rsidP="00B764E2">
            <w:pPr>
              <w:spacing w:line="360" w:lineRule="atLeast"/>
              <w:rPr>
                <w:rFonts w:ascii="宋体" w:hAnsi="宋体"/>
                <w:szCs w:val="21"/>
              </w:rPr>
            </w:pPr>
            <w:r>
              <w:rPr>
                <w:rFonts w:ascii="宋体" w:hAnsi="宋体" w:cs="宋体" w:hint="eastAsia"/>
                <w:szCs w:val="24"/>
              </w:rPr>
              <w:t>经查：公司管理体系暂无变更。</w:t>
            </w:r>
          </w:p>
        </w:tc>
        <w:tc>
          <w:tcPr>
            <w:tcW w:w="1739" w:type="dxa"/>
          </w:tcPr>
          <w:p w:rsidR="00501F36" w:rsidRDefault="00501F36" w:rsidP="00B764E2">
            <w:r>
              <w:rPr>
                <w:rFonts w:hint="eastAsia"/>
              </w:rPr>
              <w:t>符合</w:t>
            </w:r>
          </w:p>
        </w:tc>
      </w:tr>
      <w:tr w:rsidR="00501F36" w:rsidTr="00B764E2">
        <w:trPr>
          <w:trHeight w:val="940"/>
        </w:trPr>
        <w:tc>
          <w:tcPr>
            <w:tcW w:w="2160" w:type="dxa"/>
            <w:vAlign w:val="center"/>
          </w:tcPr>
          <w:p w:rsidR="00501F36" w:rsidRDefault="00501F36" w:rsidP="00B764E2">
            <w:pPr>
              <w:spacing w:line="360" w:lineRule="auto"/>
              <w:rPr>
                <w:rFonts w:ascii="宋体" w:hAnsi="宋体" w:cs="宋体"/>
                <w:szCs w:val="21"/>
              </w:rPr>
            </w:pPr>
            <w:r>
              <w:rPr>
                <w:rFonts w:ascii="宋体" w:hAnsi="宋体" w:cs="宋体" w:hint="eastAsia"/>
                <w:szCs w:val="21"/>
              </w:rPr>
              <w:t>资源总则</w:t>
            </w:r>
          </w:p>
          <w:p w:rsidR="00501F36" w:rsidRDefault="00501F36" w:rsidP="00B764E2">
            <w:pPr>
              <w:spacing w:line="360" w:lineRule="auto"/>
              <w:rPr>
                <w:rFonts w:ascii="宋体" w:hAnsi="宋体" w:cs="宋体"/>
                <w:szCs w:val="24"/>
              </w:rPr>
            </w:pPr>
          </w:p>
        </w:tc>
        <w:tc>
          <w:tcPr>
            <w:tcW w:w="960" w:type="dxa"/>
          </w:tcPr>
          <w:p w:rsidR="00501F36" w:rsidRDefault="00501F36" w:rsidP="00B764E2">
            <w:pPr>
              <w:spacing w:line="360" w:lineRule="auto"/>
              <w:rPr>
                <w:b/>
              </w:rPr>
            </w:pPr>
            <w:r>
              <w:rPr>
                <w:rFonts w:ascii="宋体" w:hAnsi="宋体" w:cs="宋体" w:hint="eastAsia"/>
                <w:b/>
                <w:bCs/>
                <w:szCs w:val="21"/>
              </w:rPr>
              <w:t>7.1.1</w:t>
            </w:r>
          </w:p>
        </w:tc>
        <w:tc>
          <w:tcPr>
            <w:tcW w:w="9850" w:type="dxa"/>
          </w:tcPr>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查问总经理，公司运行2015版质量管理体系在策划资源需求。</w:t>
            </w:r>
          </w:p>
          <w:p w:rsidR="00501F36" w:rsidRDefault="00501F36" w:rsidP="00B764E2">
            <w:pPr>
              <w:spacing w:line="360" w:lineRule="atLeast"/>
              <w:ind w:firstLineChars="200" w:firstLine="420"/>
              <w:rPr>
                <w:rFonts w:ascii="宋体" w:hAnsi="宋体" w:cs="宋体"/>
                <w:szCs w:val="24"/>
              </w:rPr>
            </w:pPr>
            <w:r>
              <w:rPr>
                <w:rFonts w:ascii="宋体" w:hAnsi="宋体" w:cs="宋体" w:hint="eastAsia"/>
                <w:szCs w:val="24"/>
              </w:rPr>
              <w:t>在提供资源方面充分考虑了内部资源的实际情况，存在的不足将通过从外部引进相应的人力、硬件等资源进行补充。</w:t>
            </w:r>
          </w:p>
        </w:tc>
        <w:tc>
          <w:tcPr>
            <w:tcW w:w="1739" w:type="dxa"/>
          </w:tcPr>
          <w:p w:rsidR="00501F36" w:rsidRDefault="00501F36" w:rsidP="00B764E2">
            <w:r>
              <w:rPr>
                <w:rFonts w:hint="eastAsia"/>
              </w:rPr>
              <w:t>符合</w:t>
            </w:r>
          </w:p>
        </w:tc>
      </w:tr>
      <w:tr w:rsidR="00501F36" w:rsidTr="00B764E2">
        <w:trPr>
          <w:trHeight w:val="90"/>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lastRenderedPageBreak/>
              <w:t>总则</w:t>
            </w:r>
          </w:p>
          <w:p w:rsidR="00501F36" w:rsidRDefault="00501F36" w:rsidP="00B764E2">
            <w:pPr>
              <w:adjustRightInd w:val="0"/>
              <w:snapToGrid w:val="0"/>
              <w:jc w:val="center"/>
              <w:rPr>
                <w:rFonts w:ascii="宋体" w:hAnsi="宋体" w:cs="新宋体"/>
                <w:szCs w:val="21"/>
              </w:rPr>
            </w:pPr>
          </w:p>
        </w:tc>
        <w:tc>
          <w:tcPr>
            <w:tcW w:w="960" w:type="dxa"/>
          </w:tcPr>
          <w:p w:rsidR="00501F36" w:rsidRDefault="00501F36" w:rsidP="00B764E2">
            <w:pPr>
              <w:rPr>
                <w:rFonts w:ascii="宋体" w:hAnsi="宋体" w:cs="新宋体"/>
                <w:szCs w:val="21"/>
              </w:rPr>
            </w:pPr>
            <w:r>
              <w:rPr>
                <w:rFonts w:hint="eastAsia"/>
                <w:b/>
              </w:rPr>
              <w:t>9.1.1</w:t>
            </w:r>
          </w:p>
        </w:tc>
        <w:tc>
          <w:tcPr>
            <w:tcW w:w="9850" w:type="dxa"/>
          </w:tcPr>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对整个质量管理体系过程进行的监视和测量，主要通过内审、管理评审对生产过程进行监视，通过质量目标的定期考核对目标完成情况进行监测，产品销售过程中主要通过操作人员自检，专职检验员对产品进行复检分析，抽检等进行控制，详见检查记录。通过日常与顾客沟通，反馈问题等来实现对整体情况的掌控，对日常发现的问进行改进等。</w:t>
            </w:r>
          </w:p>
        </w:tc>
        <w:tc>
          <w:tcPr>
            <w:tcW w:w="1739" w:type="dxa"/>
          </w:tcPr>
          <w:p w:rsidR="00501F36" w:rsidRDefault="00501F36" w:rsidP="00B764E2">
            <w:pPr>
              <w:spacing w:line="360" w:lineRule="auto"/>
              <w:jc w:val="left"/>
              <w:rPr>
                <w:rFonts w:ascii="宋体" w:hAnsi="宋体" w:cs="宋体"/>
                <w:szCs w:val="24"/>
              </w:rPr>
            </w:pPr>
            <w:r>
              <w:rPr>
                <w:rFonts w:ascii="宋体" w:hAnsi="宋体" w:cs="宋体" w:hint="eastAsia"/>
                <w:szCs w:val="24"/>
              </w:rPr>
              <w:t>符合</w:t>
            </w:r>
          </w:p>
        </w:tc>
      </w:tr>
      <w:tr w:rsidR="00501F36" w:rsidTr="00B764E2">
        <w:trPr>
          <w:trHeight w:val="90"/>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t>管理评审</w:t>
            </w:r>
          </w:p>
          <w:p w:rsidR="00501F36" w:rsidRDefault="00501F36" w:rsidP="00B764E2">
            <w:pPr>
              <w:spacing w:line="360" w:lineRule="auto"/>
              <w:rPr>
                <w:rFonts w:ascii="宋体" w:hAnsi="宋体" w:cs="宋体"/>
                <w:szCs w:val="24"/>
              </w:rPr>
            </w:pPr>
            <w:r>
              <w:rPr>
                <w:rFonts w:ascii="宋体" w:hAnsi="宋体" w:cs="宋体" w:hint="eastAsia"/>
                <w:szCs w:val="24"/>
              </w:rPr>
              <w:t>9.3.1总则</w:t>
            </w:r>
          </w:p>
          <w:p w:rsidR="00501F36" w:rsidRDefault="00501F36" w:rsidP="00B764E2">
            <w:pPr>
              <w:spacing w:line="360" w:lineRule="auto"/>
              <w:rPr>
                <w:rFonts w:ascii="宋体" w:hAnsi="宋体" w:cs="宋体"/>
                <w:szCs w:val="24"/>
              </w:rPr>
            </w:pPr>
            <w:r>
              <w:rPr>
                <w:rFonts w:ascii="宋体" w:hAnsi="宋体" w:cs="宋体" w:hint="eastAsia"/>
                <w:szCs w:val="24"/>
              </w:rPr>
              <w:t>9.3.2管评输入</w:t>
            </w:r>
          </w:p>
          <w:p w:rsidR="00501F36" w:rsidRDefault="00501F36" w:rsidP="00B764E2">
            <w:pPr>
              <w:spacing w:line="360" w:lineRule="auto"/>
              <w:rPr>
                <w:rFonts w:ascii="宋体" w:hAnsi="宋体" w:cs="宋体"/>
                <w:szCs w:val="24"/>
              </w:rPr>
            </w:pPr>
            <w:r>
              <w:rPr>
                <w:rFonts w:ascii="宋体" w:hAnsi="宋体" w:cs="宋体" w:hint="eastAsia"/>
                <w:szCs w:val="24"/>
              </w:rPr>
              <w:t>9.3.3管评输出</w:t>
            </w:r>
          </w:p>
          <w:p w:rsidR="00501F36" w:rsidRDefault="00501F36" w:rsidP="00B764E2">
            <w:pPr>
              <w:adjustRightInd w:val="0"/>
              <w:snapToGrid w:val="0"/>
              <w:rPr>
                <w:rFonts w:ascii="宋体" w:hAnsi="宋体" w:cs="宋体"/>
                <w:szCs w:val="24"/>
              </w:rPr>
            </w:pPr>
          </w:p>
        </w:tc>
        <w:tc>
          <w:tcPr>
            <w:tcW w:w="960" w:type="dxa"/>
          </w:tcPr>
          <w:p w:rsidR="00501F36" w:rsidRDefault="00501F36" w:rsidP="00B764E2">
            <w:pPr>
              <w:rPr>
                <w:b/>
              </w:rPr>
            </w:pPr>
            <w:r>
              <w:rPr>
                <w:rFonts w:hint="eastAsia"/>
                <w:b/>
              </w:rPr>
              <w:t>9.3</w:t>
            </w:r>
          </w:p>
        </w:tc>
        <w:tc>
          <w:tcPr>
            <w:tcW w:w="9850" w:type="dxa"/>
          </w:tcPr>
          <w:p w:rsidR="00501F36" w:rsidRDefault="00501F36" w:rsidP="00B764E2">
            <w:pPr>
              <w:spacing w:line="360" w:lineRule="auto"/>
              <w:rPr>
                <w:rFonts w:ascii="宋体" w:hAnsi="宋体" w:cs="宋体"/>
                <w:szCs w:val="24"/>
              </w:rPr>
            </w:pPr>
            <w:r>
              <w:rPr>
                <w:rFonts w:ascii="宋体" w:hAnsi="宋体" w:cs="宋体" w:hint="eastAsia"/>
                <w:szCs w:val="24"/>
              </w:rPr>
              <w:t>查，公司的质量体系策划了管理评审的管理要求。</w:t>
            </w:r>
          </w:p>
          <w:p w:rsidR="00501F36" w:rsidRDefault="00501F36" w:rsidP="00B764E2">
            <w:pPr>
              <w:spacing w:line="360" w:lineRule="auto"/>
              <w:rPr>
                <w:rFonts w:ascii="宋体" w:hAnsi="宋体" w:cs="宋体"/>
                <w:szCs w:val="24"/>
              </w:rPr>
            </w:pPr>
            <w:r>
              <w:rPr>
                <w:rFonts w:ascii="宋体" w:hAnsi="宋体" w:cs="宋体" w:hint="eastAsia"/>
                <w:szCs w:val="24"/>
              </w:rPr>
              <w:t>查，管理评审记录：</w:t>
            </w:r>
          </w:p>
          <w:p w:rsidR="00501F36" w:rsidRDefault="00501F36" w:rsidP="00B764E2">
            <w:pPr>
              <w:spacing w:line="360" w:lineRule="auto"/>
              <w:rPr>
                <w:rFonts w:ascii="宋体" w:hAnsi="宋体"/>
                <w:kern w:val="0"/>
                <w:szCs w:val="21"/>
              </w:rPr>
            </w:pPr>
            <w:r>
              <w:rPr>
                <w:rFonts w:ascii="宋体" w:hAnsi="宋体" w:cs="宋体" w:hint="eastAsia"/>
                <w:szCs w:val="24"/>
              </w:rPr>
              <w:t>本次评审时间：</w:t>
            </w:r>
            <w:r>
              <w:rPr>
                <w:rFonts w:ascii="宋体" w:hAnsi="宋体" w:hint="eastAsia"/>
                <w:kern w:val="0"/>
                <w:szCs w:val="21"/>
              </w:rPr>
              <w:t>2021年</w:t>
            </w:r>
            <w:r w:rsidR="00B764E2">
              <w:rPr>
                <w:rFonts w:ascii="宋体" w:hAnsi="宋体" w:hint="eastAsia"/>
                <w:kern w:val="0"/>
                <w:szCs w:val="21"/>
              </w:rPr>
              <w:t>4</w:t>
            </w:r>
            <w:r>
              <w:rPr>
                <w:rFonts w:ascii="宋体" w:hAnsi="宋体" w:hint="eastAsia"/>
                <w:kern w:val="0"/>
                <w:szCs w:val="21"/>
              </w:rPr>
              <w:t>月25日</w:t>
            </w:r>
          </w:p>
          <w:p w:rsidR="00501F36" w:rsidRDefault="00501F36" w:rsidP="00B764E2">
            <w:pPr>
              <w:spacing w:line="360" w:lineRule="auto"/>
              <w:rPr>
                <w:rFonts w:ascii="宋体" w:hAnsi="宋体" w:cs="宋体"/>
                <w:szCs w:val="24"/>
              </w:rPr>
            </w:pPr>
            <w:r>
              <w:rPr>
                <w:rFonts w:ascii="宋体" w:hAnsi="宋体" w:cs="宋体" w:hint="eastAsia"/>
                <w:szCs w:val="24"/>
              </w:rPr>
              <w:t>主持人：总经理</w:t>
            </w:r>
            <w:r w:rsidR="00B764E2">
              <w:rPr>
                <w:rFonts w:ascii="宋体" w:hAnsi="宋体" w:cs="宋体" w:hint="eastAsia"/>
                <w:szCs w:val="24"/>
              </w:rPr>
              <w:t>杜江国</w:t>
            </w:r>
          </w:p>
          <w:p w:rsidR="00501F36" w:rsidRDefault="00501F36" w:rsidP="00B764E2">
            <w:pPr>
              <w:spacing w:line="360" w:lineRule="auto"/>
              <w:rPr>
                <w:rFonts w:ascii="宋体" w:hAnsi="宋体" w:cs="宋体"/>
                <w:szCs w:val="24"/>
              </w:rPr>
            </w:pPr>
            <w:r>
              <w:rPr>
                <w:rFonts w:ascii="宋体" w:hAnsi="宋体" w:cs="宋体" w:hint="eastAsia"/>
                <w:szCs w:val="24"/>
              </w:rPr>
              <w:t>提供管理评审会议签到表。</w:t>
            </w:r>
          </w:p>
          <w:p w:rsidR="00501F36" w:rsidRDefault="00501F36" w:rsidP="00B764E2">
            <w:pPr>
              <w:spacing w:line="360" w:lineRule="auto"/>
              <w:rPr>
                <w:rFonts w:ascii="宋体" w:hAnsi="宋体" w:cs="宋体"/>
                <w:szCs w:val="24"/>
              </w:rPr>
            </w:pPr>
            <w:r>
              <w:rPr>
                <w:rFonts w:ascii="宋体" w:hAnsi="宋体" w:cs="宋体" w:hint="eastAsia"/>
                <w:szCs w:val="24"/>
              </w:rPr>
              <w:t>管理评审的输入资料主要是各部门提供的工作总结，内容比较笼统，已与负责人口头提出。</w:t>
            </w:r>
          </w:p>
          <w:p w:rsidR="00501F36" w:rsidRDefault="00501F36" w:rsidP="00B764E2">
            <w:pPr>
              <w:spacing w:line="360" w:lineRule="auto"/>
              <w:rPr>
                <w:rFonts w:ascii="宋体" w:hAnsi="宋体" w:cs="宋体"/>
                <w:szCs w:val="24"/>
              </w:rPr>
            </w:pPr>
            <w:r>
              <w:rPr>
                <w:rFonts w:ascii="宋体" w:hAnsi="宋体" w:cs="宋体" w:hint="eastAsia"/>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w:t>
            </w:r>
            <w:r>
              <w:rPr>
                <w:rFonts w:ascii="宋体" w:hAnsi="宋体" w:cs="宋体" w:hint="eastAsia"/>
                <w:szCs w:val="24"/>
              </w:rPr>
              <w:lastRenderedPageBreak/>
              <w:t>源的充分性、应对风险和机遇采取措施有效性、改进的机会、上次管理评审的跟踪情况等。</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输入内容基本满足输入要求。</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查管理评审输出：</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提供有《管理评审报告》：</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本公司按照ISO9001：2015标准要求，为公司产品销售及检验配备了相应的硬件设备。目前，不需要增加设备。</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提出改进需求：</w:t>
            </w:r>
          </w:p>
          <w:p w:rsidR="00501F36" w:rsidRDefault="00501F36" w:rsidP="00B764E2">
            <w:pPr>
              <w:spacing w:line="360" w:lineRule="auto"/>
              <w:ind w:firstLineChars="200" w:firstLine="420"/>
              <w:rPr>
                <w:rFonts w:ascii="宋体" w:hAnsi="宋体"/>
                <w:kern w:val="0"/>
                <w:szCs w:val="21"/>
              </w:rPr>
            </w:pPr>
            <w:r>
              <w:rPr>
                <w:rFonts w:ascii="宋体" w:hAnsi="宋体" w:hint="eastAsia"/>
                <w:kern w:val="0"/>
                <w:szCs w:val="21"/>
              </w:rPr>
              <w:t>加强</w:t>
            </w:r>
            <w:r w:rsidR="00B764E2">
              <w:rPr>
                <w:rFonts w:ascii="宋体" w:hAnsi="宋体" w:hint="eastAsia"/>
                <w:kern w:val="0"/>
                <w:szCs w:val="21"/>
              </w:rPr>
              <w:t>ISO9001</w:t>
            </w:r>
            <w:r>
              <w:rPr>
                <w:rFonts w:ascii="宋体" w:hAnsi="宋体" w:hint="eastAsia"/>
                <w:kern w:val="0"/>
                <w:szCs w:val="21"/>
              </w:rPr>
              <w:t>标准的培训、完善培训计划。查见改进计划，由综合部组织培训，</w:t>
            </w:r>
            <w:r w:rsidR="00B764E2">
              <w:rPr>
                <w:rFonts w:ascii="宋体" w:hAnsi="宋体" w:hint="eastAsia"/>
                <w:kern w:val="0"/>
                <w:szCs w:val="21"/>
              </w:rPr>
              <w:t>计划在</w:t>
            </w:r>
            <w:r>
              <w:rPr>
                <w:rFonts w:ascii="宋体" w:hAnsi="宋体" w:hint="eastAsia"/>
                <w:kern w:val="0"/>
                <w:szCs w:val="21"/>
              </w:rPr>
              <w:t>2021-</w:t>
            </w:r>
            <w:r w:rsidR="00B764E2">
              <w:rPr>
                <w:rFonts w:ascii="宋体" w:hAnsi="宋体" w:hint="eastAsia"/>
                <w:kern w:val="0"/>
                <w:szCs w:val="21"/>
              </w:rPr>
              <w:t>9</w:t>
            </w:r>
            <w:r>
              <w:rPr>
                <w:rFonts w:ascii="宋体" w:hAnsi="宋体" w:hint="eastAsia"/>
                <w:kern w:val="0"/>
                <w:szCs w:val="21"/>
              </w:rPr>
              <w:t>-</w:t>
            </w:r>
            <w:r w:rsidR="00B764E2">
              <w:rPr>
                <w:rFonts w:ascii="宋体" w:hAnsi="宋体" w:hint="eastAsia"/>
                <w:kern w:val="0"/>
                <w:szCs w:val="21"/>
              </w:rPr>
              <w:t>3</w:t>
            </w:r>
            <w:r>
              <w:rPr>
                <w:rFonts w:ascii="宋体" w:hAnsi="宋体" w:hint="eastAsia"/>
                <w:kern w:val="0"/>
                <w:szCs w:val="21"/>
              </w:rPr>
              <w:t>0前</w:t>
            </w:r>
            <w:r>
              <w:rPr>
                <w:rFonts w:ascii="宋体" w:hAnsi="宋体" w:hint="eastAsia"/>
                <w:kern w:val="0"/>
                <w:szCs w:val="21"/>
              </w:rPr>
              <w:lastRenderedPageBreak/>
              <w:t>执行完成。下次审核时关注。</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管理评审结论：本公司的质量管理体系，基本上是适宜的、充分的和有效的。</w:t>
            </w:r>
          </w:p>
        </w:tc>
        <w:tc>
          <w:tcPr>
            <w:tcW w:w="1739" w:type="dxa"/>
          </w:tcPr>
          <w:p w:rsidR="00501F36" w:rsidRDefault="00501F36" w:rsidP="00B764E2">
            <w:r>
              <w:rPr>
                <w:rFonts w:hint="eastAsia"/>
              </w:rPr>
              <w:lastRenderedPageBreak/>
              <w:t>符合</w:t>
            </w:r>
          </w:p>
        </w:tc>
      </w:tr>
      <w:tr w:rsidR="00501F36" w:rsidTr="00B764E2">
        <w:trPr>
          <w:trHeight w:val="90"/>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lastRenderedPageBreak/>
              <w:t>总则</w:t>
            </w:r>
          </w:p>
          <w:p w:rsidR="00501F36" w:rsidRDefault="00501F36" w:rsidP="00B764E2">
            <w:pPr>
              <w:adjustRightInd w:val="0"/>
              <w:snapToGrid w:val="0"/>
              <w:rPr>
                <w:rFonts w:ascii="宋体" w:hAnsi="宋体" w:cs="宋体"/>
                <w:szCs w:val="24"/>
              </w:rPr>
            </w:pPr>
          </w:p>
        </w:tc>
        <w:tc>
          <w:tcPr>
            <w:tcW w:w="960" w:type="dxa"/>
          </w:tcPr>
          <w:p w:rsidR="00501F36" w:rsidRDefault="00501F36" w:rsidP="00B764E2">
            <w:pPr>
              <w:rPr>
                <w:b/>
              </w:rPr>
            </w:pPr>
            <w:r>
              <w:rPr>
                <w:rFonts w:hint="eastAsia"/>
                <w:b/>
              </w:rPr>
              <w:t>10.1</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公司制定系列程序文件</w:t>
            </w:r>
            <w:r>
              <w:rPr>
                <w:rFonts w:ascii="宋体" w:hAnsi="宋体" w:cs="宋体" w:hint="eastAsia"/>
                <w:szCs w:val="21"/>
              </w:rPr>
              <w:t>《管理评审控制程序》、《内部审核控制程序》、《纠正预防措施控制程序》</w:t>
            </w:r>
            <w:r>
              <w:rPr>
                <w:rFonts w:ascii="宋体" w:hAnsi="宋体" w:cs="宋体" w:hint="eastAsia"/>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739" w:type="dxa"/>
          </w:tcPr>
          <w:p w:rsidR="00501F36" w:rsidRDefault="00501F36" w:rsidP="00B764E2">
            <w:r>
              <w:rPr>
                <w:rFonts w:hint="eastAsia"/>
              </w:rPr>
              <w:t>符合</w:t>
            </w:r>
          </w:p>
        </w:tc>
      </w:tr>
      <w:tr w:rsidR="00501F36" w:rsidTr="00B764E2">
        <w:trPr>
          <w:trHeight w:val="367"/>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t>不合格和纠正措施（含10.2.1和10.2.2）</w:t>
            </w:r>
          </w:p>
          <w:p w:rsidR="00501F36" w:rsidRDefault="00501F36" w:rsidP="00B764E2">
            <w:pPr>
              <w:adjustRightInd w:val="0"/>
              <w:snapToGrid w:val="0"/>
              <w:rPr>
                <w:rFonts w:ascii="宋体" w:hAnsi="宋体" w:cs="宋体"/>
                <w:szCs w:val="24"/>
              </w:rPr>
            </w:pPr>
          </w:p>
        </w:tc>
        <w:tc>
          <w:tcPr>
            <w:tcW w:w="960" w:type="dxa"/>
          </w:tcPr>
          <w:p w:rsidR="00501F36" w:rsidRDefault="00501F36" w:rsidP="00B764E2">
            <w:pPr>
              <w:rPr>
                <w:b/>
              </w:rPr>
            </w:pPr>
            <w:r>
              <w:rPr>
                <w:rFonts w:hint="eastAsia"/>
                <w:b/>
              </w:rPr>
              <w:t>10.2</w:t>
            </w:r>
          </w:p>
        </w:tc>
        <w:tc>
          <w:tcPr>
            <w:tcW w:w="9850" w:type="dxa"/>
          </w:tcPr>
          <w:p w:rsidR="00501F36" w:rsidRDefault="00501F36" w:rsidP="00B764E2">
            <w:pPr>
              <w:ind w:firstLineChars="200" w:firstLine="420"/>
              <w:rPr>
                <w:rFonts w:ascii="宋体" w:hAnsi="宋体" w:cs="宋体"/>
                <w:szCs w:val="24"/>
              </w:rPr>
            </w:pPr>
            <w:r>
              <w:rPr>
                <w:rFonts w:ascii="宋体" w:hAnsi="宋体" w:cs="宋体" w:hint="eastAsia"/>
                <w:szCs w:val="24"/>
              </w:rPr>
              <w:t>公司制定《纠正预防措施控制程序》，实施纠正措施，消除不合格的原因，以防止其再发生。在程序文件中规定了对不合格情况的处理要求，纠正预防程序和机构健全。</w:t>
            </w:r>
          </w:p>
          <w:p w:rsidR="00501F36" w:rsidRDefault="00501F36" w:rsidP="00B764E2">
            <w:pPr>
              <w:ind w:firstLineChars="200" w:firstLine="420"/>
              <w:rPr>
                <w:rFonts w:ascii="宋体" w:hAnsi="宋体" w:cs="宋体"/>
                <w:szCs w:val="24"/>
              </w:rPr>
            </w:pPr>
            <w:r>
              <w:rPr>
                <w:rFonts w:ascii="宋体" w:hAnsi="宋体" w:cs="宋体" w:hint="eastAsia"/>
                <w:szCs w:val="24"/>
              </w:rPr>
              <w:t>提供有《纠正和预防措施处理单》1份</w:t>
            </w:r>
          </w:p>
          <w:p w:rsidR="00501F36" w:rsidRDefault="00501F36" w:rsidP="00B764E2">
            <w:pPr>
              <w:ind w:firstLineChars="200" w:firstLine="420"/>
              <w:rPr>
                <w:rFonts w:ascii="宋体" w:hAnsi="宋体" w:cs="宋体"/>
                <w:szCs w:val="24"/>
              </w:rPr>
            </w:pPr>
            <w:r>
              <w:rPr>
                <w:rFonts w:ascii="宋体" w:hAnsi="宋体" w:cs="宋体" w:hint="eastAsia"/>
                <w:szCs w:val="24"/>
              </w:rPr>
              <w:t>抽纠正预防措施处理单一份：责任部门：</w:t>
            </w:r>
            <w:r w:rsidR="00BC57F0">
              <w:rPr>
                <w:rFonts w:ascii="宋体" w:hAnsi="宋体" w:cs="宋体" w:hint="eastAsia"/>
                <w:szCs w:val="24"/>
              </w:rPr>
              <w:t>综合部</w:t>
            </w:r>
          </w:p>
          <w:p w:rsidR="00501F36" w:rsidRDefault="00501F36" w:rsidP="00B764E2">
            <w:pPr>
              <w:ind w:firstLineChars="200" w:firstLine="420"/>
              <w:rPr>
                <w:rFonts w:ascii="宋体" w:hAnsi="宋体" w:cs="宋体"/>
                <w:szCs w:val="24"/>
              </w:rPr>
            </w:pPr>
            <w:r>
              <w:rPr>
                <w:rFonts w:ascii="宋体" w:hAnsi="宋体" w:cs="宋体" w:hint="eastAsia"/>
                <w:szCs w:val="24"/>
              </w:rPr>
              <w:t>不合格描述：</w:t>
            </w:r>
            <w:r w:rsidR="00BC57F0">
              <w:rPr>
                <w:rFonts w:ascii="宋体" w:hAnsi="宋体" w:cs="宋体" w:hint="eastAsia"/>
                <w:szCs w:val="24"/>
              </w:rPr>
              <w:t>综合部文件的归类不规范，不便于检索</w:t>
            </w:r>
            <w:r>
              <w:rPr>
                <w:rFonts w:ascii="宋体" w:hAnsi="宋体" w:cs="宋体" w:hint="eastAsia"/>
                <w:szCs w:val="24"/>
              </w:rPr>
              <w:t>。</w:t>
            </w:r>
          </w:p>
          <w:p w:rsidR="00501F36" w:rsidRDefault="00501F36" w:rsidP="00B764E2">
            <w:pPr>
              <w:ind w:firstLineChars="200" w:firstLine="420"/>
              <w:rPr>
                <w:rFonts w:ascii="宋体" w:hAnsi="宋体" w:cs="宋体"/>
                <w:szCs w:val="24"/>
              </w:rPr>
            </w:pPr>
            <w:r>
              <w:rPr>
                <w:rFonts w:ascii="宋体" w:hAnsi="宋体" w:cs="宋体" w:hint="eastAsia"/>
                <w:szCs w:val="24"/>
              </w:rPr>
              <w:t>原因分析：</w:t>
            </w:r>
            <w:r w:rsidR="00BC57F0">
              <w:rPr>
                <w:rFonts w:ascii="宋体" w:hAnsi="宋体" w:cs="宋体" w:hint="eastAsia"/>
                <w:szCs w:val="24"/>
              </w:rPr>
              <w:t>对标准的文件控制要求理解不够</w:t>
            </w:r>
            <w:r>
              <w:rPr>
                <w:rFonts w:ascii="宋体" w:hAnsi="宋体" w:cs="宋体" w:hint="eastAsia"/>
                <w:szCs w:val="24"/>
              </w:rPr>
              <w:t>。</w:t>
            </w:r>
          </w:p>
          <w:p w:rsidR="00501F36" w:rsidRDefault="00501F36" w:rsidP="00B764E2">
            <w:pPr>
              <w:ind w:firstLineChars="200" w:firstLine="420"/>
              <w:rPr>
                <w:rFonts w:ascii="宋体" w:hAnsi="宋体" w:cs="宋体"/>
                <w:szCs w:val="24"/>
              </w:rPr>
            </w:pPr>
            <w:r>
              <w:rPr>
                <w:rFonts w:ascii="宋体" w:hAnsi="宋体" w:cs="宋体" w:hint="eastAsia"/>
                <w:szCs w:val="24"/>
              </w:rPr>
              <w:t>纠正措施：</w:t>
            </w:r>
            <w:r w:rsidR="00BC57F0">
              <w:rPr>
                <w:rFonts w:ascii="宋体" w:hAnsi="宋体" w:cs="宋体" w:hint="eastAsia"/>
                <w:szCs w:val="24"/>
              </w:rPr>
              <w:t>培训标准；安排人员对文件进行重新归类摆放</w:t>
            </w:r>
            <w:r>
              <w:rPr>
                <w:rFonts w:ascii="宋体" w:hAnsi="宋体" w:cs="宋体" w:hint="eastAsia"/>
                <w:szCs w:val="24"/>
              </w:rPr>
              <w:t>。</w:t>
            </w:r>
          </w:p>
          <w:p w:rsidR="00501F36" w:rsidRDefault="00501F36" w:rsidP="00B764E2">
            <w:pPr>
              <w:ind w:firstLineChars="200" w:firstLine="420"/>
              <w:rPr>
                <w:rFonts w:ascii="宋体" w:hAnsi="宋体" w:cs="宋体"/>
                <w:szCs w:val="24"/>
              </w:rPr>
            </w:pPr>
            <w:r>
              <w:rPr>
                <w:rFonts w:ascii="宋体" w:hAnsi="宋体" w:cs="宋体" w:hint="eastAsia"/>
                <w:szCs w:val="24"/>
              </w:rPr>
              <w:lastRenderedPageBreak/>
              <w:t>措施实施验证：已</w:t>
            </w:r>
            <w:r w:rsidR="00BC57F0">
              <w:rPr>
                <w:rFonts w:ascii="宋体" w:hAnsi="宋体" w:cs="宋体" w:hint="eastAsia"/>
                <w:szCs w:val="24"/>
              </w:rPr>
              <w:t>培训、归类到位</w:t>
            </w:r>
            <w:r>
              <w:rPr>
                <w:rFonts w:ascii="宋体" w:hAnsi="宋体" w:cs="宋体" w:hint="eastAsia"/>
                <w:szCs w:val="24"/>
              </w:rPr>
              <w:t>。</w:t>
            </w:r>
          </w:p>
          <w:p w:rsidR="00501F36" w:rsidRDefault="00501F36" w:rsidP="00B764E2">
            <w:pPr>
              <w:ind w:firstLineChars="200" w:firstLine="420"/>
              <w:rPr>
                <w:rFonts w:ascii="宋体" w:hAnsi="宋体" w:cs="宋体"/>
                <w:szCs w:val="24"/>
              </w:rPr>
            </w:pPr>
            <w:r>
              <w:rPr>
                <w:rFonts w:ascii="宋体" w:hAnsi="宋体" w:cs="宋体" w:hint="eastAsia"/>
                <w:szCs w:val="24"/>
              </w:rPr>
              <w:t>验证人：</w:t>
            </w:r>
            <w:r w:rsidR="00BC57F0">
              <w:rPr>
                <w:rFonts w:ascii="宋体" w:hAnsi="宋体" w:cs="宋体" w:hint="eastAsia"/>
                <w:szCs w:val="24"/>
              </w:rPr>
              <w:t>潘明琼</w:t>
            </w:r>
            <w:r>
              <w:rPr>
                <w:rFonts w:ascii="宋体" w:hAnsi="宋体" w:cs="宋体" w:hint="eastAsia"/>
                <w:szCs w:val="24"/>
              </w:rPr>
              <w:t xml:space="preserve">  2021.</w:t>
            </w:r>
            <w:r w:rsidR="00BC57F0">
              <w:rPr>
                <w:rFonts w:ascii="宋体" w:hAnsi="宋体" w:cs="宋体" w:hint="eastAsia"/>
                <w:szCs w:val="24"/>
              </w:rPr>
              <w:t>6</w:t>
            </w:r>
            <w:r>
              <w:rPr>
                <w:rFonts w:ascii="宋体" w:hAnsi="宋体" w:cs="宋体" w:hint="eastAsia"/>
                <w:szCs w:val="24"/>
              </w:rPr>
              <w:t>.</w:t>
            </w:r>
            <w:r w:rsidR="00BC57F0">
              <w:rPr>
                <w:rFonts w:ascii="宋体" w:hAnsi="宋体" w:cs="宋体" w:hint="eastAsia"/>
                <w:szCs w:val="24"/>
              </w:rPr>
              <w:t>2</w:t>
            </w:r>
          </w:p>
          <w:p w:rsidR="00501F36" w:rsidRDefault="00501F36" w:rsidP="00B764E2">
            <w:pPr>
              <w:ind w:firstLineChars="200" w:firstLine="420"/>
              <w:rPr>
                <w:rFonts w:ascii="宋体" w:hAnsi="宋体" w:cs="宋体"/>
                <w:szCs w:val="24"/>
              </w:rPr>
            </w:pPr>
            <w:r>
              <w:rPr>
                <w:rFonts w:ascii="宋体" w:hAnsi="宋体" w:cs="宋体" w:hint="eastAsia"/>
                <w:szCs w:val="24"/>
              </w:rPr>
              <w:t>纠正措施实施基本有效。</w:t>
            </w:r>
          </w:p>
        </w:tc>
        <w:tc>
          <w:tcPr>
            <w:tcW w:w="1739" w:type="dxa"/>
          </w:tcPr>
          <w:p w:rsidR="00501F36" w:rsidRDefault="00501F36" w:rsidP="00B764E2">
            <w:r>
              <w:rPr>
                <w:rFonts w:hint="eastAsia"/>
              </w:rPr>
              <w:lastRenderedPageBreak/>
              <w:t>符合</w:t>
            </w:r>
          </w:p>
        </w:tc>
      </w:tr>
      <w:tr w:rsidR="00501F36" w:rsidTr="00B764E2">
        <w:trPr>
          <w:trHeight w:val="925"/>
        </w:trPr>
        <w:tc>
          <w:tcPr>
            <w:tcW w:w="2160" w:type="dxa"/>
          </w:tcPr>
          <w:p w:rsidR="00501F36" w:rsidRDefault="00501F36" w:rsidP="00B764E2">
            <w:pPr>
              <w:ind w:firstLineChars="200" w:firstLine="420"/>
              <w:rPr>
                <w:rFonts w:ascii="宋体" w:hAnsi="宋体" w:cs="宋体"/>
                <w:szCs w:val="24"/>
              </w:rPr>
            </w:pPr>
            <w:r>
              <w:rPr>
                <w:rFonts w:ascii="宋体" w:hAnsi="宋体" w:cs="宋体" w:hint="eastAsia"/>
                <w:szCs w:val="24"/>
              </w:rPr>
              <w:lastRenderedPageBreak/>
              <w:t>持续改进</w:t>
            </w:r>
          </w:p>
          <w:p w:rsidR="00501F36" w:rsidRDefault="00501F36" w:rsidP="00B764E2">
            <w:pPr>
              <w:ind w:firstLineChars="200" w:firstLine="420"/>
              <w:rPr>
                <w:rFonts w:ascii="宋体" w:hAnsi="宋体" w:cs="宋体"/>
                <w:szCs w:val="24"/>
              </w:rPr>
            </w:pPr>
          </w:p>
        </w:tc>
        <w:tc>
          <w:tcPr>
            <w:tcW w:w="960" w:type="dxa"/>
          </w:tcPr>
          <w:p w:rsidR="00501F36" w:rsidRDefault="00501F36" w:rsidP="00B764E2">
            <w:pPr>
              <w:rPr>
                <w:rFonts w:ascii="宋体" w:hAnsi="宋体" w:cs="宋体"/>
                <w:szCs w:val="24"/>
              </w:rPr>
            </w:pPr>
            <w:r>
              <w:rPr>
                <w:rFonts w:ascii="宋体" w:hAnsi="宋体" w:cs="宋体" w:hint="eastAsia"/>
                <w:b/>
                <w:bCs/>
                <w:szCs w:val="24"/>
              </w:rPr>
              <w:t>10.3</w:t>
            </w: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739" w:type="dxa"/>
          </w:tcPr>
          <w:p w:rsidR="00501F36" w:rsidRDefault="00501F36" w:rsidP="00B764E2">
            <w:pPr>
              <w:spacing w:line="360" w:lineRule="auto"/>
              <w:rPr>
                <w:rFonts w:ascii="宋体" w:hAnsi="宋体" w:cs="宋体"/>
                <w:szCs w:val="24"/>
              </w:rPr>
            </w:pPr>
            <w:r>
              <w:rPr>
                <w:rFonts w:ascii="宋体" w:hAnsi="宋体" w:cs="宋体" w:hint="eastAsia"/>
                <w:szCs w:val="24"/>
              </w:rPr>
              <w:t>符合</w:t>
            </w:r>
          </w:p>
        </w:tc>
      </w:tr>
      <w:tr w:rsidR="00501F36" w:rsidTr="00B764E2">
        <w:trPr>
          <w:trHeight w:val="356"/>
        </w:trPr>
        <w:tc>
          <w:tcPr>
            <w:tcW w:w="2160" w:type="dxa"/>
          </w:tcPr>
          <w:p w:rsidR="00501F36" w:rsidRDefault="00501F36" w:rsidP="00B764E2">
            <w:pPr>
              <w:ind w:firstLineChars="200" w:firstLine="42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p>
        </w:tc>
        <w:tc>
          <w:tcPr>
            <w:tcW w:w="960" w:type="dxa"/>
          </w:tcPr>
          <w:p w:rsidR="00501F36" w:rsidRDefault="00501F36" w:rsidP="00B764E2">
            <w:pPr>
              <w:ind w:firstLineChars="200" w:firstLine="420"/>
              <w:rPr>
                <w:rFonts w:ascii="宋体" w:hAnsi="宋体" w:cs="宋体"/>
                <w:szCs w:val="24"/>
              </w:rPr>
            </w:pPr>
          </w:p>
        </w:tc>
        <w:tc>
          <w:tcPr>
            <w:tcW w:w="9850"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经现场确认公司质量管理体系覆盖范围为：</w:t>
            </w:r>
          </w:p>
          <w:p w:rsidR="00501F36" w:rsidRDefault="00501F36" w:rsidP="00B764E2">
            <w:pPr>
              <w:spacing w:line="360" w:lineRule="auto"/>
              <w:ind w:firstLineChars="200" w:firstLine="420"/>
              <w:rPr>
                <w:rFonts w:ascii="宋体" w:hAnsi="宋体" w:cs="宋体"/>
                <w:szCs w:val="24"/>
              </w:rPr>
            </w:pPr>
            <w:bookmarkStart w:id="2" w:name="审核范围"/>
            <w:r>
              <w:rPr>
                <w:rFonts w:ascii="宋体" w:hAnsi="宋体" w:cs="宋体" w:hint="eastAsia"/>
                <w:szCs w:val="24"/>
              </w:rPr>
              <w:t>QMS</w:t>
            </w:r>
            <w:r>
              <w:rPr>
                <w:rFonts w:hint="eastAsia"/>
                <w:spacing w:val="-2"/>
                <w:sz w:val="20"/>
              </w:rPr>
              <w:t>：</w:t>
            </w:r>
            <w:r w:rsidR="00B764E2">
              <w:rPr>
                <w:rFonts w:ascii="宋体" w:hAnsi="宋体" w:cs="宋体" w:hint="eastAsia"/>
                <w:szCs w:val="24"/>
              </w:rPr>
              <w:t>电气设备、电线电缆、仪器仪表、工业自动化控制设备、电力设备的销售</w:t>
            </w:r>
            <w:bookmarkEnd w:id="2"/>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提供营业执照，检查有效。公司严格执行国标及行业要求和法律、法规要求。</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202</w:t>
            </w:r>
            <w:r w:rsidR="00AA6742">
              <w:rPr>
                <w:rFonts w:ascii="宋体" w:hAnsi="宋体" w:cs="宋体" w:hint="eastAsia"/>
                <w:szCs w:val="24"/>
              </w:rPr>
              <w:t>0</w:t>
            </w:r>
            <w:r>
              <w:rPr>
                <w:rFonts w:ascii="宋体" w:hAnsi="宋体" w:cs="宋体" w:hint="eastAsia"/>
                <w:szCs w:val="24"/>
              </w:rPr>
              <w:t>年</w:t>
            </w:r>
            <w:r w:rsidR="00AA6742">
              <w:rPr>
                <w:rFonts w:ascii="宋体" w:hAnsi="宋体" w:cs="宋体" w:hint="eastAsia"/>
                <w:szCs w:val="24"/>
              </w:rPr>
              <w:t>12</w:t>
            </w:r>
            <w:r>
              <w:rPr>
                <w:rFonts w:ascii="宋体" w:hAnsi="宋体" w:cs="宋体" w:hint="eastAsia"/>
                <w:szCs w:val="24"/>
              </w:rPr>
              <w:t>月至今，公司没有顾客的重大产品质量投诉，通过顾客满意度调查，顾客对公司提供的产品普遍反映较好。体系运行以来，顾客对质量反应良好，没有重大质量问题和投诉。</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质量监督抽查情况：无</w:t>
            </w:r>
          </w:p>
          <w:p w:rsidR="00501F36" w:rsidRDefault="00501F36" w:rsidP="00B764E2">
            <w:pPr>
              <w:spacing w:line="360" w:lineRule="auto"/>
              <w:ind w:firstLineChars="200" w:firstLine="420"/>
              <w:rPr>
                <w:rFonts w:ascii="宋体" w:hAnsi="宋体" w:cs="宋体"/>
                <w:szCs w:val="24"/>
              </w:rPr>
            </w:pPr>
            <w:r>
              <w:rPr>
                <w:rFonts w:ascii="宋体" w:hAnsi="宋体" w:cs="新宋体" w:hint="eastAsia"/>
                <w:color w:val="000000" w:themeColor="text1"/>
                <w:szCs w:val="21"/>
              </w:rPr>
              <w:t>一阶段不符合验证：一阶段无不符合。</w:t>
            </w:r>
          </w:p>
        </w:tc>
        <w:tc>
          <w:tcPr>
            <w:tcW w:w="1739" w:type="dxa"/>
          </w:tcPr>
          <w:p w:rsidR="00501F36" w:rsidRDefault="00501F36" w:rsidP="00B764E2">
            <w:r>
              <w:rPr>
                <w:rFonts w:hint="eastAsia"/>
              </w:rPr>
              <w:t>符合</w:t>
            </w:r>
          </w:p>
        </w:tc>
      </w:tr>
    </w:tbl>
    <w:p w:rsidR="00501F36" w:rsidRDefault="00501F36" w:rsidP="00501F36">
      <w:r>
        <w:ptab w:relativeTo="margin" w:alignment="center" w:leader="none"/>
      </w:r>
    </w:p>
    <w:p w:rsidR="00501F36" w:rsidRDefault="00501F36" w:rsidP="00501F36">
      <w:pPr>
        <w:pStyle w:val="a4"/>
      </w:pPr>
      <w:r>
        <w:rPr>
          <w:rFonts w:hint="eastAsia"/>
        </w:rPr>
        <w:lastRenderedPageBreak/>
        <w:t>说明：不符合标注</w:t>
      </w:r>
      <w:r>
        <w:rPr>
          <w:rFonts w:hint="eastAsia"/>
        </w:rPr>
        <w:t>N</w:t>
      </w:r>
    </w:p>
    <w:p w:rsidR="00501F36" w:rsidRDefault="00501F36" w:rsidP="00501F36">
      <w:pPr>
        <w:spacing w:line="480" w:lineRule="exact"/>
        <w:rPr>
          <w:rFonts w:ascii="隶书" w:eastAsia="隶书" w:hAnsi="宋体"/>
          <w:bCs/>
          <w:sz w:val="36"/>
          <w:szCs w:val="36"/>
        </w:rPr>
      </w:pPr>
    </w:p>
    <w:p w:rsidR="00501F36" w:rsidRDefault="00501F36" w:rsidP="00501F36">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01F36" w:rsidTr="00B764E2">
        <w:trPr>
          <w:trHeight w:val="515"/>
        </w:trPr>
        <w:tc>
          <w:tcPr>
            <w:tcW w:w="2160" w:type="dxa"/>
            <w:vMerge w:val="restart"/>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受审核部门:综合部  主管领导：</w:t>
            </w:r>
            <w:r w:rsidR="00AA6742">
              <w:rPr>
                <w:rFonts w:ascii="宋体" w:hAnsi="宋体" w:cs="宋体" w:hint="eastAsia"/>
                <w:sz w:val="24"/>
                <w:szCs w:val="24"/>
              </w:rPr>
              <w:t>潘明琼</w:t>
            </w:r>
            <w:r>
              <w:rPr>
                <w:rFonts w:ascii="宋体" w:hAnsi="宋体" w:cs="宋体" w:hint="eastAsia"/>
                <w:sz w:val="24"/>
                <w:szCs w:val="24"/>
              </w:rPr>
              <w:t xml:space="preserve">    陪同人员：</w:t>
            </w:r>
            <w:r w:rsidR="00AA6742">
              <w:rPr>
                <w:rFonts w:ascii="宋体" w:hAnsi="宋体" w:cs="宋体" w:hint="eastAsia"/>
                <w:sz w:val="24"/>
                <w:szCs w:val="24"/>
              </w:rPr>
              <w:t>杜江国</w:t>
            </w:r>
          </w:p>
        </w:tc>
        <w:tc>
          <w:tcPr>
            <w:tcW w:w="1585" w:type="dxa"/>
            <w:vMerge w:val="restart"/>
            <w:vAlign w:val="center"/>
          </w:tcPr>
          <w:p w:rsidR="00501F36" w:rsidRDefault="00501F36" w:rsidP="00B764E2">
            <w:pPr>
              <w:rPr>
                <w:sz w:val="24"/>
                <w:szCs w:val="24"/>
              </w:rPr>
            </w:pPr>
            <w:r>
              <w:rPr>
                <w:rFonts w:hint="eastAsia"/>
                <w:sz w:val="24"/>
                <w:szCs w:val="24"/>
              </w:rPr>
              <w:t>判定</w:t>
            </w:r>
          </w:p>
        </w:tc>
      </w:tr>
      <w:tr w:rsidR="00501F36" w:rsidTr="00B764E2">
        <w:trPr>
          <w:trHeight w:val="403"/>
        </w:trPr>
        <w:tc>
          <w:tcPr>
            <w:tcW w:w="21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9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10004" w:type="dxa"/>
            <w:vAlign w:val="center"/>
          </w:tcPr>
          <w:p w:rsidR="00501F36" w:rsidRDefault="00501F36" w:rsidP="00AA674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审核员：文平   审核时间：2021年0</w:t>
            </w:r>
            <w:r w:rsidR="00AA6742">
              <w:rPr>
                <w:rFonts w:ascii="宋体" w:hAnsi="宋体" w:cs="宋体" w:hint="eastAsia"/>
                <w:sz w:val="24"/>
                <w:szCs w:val="24"/>
              </w:rPr>
              <w:t>8</w:t>
            </w:r>
            <w:r>
              <w:rPr>
                <w:rFonts w:ascii="宋体" w:hAnsi="宋体" w:cs="宋体" w:hint="eastAsia"/>
                <w:sz w:val="24"/>
                <w:szCs w:val="24"/>
              </w:rPr>
              <w:t>月1</w:t>
            </w:r>
            <w:r w:rsidR="00AA6742">
              <w:rPr>
                <w:rFonts w:ascii="宋体" w:hAnsi="宋体" w:cs="宋体" w:hint="eastAsia"/>
                <w:sz w:val="24"/>
                <w:szCs w:val="24"/>
              </w:rPr>
              <w:t>4</w:t>
            </w:r>
            <w:r>
              <w:rPr>
                <w:rFonts w:ascii="宋体" w:hAnsi="宋体" w:cs="宋体" w:hint="eastAsia"/>
                <w:sz w:val="24"/>
                <w:szCs w:val="24"/>
              </w:rPr>
              <w:t>日</w:t>
            </w:r>
          </w:p>
        </w:tc>
        <w:tc>
          <w:tcPr>
            <w:tcW w:w="1585" w:type="dxa"/>
            <w:vMerge/>
          </w:tcPr>
          <w:p w:rsidR="00501F36" w:rsidRDefault="00501F36" w:rsidP="00B764E2"/>
        </w:tc>
      </w:tr>
      <w:tr w:rsidR="00501F36" w:rsidTr="00B764E2">
        <w:trPr>
          <w:trHeight w:val="516"/>
        </w:trPr>
        <w:tc>
          <w:tcPr>
            <w:tcW w:w="21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9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10004" w:type="dxa"/>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审核条款：</w:t>
            </w:r>
            <w:r>
              <w:rPr>
                <w:rFonts w:ascii="宋体" w:hAnsi="宋体" w:cs="新宋体" w:hint="eastAsia"/>
                <w:color w:val="000000" w:themeColor="text1"/>
                <w:szCs w:val="21"/>
              </w:rPr>
              <w:t>5.3组织的角色、职责和权限；6.2质量目标及其实现的策划；7.1.2人员；7.1.6组织知识；7.2能力；7.3意识；7.5文件化信息；9.1.3分析和评价；9.2内部审核</w:t>
            </w:r>
          </w:p>
        </w:tc>
        <w:tc>
          <w:tcPr>
            <w:tcW w:w="1585" w:type="dxa"/>
            <w:vMerge/>
          </w:tcPr>
          <w:p w:rsidR="00501F36" w:rsidRDefault="00501F36" w:rsidP="00B764E2"/>
        </w:tc>
      </w:tr>
      <w:tr w:rsidR="00501F36" w:rsidTr="00B764E2">
        <w:trPr>
          <w:trHeight w:val="3469"/>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t>岗位/职责 /权限</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#组织内的岗位设置如何？</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501F36" w:rsidRDefault="00501F36" w:rsidP="00B764E2">
            <w:pPr>
              <w:adjustRightInd w:val="0"/>
              <w:snapToGrid w:val="0"/>
              <w:jc w:val="center"/>
              <w:rPr>
                <w:rFonts w:ascii="宋体" w:hAnsi="宋体" w:cs="新宋体"/>
                <w:szCs w:val="21"/>
              </w:rPr>
            </w:pPr>
          </w:p>
        </w:tc>
        <w:tc>
          <w:tcPr>
            <w:tcW w:w="960" w:type="dxa"/>
          </w:tcPr>
          <w:p w:rsidR="00501F36" w:rsidRDefault="00501F36" w:rsidP="00B764E2">
            <w:pPr>
              <w:rPr>
                <w:rFonts w:ascii="宋体" w:hAnsi="宋体" w:cs="新宋体"/>
                <w:szCs w:val="21"/>
              </w:rPr>
            </w:pPr>
            <w:r>
              <w:rPr>
                <w:rFonts w:ascii="宋体" w:hAnsi="宋体" w:cs="宋体" w:hint="eastAsia"/>
                <w:b/>
                <w:szCs w:val="21"/>
              </w:rPr>
              <w:t>5.3</w:t>
            </w:r>
          </w:p>
        </w:tc>
        <w:tc>
          <w:tcPr>
            <w:tcW w:w="10004" w:type="dxa"/>
          </w:tcPr>
          <w:p w:rsidR="00501F36" w:rsidRDefault="00501F36" w:rsidP="00B764E2">
            <w:pPr>
              <w:pStyle w:val="a6"/>
              <w:rPr>
                <w:rFonts w:ascii="宋体" w:hAnsi="宋体" w:cs="宋体"/>
                <w:szCs w:val="24"/>
              </w:rPr>
            </w:pPr>
            <w:r>
              <w:rPr>
                <w:rFonts w:ascii="宋体" w:hAnsi="宋体" w:cs="宋体" w:hint="eastAsia"/>
                <w:szCs w:val="24"/>
              </w:rPr>
              <w:t>查组织编制了《岗位职责》等</w:t>
            </w:r>
          </w:p>
          <w:p w:rsidR="00501F36" w:rsidRDefault="00501F36" w:rsidP="00B764E2">
            <w:pPr>
              <w:pStyle w:val="a6"/>
              <w:rPr>
                <w:rFonts w:ascii="宋体" w:hAnsi="宋体" w:cs="宋体"/>
                <w:szCs w:val="24"/>
              </w:rPr>
            </w:pPr>
            <w:r>
              <w:rPr>
                <w:rFonts w:ascii="宋体" w:hAnsi="宋体" w:cs="宋体" w:hint="eastAsia"/>
                <w:szCs w:val="24"/>
              </w:rPr>
              <w:t>体系文件中已经明确了综合部的岗位职责，具体为：</w:t>
            </w:r>
          </w:p>
          <w:p w:rsidR="00501F36" w:rsidRDefault="00501F36" w:rsidP="00B764E2">
            <w:pPr>
              <w:pStyle w:val="a6"/>
              <w:rPr>
                <w:rFonts w:ascii="宋体" w:hAnsi="宋体" w:cs="宋体"/>
                <w:szCs w:val="24"/>
              </w:rPr>
            </w:pPr>
            <w:r>
              <w:rPr>
                <w:rFonts w:ascii="宋体" w:hAnsi="宋体" w:cs="宋体" w:hint="eastAsia"/>
                <w:szCs w:val="24"/>
              </w:rPr>
              <w:t xml:space="preserve">（1）负责职工培训的管理工作；      </w:t>
            </w:r>
          </w:p>
          <w:p w:rsidR="00501F36" w:rsidRDefault="00501F36" w:rsidP="00B764E2">
            <w:pPr>
              <w:pStyle w:val="a6"/>
              <w:rPr>
                <w:rFonts w:ascii="宋体" w:hAnsi="宋体" w:cs="宋体"/>
                <w:szCs w:val="24"/>
              </w:rPr>
            </w:pPr>
            <w:r>
              <w:rPr>
                <w:rFonts w:ascii="宋体" w:hAnsi="宋体" w:cs="宋体" w:hint="eastAsia"/>
                <w:szCs w:val="24"/>
              </w:rPr>
              <w:t>（2）按照岗位工作标准对从事该工作的员工进行考核；</w:t>
            </w:r>
          </w:p>
          <w:p w:rsidR="00501F36" w:rsidRDefault="00501F36" w:rsidP="00B764E2">
            <w:pPr>
              <w:pStyle w:val="a6"/>
              <w:rPr>
                <w:rFonts w:ascii="宋体" w:hAnsi="宋体" w:cs="宋体"/>
                <w:szCs w:val="24"/>
              </w:rPr>
            </w:pPr>
            <w:r>
              <w:rPr>
                <w:rFonts w:ascii="宋体" w:hAnsi="宋体" w:cs="宋体" w:hint="eastAsia"/>
                <w:szCs w:val="24"/>
              </w:rPr>
              <w:t>（3）负责体系运行情况工作检查；</w:t>
            </w:r>
          </w:p>
          <w:p w:rsidR="00501F36" w:rsidRDefault="00501F36" w:rsidP="00B764E2">
            <w:pPr>
              <w:pStyle w:val="a6"/>
              <w:rPr>
                <w:rFonts w:ascii="宋体" w:hAnsi="宋体" w:cs="宋体"/>
                <w:szCs w:val="24"/>
              </w:rPr>
            </w:pPr>
            <w:r>
              <w:rPr>
                <w:rFonts w:ascii="宋体" w:hAnsi="宋体" w:cs="宋体" w:hint="eastAsia"/>
                <w:szCs w:val="24"/>
              </w:rPr>
              <w:t>（4）管理本业务系统的文件和资料；</w:t>
            </w:r>
          </w:p>
          <w:p w:rsidR="00501F36" w:rsidRDefault="00501F36" w:rsidP="00B764E2">
            <w:pPr>
              <w:pStyle w:val="a6"/>
              <w:rPr>
                <w:rFonts w:ascii="宋体" w:hAnsi="宋体" w:cs="宋体"/>
                <w:szCs w:val="24"/>
              </w:rPr>
            </w:pPr>
            <w:r>
              <w:rPr>
                <w:rFonts w:ascii="宋体" w:hAnsi="宋体" w:cs="宋体" w:hint="eastAsia"/>
                <w:szCs w:val="24"/>
              </w:rPr>
              <w:t>（5）组织编制、修改组织质量管理体系文件</w:t>
            </w:r>
          </w:p>
          <w:p w:rsidR="00501F36" w:rsidRDefault="00501F36" w:rsidP="00B764E2">
            <w:pPr>
              <w:pStyle w:val="a6"/>
              <w:rPr>
                <w:rFonts w:ascii="宋体" w:hAnsi="宋体" w:cs="宋体"/>
                <w:szCs w:val="24"/>
              </w:rPr>
            </w:pPr>
            <w:r>
              <w:rPr>
                <w:rFonts w:ascii="宋体" w:hAnsi="宋体" w:cs="宋体" w:hint="eastAsia"/>
                <w:szCs w:val="24"/>
              </w:rPr>
              <w:t>（6）负责组织质量管理体系的内审、管理评审和外审的组织和协调工作</w:t>
            </w:r>
          </w:p>
          <w:p w:rsidR="00501F36" w:rsidRDefault="00501F36" w:rsidP="00B764E2">
            <w:pPr>
              <w:spacing w:line="360" w:lineRule="auto"/>
              <w:rPr>
                <w:rFonts w:ascii="宋体" w:hAnsi="宋体" w:cs="宋体"/>
                <w:szCs w:val="21"/>
              </w:rPr>
            </w:pPr>
            <w:r>
              <w:rPr>
                <w:rFonts w:ascii="宋体" w:hAnsi="宋体" w:cs="宋体" w:hint="eastAsia"/>
                <w:szCs w:val="21"/>
              </w:rPr>
              <w:t>。。。。。。</w:t>
            </w:r>
          </w:p>
          <w:p w:rsidR="00501F36" w:rsidRDefault="00501F36" w:rsidP="00B764E2">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501F36" w:rsidRDefault="00501F36" w:rsidP="00B764E2">
            <w:r>
              <w:rPr>
                <w:rFonts w:hint="eastAsia"/>
              </w:rPr>
              <w:t>符合</w:t>
            </w:r>
          </w:p>
        </w:tc>
      </w:tr>
      <w:tr w:rsidR="00501F36" w:rsidTr="00B764E2">
        <w:trPr>
          <w:trHeight w:val="246"/>
        </w:trPr>
        <w:tc>
          <w:tcPr>
            <w:tcW w:w="2160" w:type="dxa"/>
            <w:vAlign w:val="center"/>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质量目标及其实现的策划</w:t>
            </w:r>
          </w:p>
          <w:p w:rsidR="00501F36" w:rsidRDefault="00501F36" w:rsidP="00B764E2">
            <w:pPr>
              <w:spacing w:line="360" w:lineRule="auto"/>
              <w:rPr>
                <w:rFonts w:ascii="宋体" w:hAnsi="宋体" w:cs="宋体"/>
                <w:szCs w:val="21"/>
              </w:rPr>
            </w:pPr>
            <w:r>
              <w:rPr>
                <w:rFonts w:ascii="宋体" w:hAnsi="宋体" w:cs="宋体" w:hint="eastAsia"/>
                <w:szCs w:val="21"/>
              </w:rPr>
              <w:t>（含6.2.1/6.2.2）</w:t>
            </w:r>
          </w:p>
          <w:p w:rsidR="00501F36" w:rsidRDefault="00501F36" w:rsidP="00B764E2">
            <w:pPr>
              <w:rPr>
                <w:rFonts w:ascii="宋体" w:hAnsi="宋体"/>
                <w:b/>
                <w:szCs w:val="21"/>
              </w:rPr>
            </w:pPr>
          </w:p>
        </w:tc>
        <w:tc>
          <w:tcPr>
            <w:tcW w:w="960" w:type="dxa"/>
          </w:tcPr>
          <w:p w:rsidR="00501F36" w:rsidRDefault="00501F36" w:rsidP="00B764E2">
            <w:pPr>
              <w:rPr>
                <w:rFonts w:ascii="宋体" w:hAnsi="宋体" w:cs="新宋体"/>
                <w:szCs w:val="21"/>
              </w:rPr>
            </w:pPr>
            <w:r>
              <w:rPr>
                <w:rFonts w:ascii="宋体" w:hAnsi="宋体" w:cs="宋体" w:hint="eastAsia"/>
                <w:b/>
                <w:szCs w:val="21"/>
              </w:rPr>
              <w:t>6.2</w:t>
            </w:r>
          </w:p>
        </w:tc>
        <w:tc>
          <w:tcPr>
            <w:tcW w:w="10004" w:type="dxa"/>
          </w:tcPr>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综合部负责人：</w:t>
            </w:r>
            <w:r w:rsidR="000E3181">
              <w:rPr>
                <w:rFonts w:ascii="宋体" w:hAnsi="宋体" w:cs="宋体" w:hint="eastAsia"/>
                <w:spacing w:val="-4"/>
                <w:szCs w:val="21"/>
              </w:rPr>
              <w:t>潘明琼</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 xml:space="preserve">查《2021年度质量目标实绩一览表》 </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测量时间：2021年1月—2021年6月</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培训</w:t>
            </w:r>
            <w:r w:rsidR="000E3181">
              <w:rPr>
                <w:rFonts w:ascii="宋体" w:hAnsi="宋体" w:cs="宋体" w:hint="eastAsia"/>
                <w:spacing w:val="-4"/>
                <w:szCs w:val="21"/>
              </w:rPr>
              <w:t>合格</w:t>
            </w:r>
            <w:r>
              <w:rPr>
                <w:rFonts w:ascii="宋体" w:hAnsi="宋体" w:cs="宋体" w:hint="eastAsia"/>
                <w:spacing w:val="-4"/>
                <w:szCs w:val="21"/>
              </w:rPr>
              <w:t>率100%                实测：100%</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文件</w:t>
            </w:r>
            <w:r w:rsidR="009D6A6A">
              <w:rPr>
                <w:rFonts w:ascii="宋体" w:hAnsi="宋体" w:cs="宋体" w:hint="eastAsia"/>
                <w:spacing w:val="-4"/>
                <w:szCs w:val="21"/>
              </w:rPr>
              <w:t>受控</w:t>
            </w:r>
            <w:r>
              <w:rPr>
                <w:rFonts w:ascii="宋体" w:hAnsi="宋体" w:cs="宋体" w:hint="eastAsia"/>
                <w:spacing w:val="-4"/>
                <w:szCs w:val="21"/>
              </w:rPr>
              <w:t>率</w:t>
            </w:r>
            <w:r w:rsidR="009D6A6A">
              <w:rPr>
                <w:rFonts w:ascii="宋体" w:hAnsi="宋体" w:cs="宋体" w:hint="eastAsia"/>
                <w:spacing w:val="-4"/>
                <w:szCs w:val="21"/>
              </w:rPr>
              <w:t>10</w:t>
            </w:r>
            <w:r>
              <w:rPr>
                <w:rFonts w:ascii="宋体" w:hAnsi="宋体" w:cs="宋体" w:hint="eastAsia"/>
                <w:spacing w:val="-4"/>
                <w:szCs w:val="21"/>
              </w:rPr>
              <w:t>0%             实测：</w:t>
            </w:r>
            <w:r w:rsidR="009D6A6A">
              <w:rPr>
                <w:rFonts w:ascii="宋体" w:hAnsi="宋体" w:cs="宋体" w:hint="eastAsia"/>
                <w:spacing w:val="-4"/>
                <w:szCs w:val="21"/>
              </w:rPr>
              <w:t>100</w:t>
            </w:r>
            <w:r>
              <w:rPr>
                <w:rFonts w:ascii="宋体" w:hAnsi="宋体" w:cs="宋体" w:hint="eastAsia"/>
                <w:spacing w:val="-4"/>
                <w:szCs w:val="21"/>
              </w:rPr>
              <w:t>%</w:t>
            </w:r>
          </w:p>
          <w:p w:rsidR="00501F36" w:rsidRDefault="00501F36" w:rsidP="00B764E2">
            <w:pPr>
              <w:pStyle w:val="a6"/>
              <w:rPr>
                <w:rFonts w:ascii="宋体" w:hAnsi="宋体" w:cs="宋体"/>
                <w:spacing w:val="-4"/>
                <w:szCs w:val="21"/>
              </w:rPr>
            </w:pPr>
            <w:r>
              <w:rPr>
                <w:rFonts w:ascii="宋体" w:hAnsi="宋体" w:cs="宋体" w:hint="eastAsia"/>
                <w:spacing w:val="-4"/>
                <w:szCs w:val="21"/>
              </w:rPr>
              <w:t>查2021年培训计划及培训记录，均按照培训计划执行实施。</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501F36" w:rsidRDefault="00501F36" w:rsidP="00B764E2">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rsidR="00501F36" w:rsidRDefault="00501F36" w:rsidP="00B764E2">
            <w:r>
              <w:rPr>
                <w:rFonts w:hint="eastAsia"/>
              </w:rPr>
              <w:t>符合</w:t>
            </w:r>
          </w:p>
        </w:tc>
      </w:tr>
      <w:tr w:rsidR="00501F36" w:rsidTr="00B764E2">
        <w:trPr>
          <w:trHeight w:val="1432"/>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t>人员</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501F36" w:rsidRDefault="00501F36" w:rsidP="00B764E2">
            <w:pPr>
              <w:adjustRightInd w:val="0"/>
              <w:snapToGrid w:val="0"/>
              <w:jc w:val="center"/>
              <w:rPr>
                <w:rFonts w:ascii="宋体" w:hAnsi="宋体" w:cs="新宋体"/>
                <w:szCs w:val="21"/>
              </w:rPr>
            </w:pPr>
            <w:r>
              <w:rPr>
                <w:rFonts w:ascii="宋体" w:hAnsi="宋体" w:cs="宋体" w:hint="eastAsia"/>
                <w:spacing w:val="-4"/>
                <w:szCs w:val="21"/>
              </w:rPr>
              <w:t>.组织提供的人员是否</w:t>
            </w:r>
            <w:r>
              <w:rPr>
                <w:rFonts w:ascii="宋体" w:hAnsi="宋体" w:cs="宋体" w:hint="eastAsia"/>
                <w:spacing w:val="-4"/>
                <w:szCs w:val="21"/>
              </w:rPr>
              <w:lastRenderedPageBreak/>
              <w:t>满足需求？</w:t>
            </w:r>
          </w:p>
        </w:tc>
        <w:tc>
          <w:tcPr>
            <w:tcW w:w="960" w:type="dxa"/>
          </w:tcPr>
          <w:p w:rsidR="00501F36" w:rsidRDefault="00501F36" w:rsidP="00B764E2">
            <w:pPr>
              <w:rPr>
                <w:rFonts w:ascii="宋体" w:hAnsi="宋体" w:cs="新宋体"/>
                <w:szCs w:val="21"/>
              </w:rPr>
            </w:pPr>
            <w:r>
              <w:rPr>
                <w:rFonts w:ascii="宋体" w:hAnsi="宋体" w:cs="宋体" w:hint="eastAsia"/>
                <w:b/>
                <w:szCs w:val="21"/>
              </w:rPr>
              <w:lastRenderedPageBreak/>
              <w:t>7.1.2</w:t>
            </w:r>
          </w:p>
        </w:tc>
        <w:tc>
          <w:tcPr>
            <w:tcW w:w="10004" w:type="dxa"/>
          </w:tcPr>
          <w:p w:rsidR="00501F36" w:rsidRDefault="00501F36" w:rsidP="00B764E2">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501F36" w:rsidRDefault="00501F36" w:rsidP="00B764E2">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501F36" w:rsidRDefault="00501F36" w:rsidP="00B764E2">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szCs w:val="21"/>
              </w:rPr>
              <w:t>岗位职责》对各岗位人员的技能、教育经历、工作经历、岗位职责、培训等作了具体要求，对总经理、各部门负责人及一般员工等各部门、各岗位</w:t>
            </w:r>
            <w:r>
              <w:rPr>
                <w:rFonts w:ascii="宋体" w:hAnsi="宋体" w:cs="宋体" w:hint="eastAsia"/>
                <w:szCs w:val="21"/>
              </w:rPr>
              <w:lastRenderedPageBreak/>
              <w:t>的职责和任职要求作了阐述，使与质量相关的岗位任职条件具体化了，为以后招聘工作指明了方面。</w:t>
            </w:r>
          </w:p>
          <w:p w:rsidR="00501F36" w:rsidRDefault="00501F36" w:rsidP="00B764E2">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rsidR="00501F36" w:rsidRDefault="00501F36" w:rsidP="00B764E2">
            <w:r>
              <w:rPr>
                <w:rFonts w:hint="eastAsia"/>
              </w:rPr>
              <w:lastRenderedPageBreak/>
              <w:t>符合</w:t>
            </w:r>
          </w:p>
        </w:tc>
      </w:tr>
      <w:tr w:rsidR="00501F36" w:rsidTr="00B764E2">
        <w:trPr>
          <w:trHeight w:val="350"/>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组织的知识</w:t>
            </w:r>
          </w:p>
          <w:p w:rsidR="00501F36" w:rsidRDefault="00501F36" w:rsidP="00B764E2">
            <w:pPr>
              <w:rPr>
                <w:rFonts w:ascii="宋体" w:hAnsi="宋体" w:cs="宋体"/>
                <w:szCs w:val="21"/>
              </w:rPr>
            </w:pPr>
          </w:p>
        </w:tc>
        <w:tc>
          <w:tcPr>
            <w:tcW w:w="960" w:type="dxa"/>
          </w:tcPr>
          <w:p w:rsidR="00501F36" w:rsidRDefault="00501F36" w:rsidP="00B764E2">
            <w:pPr>
              <w:rPr>
                <w:rFonts w:ascii="宋体" w:hAnsi="宋体" w:cs="宋体"/>
                <w:szCs w:val="21"/>
              </w:rPr>
            </w:pPr>
            <w:r>
              <w:rPr>
                <w:rFonts w:ascii="宋体" w:hAnsi="宋体" w:cs="宋体" w:hint="eastAsia"/>
                <w:b/>
                <w:szCs w:val="21"/>
              </w:rPr>
              <w:t>7.1.6</w:t>
            </w:r>
          </w:p>
        </w:tc>
        <w:tc>
          <w:tcPr>
            <w:tcW w:w="10004" w:type="dxa"/>
            <w:vAlign w:val="center"/>
          </w:tcPr>
          <w:p w:rsidR="00501F36" w:rsidRDefault="00501F36" w:rsidP="00B764E2">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rsidR="00501F36" w:rsidRDefault="00501F36" w:rsidP="00B764E2">
            <w:pPr>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501F36" w:rsidRDefault="00501F36" w:rsidP="00B764E2">
            <w:r>
              <w:rPr>
                <w:rFonts w:hint="eastAsia"/>
              </w:rPr>
              <w:t>符合</w:t>
            </w:r>
          </w:p>
        </w:tc>
      </w:tr>
      <w:tr w:rsidR="00501F36" w:rsidTr="009D6A6A">
        <w:trPr>
          <w:trHeight w:val="3466"/>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t>能力</w:t>
            </w:r>
          </w:p>
          <w:p w:rsidR="00501F36" w:rsidRDefault="00501F36" w:rsidP="00B764E2">
            <w:pPr>
              <w:spacing w:line="360" w:lineRule="auto"/>
              <w:rPr>
                <w:rFonts w:ascii="宋体" w:hAnsi="宋体" w:cs="宋体"/>
                <w:szCs w:val="21"/>
              </w:rPr>
            </w:pPr>
            <w:r>
              <w:rPr>
                <w:rFonts w:ascii="宋体" w:hAnsi="宋体" w:cs="宋体" w:hint="eastAsia"/>
                <w:szCs w:val="21"/>
              </w:rPr>
              <w:t>#组织确定人员所需的能力有哪些？</w:t>
            </w:r>
          </w:p>
          <w:p w:rsidR="00501F36" w:rsidRDefault="00501F36" w:rsidP="00B764E2">
            <w:pPr>
              <w:spacing w:line="360" w:lineRule="auto"/>
              <w:rPr>
                <w:rFonts w:ascii="宋体" w:hAnsi="宋体" w:cs="宋体"/>
                <w:szCs w:val="21"/>
              </w:rPr>
            </w:pPr>
            <w:r>
              <w:rPr>
                <w:rFonts w:ascii="宋体" w:hAnsi="宋体" w:cs="宋体" w:hint="eastAsia"/>
                <w:szCs w:val="21"/>
              </w:rPr>
              <w:t>.组织如何证明其控制下的人员具备所需的能力？</w:t>
            </w:r>
          </w:p>
          <w:p w:rsidR="00501F36" w:rsidRDefault="00501F36" w:rsidP="00B764E2">
            <w:pPr>
              <w:spacing w:line="360" w:lineRule="auto"/>
              <w:rPr>
                <w:rFonts w:ascii="宋体" w:hAnsi="宋体" w:cs="宋体"/>
                <w:szCs w:val="21"/>
              </w:rPr>
            </w:pPr>
            <w:r>
              <w:rPr>
                <w:rFonts w:ascii="宋体" w:hAnsi="宋体" w:cs="宋体" w:hint="eastAsia"/>
                <w:szCs w:val="21"/>
              </w:rPr>
              <w:t>.为获取所需能力采取了哪些措施？</w:t>
            </w:r>
          </w:p>
          <w:p w:rsidR="00501F36" w:rsidRDefault="00501F36" w:rsidP="00B764E2">
            <w:pPr>
              <w:spacing w:line="360" w:lineRule="auto"/>
              <w:rPr>
                <w:rFonts w:ascii="宋体" w:hAnsi="宋体" w:cs="宋体"/>
                <w:szCs w:val="21"/>
              </w:rPr>
            </w:pPr>
            <w:r>
              <w:rPr>
                <w:rFonts w:ascii="宋体" w:hAnsi="宋体" w:cs="宋体" w:hint="eastAsia"/>
                <w:szCs w:val="21"/>
              </w:rPr>
              <w:lastRenderedPageBreak/>
              <w:t>.是否保持适当的记录作为证明人员能力的证据？</w:t>
            </w:r>
          </w:p>
          <w:p w:rsidR="00501F36" w:rsidRDefault="00501F36" w:rsidP="00B764E2">
            <w:pPr>
              <w:adjustRightInd w:val="0"/>
              <w:snapToGrid w:val="0"/>
              <w:jc w:val="center"/>
              <w:rPr>
                <w:rFonts w:ascii="宋体" w:hAnsi="宋体" w:cs="新宋体"/>
                <w:szCs w:val="21"/>
              </w:rPr>
            </w:pPr>
          </w:p>
        </w:tc>
        <w:tc>
          <w:tcPr>
            <w:tcW w:w="960" w:type="dxa"/>
          </w:tcPr>
          <w:p w:rsidR="00501F36" w:rsidRDefault="00501F36" w:rsidP="00B764E2">
            <w:pPr>
              <w:rPr>
                <w:rFonts w:ascii="宋体" w:hAnsi="宋体" w:cs="新宋体"/>
                <w:szCs w:val="21"/>
              </w:rPr>
            </w:pPr>
            <w:r>
              <w:rPr>
                <w:rFonts w:ascii="宋体" w:hAnsi="宋体" w:cs="宋体" w:hint="eastAsia"/>
                <w:b/>
                <w:bCs/>
                <w:szCs w:val="21"/>
              </w:rPr>
              <w:lastRenderedPageBreak/>
              <w:t>7.2</w:t>
            </w:r>
          </w:p>
        </w:tc>
        <w:tc>
          <w:tcPr>
            <w:tcW w:w="10004" w:type="dxa"/>
          </w:tcPr>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501F36" w:rsidRDefault="00501F36" w:rsidP="00B764E2">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501F36" w:rsidRDefault="00501F36" w:rsidP="00B764E2">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501F36" w:rsidRDefault="00501F36" w:rsidP="00B764E2">
            <w:pPr>
              <w:spacing w:line="360" w:lineRule="auto"/>
              <w:rPr>
                <w:rFonts w:ascii="宋体" w:hAnsi="宋体" w:cs="宋体"/>
                <w:szCs w:val="21"/>
              </w:rPr>
            </w:pPr>
            <w:r>
              <w:rPr>
                <w:rFonts w:ascii="宋体" w:hAnsi="宋体" w:cs="宋体" w:hint="eastAsia"/>
                <w:szCs w:val="21"/>
              </w:rPr>
              <w:t>查见公司无人员资质要求</w:t>
            </w:r>
          </w:p>
          <w:p w:rsidR="00501F36" w:rsidRDefault="00501F36" w:rsidP="00B764E2">
            <w:pPr>
              <w:spacing w:line="360" w:lineRule="auto"/>
              <w:rPr>
                <w:rFonts w:ascii="宋体" w:hAnsi="宋体" w:cs="宋体"/>
                <w:szCs w:val="21"/>
              </w:rPr>
            </w:pPr>
            <w:r>
              <w:rPr>
                <w:rFonts w:ascii="宋体" w:hAnsi="宋体" w:cs="宋体" w:hint="eastAsia"/>
                <w:szCs w:val="21"/>
              </w:rPr>
              <w:t>查见2021年年度培训计划共</w:t>
            </w:r>
            <w:r w:rsidR="009D6A6A">
              <w:rPr>
                <w:rFonts w:ascii="宋体" w:hAnsi="宋体" w:cs="宋体" w:hint="eastAsia"/>
                <w:szCs w:val="21"/>
              </w:rPr>
              <w:t>7</w:t>
            </w:r>
            <w:r>
              <w:rPr>
                <w:rFonts w:ascii="宋体" w:hAnsi="宋体" w:cs="宋体" w:hint="eastAsia"/>
                <w:szCs w:val="21"/>
              </w:rPr>
              <w:t>次，已完成的培训记录</w:t>
            </w:r>
            <w:r w:rsidR="009D6A6A">
              <w:rPr>
                <w:rFonts w:ascii="宋体" w:hAnsi="宋体" w:cs="宋体" w:hint="eastAsia"/>
                <w:szCs w:val="21"/>
              </w:rPr>
              <w:t>5</w:t>
            </w:r>
            <w:r>
              <w:rPr>
                <w:rFonts w:ascii="宋体" w:hAnsi="宋体" w:cs="宋体" w:hint="eastAsia"/>
                <w:szCs w:val="21"/>
              </w:rPr>
              <w:t>次。</w:t>
            </w:r>
          </w:p>
          <w:p w:rsidR="00501F36" w:rsidRDefault="00501F36" w:rsidP="00B764E2">
            <w:pPr>
              <w:spacing w:line="360" w:lineRule="auto"/>
              <w:rPr>
                <w:rFonts w:ascii="宋体" w:hAnsi="宋体" w:cs="宋体"/>
                <w:szCs w:val="21"/>
              </w:rPr>
            </w:pPr>
            <w:r>
              <w:rPr>
                <w:rFonts w:ascii="宋体" w:hAnsi="宋体" w:cs="宋体" w:hint="eastAsia"/>
                <w:szCs w:val="21"/>
              </w:rPr>
              <w:lastRenderedPageBreak/>
              <w:t>1）：2021.</w:t>
            </w:r>
            <w:r w:rsidR="009D6A6A">
              <w:rPr>
                <w:rFonts w:ascii="宋体" w:hAnsi="宋体" w:cs="宋体" w:hint="eastAsia"/>
                <w:szCs w:val="21"/>
              </w:rPr>
              <w:t>1</w:t>
            </w:r>
            <w:r>
              <w:rPr>
                <w:rFonts w:ascii="宋体" w:hAnsi="宋体" w:cs="宋体" w:hint="eastAsia"/>
                <w:szCs w:val="21"/>
              </w:rPr>
              <w:t>.</w:t>
            </w:r>
            <w:r w:rsidR="009D6A6A">
              <w:rPr>
                <w:rFonts w:ascii="宋体" w:hAnsi="宋体" w:cs="宋体" w:hint="eastAsia"/>
                <w:szCs w:val="21"/>
              </w:rPr>
              <w:t>22</w:t>
            </w:r>
            <w:r>
              <w:rPr>
                <w:rFonts w:ascii="宋体" w:hAnsi="宋体" w:cs="宋体" w:hint="eastAsia"/>
                <w:szCs w:val="21"/>
              </w:rPr>
              <w:t xml:space="preserve"> 培训内容：ISO9001标准和体系文件等。培训老师：咨询老师。培训人员：公司全体人员；效果评价：达到培训效果，学员基本掌握所学内容，效果良好。评价人：</w:t>
            </w:r>
            <w:r w:rsidR="009D6A6A">
              <w:rPr>
                <w:rFonts w:ascii="宋体" w:hAnsi="宋体" w:cs="宋体" w:hint="eastAsia"/>
                <w:szCs w:val="21"/>
              </w:rPr>
              <w:t>潘明琼</w:t>
            </w:r>
            <w:r>
              <w:rPr>
                <w:rFonts w:ascii="宋体" w:hAnsi="宋体" w:cs="宋体" w:hint="eastAsia"/>
                <w:szCs w:val="21"/>
              </w:rPr>
              <w:t>。</w:t>
            </w:r>
          </w:p>
          <w:p w:rsidR="00501F36" w:rsidRDefault="00501F36" w:rsidP="00B764E2">
            <w:pPr>
              <w:spacing w:line="360" w:lineRule="auto"/>
              <w:rPr>
                <w:rFonts w:ascii="宋体" w:hAnsi="宋体" w:cs="宋体"/>
                <w:szCs w:val="21"/>
              </w:rPr>
            </w:pPr>
            <w:r>
              <w:rPr>
                <w:rFonts w:ascii="宋体" w:hAnsi="宋体" w:cs="宋体" w:hint="eastAsia"/>
                <w:szCs w:val="21"/>
              </w:rPr>
              <w:t>2）：2021.0</w:t>
            </w:r>
            <w:r w:rsidR="009D6A6A">
              <w:rPr>
                <w:rFonts w:ascii="宋体" w:hAnsi="宋体" w:cs="宋体" w:hint="eastAsia"/>
                <w:szCs w:val="21"/>
              </w:rPr>
              <w:t>6</w:t>
            </w:r>
            <w:r>
              <w:rPr>
                <w:rFonts w:ascii="宋体" w:hAnsi="宋体" w:cs="宋体" w:hint="eastAsia"/>
                <w:szCs w:val="21"/>
              </w:rPr>
              <w:t>.</w:t>
            </w:r>
            <w:r w:rsidR="009D6A6A">
              <w:rPr>
                <w:rFonts w:ascii="宋体" w:hAnsi="宋体" w:cs="宋体" w:hint="eastAsia"/>
                <w:szCs w:val="21"/>
              </w:rPr>
              <w:t>28</w:t>
            </w:r>
            <w:r>
              <w:rPr>
                <w:rFonts w:ascii="宋体" w:hAnsi="宋体" w:cs="宋体" w:hint="eastAsia"/>
                <w:szCs w:val="21"/>
              </w:rPr>
              <w:t xml:space="preserve"> 培训内容：销售技巧培训；培训教师：</w:t>
            </w:r>
            <w:r w:rsidR="009D6A6A">
              <w:rPr>
                <w:rFonts w:ascii="宋体" w:hAnsi="宋体" w:cs="宋体" w:hint="eastAsia"/>
                <w:szCs w:val="21"/>
              </w:rPr>
              <w:t>潘明琼</w:t>
            </w:r>
            <w:r>
              <w:rPr>
                <w:rFonts w:ascii="宋体" w:hAnsi="宋体" w:cs="宋体" w:hint="eastAsia"/>
                <w:szCs w:val="21"/>
              </w:rPr>
              <w:t>。培训人员：业务部全体人员；效果评价：学员掌握基本的销售知识，达到上岗要求。评价人：</w:t>
            </w:r>
            <w:r w:rsidR="009D6A6A">
              <w:rPr>
                <w:rFonts w:ascii="宋体" w:hAnsi="宋体" w:cs="宋体" w:hint="eastAsia"/>
                <w:szCs w:val="21"/>
              </w:rPr>
              <w:t>潘明琼</w:t>
            </w:r>
            <w:r>
              <w:rPr>
                <w:rFonts w:ascii="宋体" w:hAnsi="宋体" w:cs="宋体" w:hint="eastAsia"/>
                <w:szCs w:val="21"/>
              </w:rPr>
              <w:t>。</w:t>
            </w:r>
          </w:p>
          <w:p w:rsidR="00501F36" w:rsidRDefault="00501F36" w:rsidP="00B764E2">
            <w:pPr>
              <w:pStyle w:val="a6"/>
            </w:pPr>
            <w:r>
              <w:rPr>
                <w:rFonts w:hint="eastAsia"/>
              </w:rPr>
              <w:t>......</w:t>
            </w:r>
          </w:p>
          <w:p w:rsidR="00501F36" w:rsidRDefault="00501F36" w:rsidP="00B764E2">
            <w:pPr>
              <w:spacing w:line="360" w:lineRule="auto"/>
              <w:rPr>
                <w:rFonts w:ascii="宋体" w:hAnsi="宋体" w:cs="宋体"/>
                <w:szCs w:val="21"/>
              </w:rPr>
            </w:pPr>
            <w:r>
              <w:rPr>
                <w:rFonts w:ascii="宋体" w:hAnsi="宋体" w:cs="宋体" w:hint="eastAsia"/>
                <w:szCs w:val="21"/>
              </w:rPr>
              <w:t>其它培训均按计划实施。</w:t>
            </w:r>
          </w:p>
          <w:p w:rsidR="00501F36" w:rsidRDefault="00501F36" w:rsidP="00B764E2">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501F36" w:rsidRDefault="00501F36" w:rsidP="00B764E2">
            <w:r>
              <w:rPr>
                <w:rFonts w:hint="eastAsia"/>
              </w:rPr>
              <w:lastRenderedPageBreak/>
              <w:t>符合</w:t>
            </w:r>
          </w:p>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tc>
      </w:tr>
      <w:tr w:rsidR="00501F36" w:rsidTr="00B764E2">
        <w:trPr>
          <w:trHeight w:val="1305"/>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意识</w:t>
            </w:r>
          </w:p>
          <w:p w:rsidR="00501F36" w:rsidRDefault="00501F36" w:rsidP="00B764E2">
            <w:pPr>
              <w:adjustRightInd w:val="0"/>
              <w:snapToGrid w:val="0"/>
              <w:jc w:val="center"/>
              <w:rPr>
                <w:rFonts w:ascii="宋体" w:hAnsi="宋体"/>
                <w:szCs w:val="21"/>
              </w:rPr>
            </w:pPr>
          </w:p>
        </w:tc>
        <w:tc>
          <w:tcPr>
            <w:tcW w:w="960" w:type="dxa"/>
          </w:tcPr>
          <w:p w:rsidR="00501F36" w:rsidRDefault="00501F36" w:rsidP="00B764E2">
            <w:pPr>
              <w:rPr>
                <w:rFonts w:ascii="宋体" w:hAnsi="宋体"/>
                <w:szCs w:val="21"/>
              </w:rPr>
            </w:pPr>
            <w:r>
              <w:rPr>
                <w:rFonts w:ascii="宋体" w:hAnsi="宋体" w:cs="宋体" w:hint="eastAsia"/>
                <w:b/>
                <w:szCs w:val="21"/>
              </w:rPr>
              <w:t>7.3</w:t>
            </w:r>
          </w:p>
        </w:tc>
        <w:tc>
          <w:tcPr>
            <w:tcW w:w="10004" w:type="dxa"/>
          </w:tcPr>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501F36" w:rsidRDefault="00501F36" w:rsidP="00B764E2">
            <w:pPr>
              <w:spacing w:line="360" w:lineRule="auto"/>
              <w:ind w:firstLineChars="200" w:firstLine="420"/>
              <w:rPr>
                <w:rFonts w:ascii="宋体" w:hAnsi="宋体"/>
                <w:szCs w:val="21"/>
              </w:rPr>
            </w:pPr>
            <w:r>
              <w:rPr>
                <w:rFonts w:ascii="宋体" w:hAnsi="宋体" w:cs="宋体" w:hint="eastAsia"/>
                <w:szCs w:val="21"/>
              </w:rPr>
              <w:t>---经与员工林友德、陈天成等沟通了解，其基本具备以上必要的质量意识和质量管理体系相关意识。</w:t>
            </w:r>
          </w:p>
        </w:tc>
        <w:tc>
          <w:tcPr>
            <w:tcW w:w="1585" w:type="dxa"/>
          </w:tcPr>
          <w:p w:rsidR="00501F36" w:rsidRDefault="00501F36" w:rsidP="00B764E2">
            <w:r>
              <w:rPr>
                <w:rFonts w:hint="eastAsia"/>
              </w:rPr>
              <w:t>符合</w:t>
            </w:r>
          </w:p>
        </w:tc>
      </w:tr>
      <w:tr w:rsidR="00501F36" w:rsidTr="00B764E2">
        <w:trPr>
          <w:trHeight w:val="354"/>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t>形成文件的信息/7.5.1总则</w:t>
            </w:r>
          </w:p>
          <w:p w:rsidR="00501F36" w:rsidRDefault="00501F36" w:rsidP="00B764E2">
            <w:pPr>
              <w:adjustRightInd w:val="0"/>
              <w:snapToGrid w:val="0"/>
              <w:jc w:val="center"/>
              <w:rPr>
                <w:rFonts w:ascii="宋体" w:hAnsi="宋体"/>
                <w:szCs w:val="21"/>
              </w:rPr>
            </w:pPr>
          </w:p>
        </w:tc>
        <w:tc>
          <w:tcPr>
            <w:tcW w:w="960" w:type="dxa"/>
          </w:tcPr>
          <w:p w:rsidR="00501F36" w:rsidRDefault="00501F36" w:rsidP="00B764E2">
            <w:pPr>
              <w:rPr>
                <w:rFonts w:ascii="宋体" w:hAnsi="宋体" w:cs="宋体"/>
                <w:b/>
                <w:szCs w:val="21"/>
              </w:rPr>
            </w:pPr>
            <w:r>
              <w:rPr>
                <w:rFonts w:ascii="宋体" w:hAnsi="宋体" w:cs="宋体" w:hint="eastAsia"/>
                <w:b/>
                <w:szCs w:val="21"/>
              </w:rPr>
              <w:t>7.5.1</w:t>
            </w:r>
          </w:p>
        </w:tc>
        <w:tc>
          <w:tcPr>
            <w:tcW w:w="10004" w:type="dxa"/>
          </w:tcPr>
          <w:p w:rsidR="00501F36" w:rsidRDefault="00501F36" w:rsidP="00B764E2">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公司的质量管理体系文件----包括</w:t>
            </w:r>
          </w:p>
          <w:p w:rsidR="00501F36" w:rsidRDefault="00501F36" w:rsidP="00B764E2">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一级文件：质量管理手册</w:t>
            </w:r>
          </w:p>
          <w:p w:rsidR="00501F36" w:rsidRDefault="00501F36" w:rsidP="00B764E2">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二级文件：程序文件</w:t>
            </w:r>
          </w:p>
          <w:p w:rsidR="00501F36" w:rsidRDefault="00501F36" w:rsidP="00B764E2">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三级文件：管理规定或制度</w:t>
            </w:r>
          </w:p>
          <w:p w:rsidR="00501F36" w:rsidRDefault="00501F36" w:rsidP="00B764E2">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t>四级文件：表格和检查表。</w:t>
            </w:r>
          </w:p>
          <w:p w:rsidR="00501F36" w:rsidRDefault="00501F36" w:rsidP="00B764E2">
            <w:pPr>
              <w:pStyle w:val="a8"/>
              <w:tabs>
                <w:tab w:val="clear" w:pos="1069"/>
                <w:tab w:val="left" w:pos="902"/>
              </w:tabs>
              <w:spacing w:line="360" w:lineRule="auto"/>
              <w:ind w:left="0" w:right="1"/>
              <w:rPr>
                <w:rFonts w:ascii="宋体" w:eastAsia="宋体" w:hAnsi="宋体" w:cs="宋体"/>
                <w:kern w:val="0"/>
                <w:sz w:val="21"/>
                <w:szCs w:val="21"/>
              </w:rPr>
            </w:pPr>
            <w:r>
              <w:rPr>
                <w:rFonts w:ascii="宋体" w:eastAsia="宋体" w:hAnsi="宋体" w:cs="宋体" w:hint="eastAsia"/>
                <w:kern w:val="0"/>
                <w:sz w:val="21"/>
                <w:szCs w:val="21"/>
              </w:rPr>
              <w:lastRenderedPageBreak/>
              <w:t>--此外，外来文件即外部提供的文件,包括规格标准、与产品质量有关的企业标准。通常属于第三级文件，并得到及时识别和分发控制。</w:t>
            </w:r>
          </w:p>
          <w:p w:rsidR="00501F36" w:rsidRDefault="00501F36" w:rsidP="00B764E2">
            <w:pPr>
              <w:spacing w:line="360" w:lineRule="auto"/>
              <w:ind w:firstLineChars="200" w:firstLine="420"/>
              <w:rPr>
                <w:rFonts w:ascii="宋体" w:hAnsi="宋体" w:cs="宋体"/>
                <w:kern w:val="0"/>
                <w:szCs w:val="21"/>
              </w:rPr>
            </w:pPr>
            <w:r>
              <w:rPr>
                <w:rFonts w:ascii="宋体" w:hAnsi="宋体" w:cs="宋体" w:hint="eastAsia"/>
                <w:kern w:val="0"/>
                <w:szCs w:val="21"/>
              </w:rPr>
              <w:t xml:space="preserve">  经查：公司提供的各级体系文件总体满足标准的要求和确保QMS有效性的需要。</w:t>
            </w:r>
          </w:p>
          <w:p w:rsidR="00501F36" w:rsidRDefault="00501F36" w:rsidP="00B764E2">
            <w:pPr>
              <w:pStyle w:val="a6"/>
              <w:ind w:firstLineChars="400" w:firstLine="920"/>
            </w:pPr>
            <w:r>
              <w:rPr>
                <w:rFonts w:hint="eastAsia"/>
              </w:rPr>
              <w:t>管理体系文件无变化。</w:t>
            </w:r>
          </w:p>
        </w:tc>
        <w:tc>
          <w:tcPr>
            <w:tcW w:w="1585" w:type="dxa"/>
          </w:tcPr>
          <w:p w:rsidR="00501F36" w:rsidRDefault="00501F36" w:rsidP="00B764E2">
            <w:r>
              <w:rPr>
                <w:rFonts w:hint="eastAsia"/>
              </w:rPr>
              <w:lastRenderedPageBreak/>
              <w:t>符合</w:t>
            </w:r>
          </w:p>
        </w:tc>
      </w:tr>
      <w:tr w:rsidR="00501F36" w:rsidTr="00B764E2">
        <w:trPr>
          <w:trHeight w:val="602"/>
        </w:trPr>
        <w:tc>
          <w:tcPr>
            <w:tcW w:w="2160" w:type="dxa"/>
          </w:tcPr>
          <w:p w:rsidR="00501F36" w:rsidRDefault="00501F36" w:rsidP="00B764E2">
            <w:pPr>
              <w:adjustRightInd w:val="0"/>
              <w:snapToGrid w:val="0"/>
              <w:jc w:val="center"/>
              <w:rPr>
                <w:rFonts w:ascii="宋体" w:hAnsi="宋体"/>
                <w:szCs w:val="21"/>
              </w:rPr>
            </w:pPr>
            <w:r>
              <w:rPr>
                <w:rFonts w:ascii="宋体" w:hAnsi="宋体" w:cs="宋体" w:hint="eastAsia"/>
                <w:szCs w:val="21"/>
              </w:rPr>
              <w:lastRenderedPageBreak/>
              <w:t>创建和更新</w:t>
            </w:r>
          </w:p>
        </w:tc>
        <w:tc>
          <w:tcPr>
            <w:tcW w:w="960" w:type="dxa"/>
          </w:tcPr>
          <w:p w:rsidR="00501F36" w:rsidRDefault="00501F36" w:rsidP="00B764E2">
            <w:pPr>
              <w:rPr>
                <w:rFonts w:ascii="宋体" w:hAnsi="宋体" w:cs="宋体"/>
                <w:b/>
                <w:szCs w:val="21"/>
              </w:rPr>
            </w:pPr>
            <w:r>
              <w:rPr>
                <w:rFonts w:ascii="宋体" w:hAnsi="宋体" w:cs="宋体" w:hint="eastAsia"/>
                <w:b/>
                <w:szCs w:val="21"/>
              </w:rPr>
              <w:t>7.5.2</w:t>
            </w:r>
          </w:p>
        </w:tc>
        <w:tc>
          <w:tcPr>
            <w:tcW w:w="10004" w:type="dxa"/>
            <w:vAlign w:val="center"/>
          </w:tcPr>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查3-5个体系文件如：质量手册、程序文件、员工入职要求及岗位职责、进货检验等均有适当的标识和说明、相对固定的格式、纸质和电子档为载体、文件发布前均的得到评审和批准，从而确保了适宜性和充分性；记录得到确认等。</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现场抽见《质量手册》</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w:t>
            </w:r>
            <w:r w:rsidR="00CC6C05" w:rsidRPr="00BA3684">
              <w:rPr>
                <w:rFonts w:ascii="宋体" w:eastAsia="宋体" w:hAnsi="宋体" w:cs="宋体" w:hint="eastAsia"/>
                <w:kern w:val="0"/>
                <w:sz w:val="21"/>
                <w:szCs w:val="21"/>
              </w:rPr>
              <w:t>QM-2020</w:t>
            </w:r>
            <w:r>
              <w:rPr>
                <w:rFonts w:ascii="宋体" w:eastAsia="宋体" w:hAnsi="宋体" w:cs="宋体" w:hint="eastAsia"/>
                <w:kern w:val="0"/>
                <w:sz w:val="21"/>
                <w:szCs w:val="21"/>
              </w:rPr>
              <w:t xml:space="preserve">   版本号：A/0</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w:t>
            </w:r>
            <w:r w:rsidR="00BA3684">
              <w:rPr>
                <w:rFonts w:ascii="宋体" w:eastAsia="宋体" w:hAnsi="宋体" w:cs="宋体" w:hint="eastAsia"/>
                <w:kern w:val="0"/>
                <w:sz w:val="21"/>
                <w:szCs w:val="21"/>
              </w:rPr>
              <w:t>0</w:t>
            </w:r>
            <w:r>
              <w:rPr>
                <w:rFonts w:ascii="宋体" w:eastAsia="宋体" w:hAnsi="宋体" w:cs="宋体" w:hint="eastAsia"/>
                <w:kern w:val="0"/>
                <w:sz w:val="21"/>
                <w:szCs w:val="21"/>
              </w:rPr>
              <w:t>年</w:t>
            </w:r>
            <w:r w:rsidR="00BA3684">
              <w:rPr>
                <w:rFonts w:ascii="宋体" w:eastAsia="宋体" w:hAnsi="宋体" w:cs="宋体" w:hint="eastAsia"/>
                <w:kern w:val="0"/>
                <w:sz w:val="21"/>
                <w:szCs w:val="21"/>
              </w:rPr>
              <w:t>12</w:t>
            </w:r>
            <w:r>
              <w:rPr>
                <w:rFonts w:ascii="宋体" w:eastAsia="宋体" w:hAnsi="宋体" w:cs="宋体" w:hint="eastAsia"/>
                <w:kern w:val="0"/>
                <w:sz w:val="21"/>
                <w:szCs w:val="21"/>
              </w:rPr>
              <w:t>月10日发布  编制：综合部  审核：</w:t>
            </w:r>
            <w:r w:rsidR="00B764E2">
              <w:rPr>
                <w:rFonts w:ascii="宋体" w:eastAsia="宋体" w:hAnsi="宋体" w:cs="宋体" w:hint="eastAsia"/>
                <w:kern w:val="0"/>
                <w:sz w:val="21"/>
                <w:szCs w:val="21"/>
              </w:rPr>
              <w:t>杨慧芳</w:t>
            </w:r>
            <w:r>
              <w:rPr>
                <w:rFonts w:ascii="宋体" w:eastAsia="宋体" w:hAnsi="宋体" w:cs="宋体" w:hint="eastAsia"/>
                <w:kern w:val="0"/>
                <w:sz w:val="21"/>
                <w:szCs w:val="21"/>
              </w:rPr>
              <w:t xml:space="preserve">  批准：</w:t>
            </w:r>
            <w:r w:rsidR="00B764E2">
              <w:rPr>
                <w:rFonts w:ascii="宋体" w:eastAsia="宋体" w:hAnsi="宋体" w:cs="宋体" w:hint="eastAsia"/>
                <w:kern w:val="0"/>
                <w:sz w:val="21"/>
                <w:szCs w:val="21"/>
              </w:rPr>
              <w:t>杜江国</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抽见文件《程序文件》</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文件编号：</w:t>
            </w:r>
            <w:r w:rsidR="00BA3684" w:rsidRPr="00BA3684">
              <w:rPr>
                <w:rFonts w:ascii="宋体" w:eastAsia="宋体" w:hAnsi="宋体" w:cs="宋体" w:hint="eastAsia"/>
                <w:kern w:val="0"/>
                <w:sz w:val="21"/>
                <w:szCs w:val="21"/>
              </w:rPr>
              <w:t>YQDQ/XC</w:t>
            </w:r>
            <w:r w:rsidR="00BA3684">
              <w:rPr>
                <w:rFonts w:ascii="宋体" w:eastAsia="宋体" w:hAnsi="宋体" w:cs="宋体" w:hint="eastAsia"/>
                <w:kern w:val="0"/>
                <w:sz w:val="21"/>
                <w:szCs w:val="21"/>
              </w:rPr>
              <w:t xml:space="preserve"> </w:t>
            </w:r>
            <w:r>
              <w:rPr>
                <w:rFonts w:ascii="宋体" w:eastAsia="宋体" w:hAnsi="宋体" w:cs="宋体" w:hint="eastAsia"/>
                <w:kern w:val="0"/>
                <w:sz w:val="21"/>
                <w:szCs w:val="21"/>
              </w:rPr>
              <w:t>-202</w:t>
            </w:r>
            <w:r w:rsidR="00BA3684">
              <w:rPr>
                <w:rFonts w:ascii="宋体" w:eastAsia="宋体" w:hAnsi="宋体" w:cs="宋体" w:hint="eastAsia"/>
                <w:kern w:val="0"/>
                <w:sz w:val="21"/>
                <w:szCs w:val="21"/>
              </w:rPr>
              <w:t>0</w:t>
            </w:r>
            <w:r>
              <w:rPr>
                <w:rFonts w:ascii="宋体" w:eastAsia="宋体" w:hAnsi="宋体" w:cs="宋体" w:hint="eastAsia"/>
                <w:kern w:val="0"/>
                <w:sz w:val="21"/>
                <w:szCs w:val="21"/>
              </w:rPr>
              <w:t xml:space="preserve">   版本号：A/0</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202</w:t>
            </w:r>
            <w:r w:rsidR="00BA3684">
              <w:rPr>
                <w:rFonts w:ascii="宋体" w:eastAsia="宋体" w:hAnsi="宋体" w:cs="宋体" w:hint="eastAsia"/>
                <w:kern w:val="0"/>
                <w:sz w:val="21"/>
                <w:szCs w:val="21"/>
              </w:rPr>
              <w:t>0</w:t>
            </w:r>
            <w:r>
              <w:rPr>
                <w:rFonts w:ascii="宋体" w:eastAsia="宋体" w:hAnsi="宋体" w:cs="宋体" w:hint="eastAsia"/>
                <w:kern w:val="0"/>
                <w:sz w:val="21"/>
                <w:szCs w:val="21"/>
              </w:rPr>
              <w:t>年</w:t>
            </w:r>
            <w:r w:rsidR="00BA3684">
              <w:rPr>
                <w:rFonts w:ascii="宋体" w:eastAsia="宋体" w:hAnsi="宋体" w:cs="宋体" w:hint="eastAsia"/>
                <w:kern w:val="0"/>
                <w:sz w:val="21"/>
                <w:szCs w:val="21"/>
              </w:rPr>
              <w:t>12</w:t>
            </w:r>
            <w:r>
              <w:rPr>
                <w:rFonts w:ascii="宋体" w:eastAsia="宋体" w:hAnsi="宋体" w:cs="宋体" w:hint="eastAsia"/>
                <w:kern w:val="0"/>
                <w:sz w:val="21"/>
                <w:szCs w:val="21"/>
              </w:rPr>
              <w:t>月10日发布  编制：综合部  审核：</w:t>
            </w:r>
            <w:r w:rsidR="00B764E2">
              <w:rPr>
                <w:rFonts w:ascii="宋体" w:eastAsia="宋体" w:hAnsi="宋体" w:cs="宋体" w:hint="eastAsia"/>
                <w:kern w:val="0"/>
                <w:sz w:val="21"/>
                <w:szCs w:val="21"/>
              </w:rPr>
              <w:t>杨慧芳</w:t>
            </w:r>
            <w:r>
              <w:rPr>
                <w:rFonts w:ascii="宋体" w:eastAsia="宋体" w:hAnsi="宋体" w:cs="宋体" w:hint="eastAsia"/>
                <w:kern w:val="0"/>
                <w:sz w:val="21"/>
                <w:szCs w:val="21"/>
              </w:rPr>
              <w:t xml:space="preserve">  批准：</w:t>
            </w:r>
            <w:r w:rsidR="00B764E2">
              <w:rPr>
                <w:rFonts w:ascii="宋体" w:eastAsia="宋体" w:hAnsi="宋体" w:cs="宋体" w:hint="eastAsia"/>
                <w:kern w:val="0"/>
                <w:sz w:val="21"/>
                <w:szCs w:val="21"/>
              </w:rPr>
              <w:t>杜江国</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以上文件均有编审批，发布实施日期及发放编号、受控状态。</w:t>
            </w:r>
          </w:p>
          <w:p w:rsidR="00501F36" w:rsidRDefault="00501F36" w:rsidP="00B764E2">
            <w:pPr>
              <w:pStyle w:val="a8"/>
              <w:tabs>
                <w:tab w:val="clear" w:pos="1069"/>
                <w:tab w:val="clear" w:pos="2149"/>
                <w:tab w:val="left" w:pos="902"/>
                <w:tab w:val="left" w:pos="1630"/>
              </w:tabs>
              <w:spacing w:line="360" w:lineRule="auto"/>
              <w:ind w:left="0" w:right="1" w:firstLineChars="200" w:firstLine="420"/>
            </w:pPr>
            <w:r>
              <w:rPr>
                <w:rFonts w:ascii="宋体" w:eastAsia="宋体" w:hAnsi="宋体" w:cs="宋体" w:hint="eastAsia"/>
                <w:kern w:val="0"/>
                <w:sz w:val="21"/>
                <w:szCs w:val="21"/>
              </w:rPr>
              <w:t xml:space="preserve">   管理体系文件无变化</w:t>
            </w:r>
          </w:p>
        </w:tc>
        <w:tc>
          <w:tcPr>
            <w:tcW w:w="1585" w:type="dxa"/>
          </w:tcPr>
          <w:p w:rsidR="00501F36" w:rsidRDefault="00501F36" w:rsidP="00B764E2">
            <w:r>
              <w:rPr>
                <w:rFonts w:hint="eastAsia"/>
              </w:rPr>
              <w:t>符合</w:t>
            </w:r>
          </w:p>
        </w:tc>
      </w:tr>
      <w:tr w:rsidR="00501F36" w:rsidTr="00B764E2">
        <w:trPr>
          <w:trHeight w:val="323"/>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t>形成文件信息的控制</w:t>
            </w:r>
          </w:p>
          <w:p w:rsidR="00501F36" w:rsidRDefault="00501F36" w:rsidP="00B764E2">
            <w:pPr>
              <w:adjustRightInd w:val="0"/>
              <w:snapToGrid w:val="0"/>
              <w:spacing w:line="360" w:lineRule="auto"/>
              <w:rPr>
                <w:rFonts w:ascii="宋体" w:hAnsi="宋体" w:cs="宋体"/>
                <w:szCs w:val="21"/>
              </w:rPr>
            </w:pPr>
            <w:r>
              <w:rPr>
                <w:rFonts w:ascii="宋体" w:hAnsi="宋体" w:cs="宋体" w:hint="eastAsia"/>
                <w:szCs w:val="21"/>
              </w:rPr>
              <w:t>#如何控制文件和记</w:t>
            </w:r>
            <w:r>
              <w:rPr>
                <w:rFonts w:ascii="宋体" w:hAnsi="宋体" w:cs="宋体" w:hint="eastAsia"/>
                <w:szCs w:val="21"/>
              </w:rPr>
              <w:lastRenderedPageBreak/>
              <w:t>录？</w:t>
            </w:r>
          </w:p>
          <w:p w:rsidR="00501F36" w:rsidRDefault="00501F36" w:rsidP="00B764E2">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501F36" w:rsidRDefault="00501F36" w:rsidP="00B764E2">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501F36" w:rsidRDefault="00501F36" w:rsidP="00B764E2">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501F36" w:rsidRDefault="00501F36" w:rsidP="00B764E2">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501F36" w:rsidRDefault="00501F36" w:rsidP="00B764E2">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501F36" w:rsidRDefault="00501F36" w:rsidP="00B764E2">
            <w:pPr>
              <w:adjustRightInd w:val="0"/>
              <w:snapToGrid w:val="0"/>
              <w:spacing w:line="360" w:lineRule="auto"/>
              <w:rPr>
                <w:rFonts w:ascii="宋体" w:hAnsi="宋体" w:cs="宋体"/>
                <w:szCs w:val="21"/>
              </w:rPr>
            </w:pPr>
            <w:r>
              <w:rPr>
                <w:rFonts w:ascii="宋体" w:hAnsi="宋体" w:cs="宋体" w:hint="eastAsia"/>
                <w:szCs w:val="21"/>
              </w:rPr>
              <w:t>c）更改控制；</w:t>
            </w:r>
          </w:p>
          <w:p w:rsidR="00501F36" w:rsidRDefault="00501F36" w:rsidP="00B764E2">
            <w:pPr>
              <w:adjustRightInd w:val="0"/>
              <w:snapToGrid w:val="0"/>
              <w:spacing w:line="360" w:lineRule="auto"/>
              <w:rPr>
                <w:rFonts w:ascii="宋体" w:hAnsi="宋体" w:cs="宋体"/>
                <w:szCs w:val="21"/>
              </w:rPr>
            </w:pPr>
            <w:r>
              <w:rPr>
                <w:rFonts w:ascii="宋体" w:hAnsi="宋体" w:cs="宋体" w:hint="eastAsia"/>
                <w:szCs w:val="21"/>
              </w:rPr>
              <w:t>d）保留和处置。</w:t>
            </w:r>
          </w:p>
          <w:p w:rsidR="00501F36" w:rsidRDefault="00501F36" w:rsidP="00B764E2">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w:t>
            </w:r>
            <w:r>
              <w:rPr>
                <w:rFonts w:ascii="宋体" w:hAnsi="宋体" w:cs="宋体" w:hint="eastAsia"/>
                <w:szCs w:val="21"/>
              </w:rPr>
              <w:lastRenderedPageBreak/>
              <w:t>进行控制？</w:t>
            </w:r>
          </w:p>
          <w:p w:rsidR="00501F36" w:rsidRDefault="00501F36" w:rsidP="00B764E2">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501F36" w:rsidRDefault="00501F36" w:rsidP="00B764E2">
            <w:pPr>
              <w:rPr>
                <w:rFonts w:ascii="宋体" w:hAnsi="宋体" w:cs="宋体"/>
                <w:b/>
                <w:szCs w:val="21"/>
              </w:rPr>
            </w:pPr>
            <w:r>
              <w:rPr>
                <w:rFonts w:ascii="宋体" w:hAnsi="宋体" w:cs="宋体" w:hint="eastAsia"/>
                <w:b/>
                <w:szCs w:val="21"/>
              </w:rPr>
              <w:lastRenderedPageBreak/>
              <w:t>7.5.3</w:t>
            </w:r>
          </w:p>
        </w:tc>
        <w:tc>
          <w:tcPr>
            <w:tcW w:w="10004" w:type="dxa"/>
            <w:vAlign w:val="center"/>
          </w:tcPr>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使用文件的现场抽查确认，未发现不适宜或缺失的文件。</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--公司对重要的文件信息通过权限控制分发或禁止复印外传等予以保密。</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lastRenderedPageBreak/>
              <w:t>--现场确认：各级文件的分发、访问、检索和使用、存储和防护等均符合规定要求。</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查，程序文件：公司编制了《文件控制程序》，规定了体系文件的编制、审核、批准、受控、使用、报废等要求。查见：程序文件有1</w:t>
            </w:r>
            <w:r w:rsidR="00E22BE3">
              <w:rPr>
                <w:rFonts w:ascii="宋体" w:eastAsia="宋体" w:hAnsi="宋体" w:cs="宋体" w:hint="eastAsia"/>
                <w:kern w:val="0"/>
                <w:sz w:val="21"/>
                <w:szCs w:val="21"/>
              </w:rPr>
              <w:t>5</w:t>
            </w:r>
            <w:r>
              <w:rPr>
                <w:rFonts w:ascii="宋体" w:eastAsia="宋体" w:hAnsi="宋体" w:cs="宋体" w:hint="eastAsia"/>
                <w:kern w:val="0"/>
                <w:sz w:val="21"/>
                <w:szCs w:val="21"/>
              </w:rPr>
              <w:t>个，查：《受控文件清单》里面包括：质量手册、程序文件、岗位职责、程序文件汇编等。</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查见：《文件发放、回收记录》程序文件、质量手册、程序文件汇编等行了发放；对文件的发放记录内容，有文件编号、分发号，版本，部门签收等内容，暂无回收记录发生。</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可获得该文件的有效版本：</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《质量手册》现行版本为A/0版</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以上文件字迹清楚，审批齐全，受控标识完整</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保存完好，易于识别。</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查《外来文件清单》,里面包括法律法规：中华人民共和国合同法、中华人民共和国消费者权益保护法、中华人民共和国价格法、中华人民共和国产品质量法。</w:t>
            </w:r>
            <w:r w:rsidR="00E22BE3">
              <w:rPr>
                <w:rFonts w:ascii="宋体" w:eastAsia="宋体" w:hAnsi="宋体" w:cs="宋体" w:hint="eastAsia"/>
                <w:kern w:val="0"/>
                <w:sz w:val="21"/>
                <w:szCs w:val="21"/>
              </w:rPr>
              <w:t>Q/GDW1364-2013</w:t>
            </w:r>
            <w:r>
              <w:rPr>
                <w:rFonts w:ascii="宋体" w:eastAsia="宋体" w:hAnsi="宋体" w:cs="宋体" w:hint="eastAsia"/>
                <w:kern w:val="0"/>
                <w:sz w:val="21"/>
                <w:szCs w:val="21"/>
              </w:rPr>
              <w:t>《</w:t>
            </w:r>
            <w:r w:rsidR="00E22BE3">
              <w:rPr>
                <w:rFonts w:ascii="宋体" w:eastAsia="宋体" w:hAnsi="宋体" w:cs="宋体" w:hint="eastAsia"/>
                <w:kern w:val="0"/>
                <w:sz w:val="21"/>
                <w:szCs w:val="21"/>
              </w:rPr>
              <w:t>单项电能表技术规范</w:t>
            </w:r>
            <w:r>
              <w:rPr>
                <w:rFonts w:ascii="宋体" w:eastAsia="宋体" w:hAnsi="宋体" w:cs="宋体" w:hint="eastAsia"/>
                <w:kern w:val="0"/>
                <w:sz w:val="21"/>
                <w:szCs w:val="21"/>
              </w:rPr>
              <w:t>》、GB/T</w:t>
            </w:r>
            <w:r w:rsidR="00E22BE3">
              <w:rPr>
                <w:rFonts w:ascii="宋体" w:eastAsia="宋体" w:hAnsi="宋体" w:cs="宋体" w:hint="eastAsia"/>
                <w:kern w:val="0"/>
                <w:sz w:val="21"/>
                <w:szCs w:val="21"/>
              </w:rPr>
              <w:t>12527-2008</w:t>
            </w:r>
            <w:r>
              <w:rPr>
                <w:rFonts w:ascii="宋体" w:eastAsia="宋体" w:hAnsi="宋体" w:cs="宋体" w:hint="eastAsia"/>
                <w:kern w:val="0"/>
                <w:sz w:val="21"/>
                <w:szCs w:val="21"/>
              </w:rPr>
              <w:t>《</w:t>
            </w:r>
            <w:r w:rsidR="00E22BE3" w:rsidRPr="00E22BE3">
              <w:rPr>
                <w:rFonts w:ascii="宋体" w:eastAsia="宋体" w:hAnsi="宋体" w:cs="宋体"/>
                <w:kern w:val="0"/>
                <w:sz w:val="21"/>
                <w:szCs w:val="21"/>
              </w:rPr>
              <w:t>额定电压1 kV及以下架空绝缘电缆</w:t>
            </w:r>
            <w:r>
              <w:rPr>
                <w:rFonts w:ascii="宋体" w:eastAsia="宋体" w:hAnsi="宋体" w:cs="宋体" w:hint="eastAsia"/>
                <w:kern w:val="0"/>
                <w:sz w:val="21"/>
                <w:szCs w:val="21"/>
              </w:rPr>
              <w:t>》、GB/T</w:t>
            </w:r>
            <w:r w:rsidR="00E22BE3">
              <w:rPr>
                <w:rFonts w:ascii="宋体" w:eastAsia="宋体" w:hAnsi="宋体" w:cs="宋体" w:hint="eastAsia"/>
                <w:kern w:val="0"/>
                <w:sz w:val="21"/>
                <w:szCs w:val="21"/>
              </w:rPr>
              <w:t>1094.1-2013</w:t>
            </w:r>
            <w:r>
              <w:rPr>
                <w:rFonts w:ascii="宋体" w:eastAsia="宋体" w:hAnsi="宋体" w:cs="宋体" w:hint="eastAsia"/>
                <w:kern w:val="0"/>
                <w:sz w:val="21"/>
                <w:szCs w:val="21"/>
              </w:rPr>
              <w:t>《</w:t>
            </w:r>
            <w:r w:rsidR="00E22BE3" w:rsidRPr="00E22BE3">
              <w:rPr>
                <w:rFonts w:ascii="宋体" w:eastAsia="宋体" w:hAnsi="宋体" w:cs="宋体"/>
                <w:kern w:val="0"/>
                <w:sz w:val="21"/>
                <w:szCs w:val="21"/>
              </w:rPr>
              <w:t>电力变压器 第1部分:总则</w:t>
            </w:r>
            <w:r>
              <w:rPr>
                <w:rFonts w:ascii="宋体" w:eastAsia="宋体" w:hAnsi="宋体" w:cs="宋体" w:hint="eastAsia"/>
                <w:kern w:val="0"/>
                <w:sz w:val="21"/>
                <w:szCs w:val="21"/>
              </w:rPr>
              <w:t>》、合同及客户要求。</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 xml:space="preserve">   查见《质量记录清单》，规定了保存期以及保存的部门。</w:t>
            </w:r>
          </w:p>
          <w:p w:rsidR="00501F36" w:rsidRDefault="00501F36" w:rsidP="00B764E2">
            <w:pPr>
              <w:pStyle w:val="a8"/>
              <w:tabs>
                <w:tab w:val="clear" w:pos="1069"/>
                <w:tab w:val="clear" w:pos="2149"/>
                <w:tab w:val="left" w:pos="902"/>
                <w:tab w:val="left" w:pos="1630"/>
              </w:tabs>
              <w:spacing w:line="360" w:lineRule="auto"/>
              <w:ind w:left="0" w:right="1" w:firstLineChars="200" w:firstLine="420"/>
              <w:rPr>
                <w:rFonts w:ascii="宋体" w:hAnsi="宋体" w:cs="宋体"/>
                <w:kern w:val="0"/>
                <w:szCs w:val="21"/>
              </w:rPr>
            </w:pPr>
            <w:r>
              <w:rPr>
                <w:rFonts w:ascii="宋体" w:eastAsia="宋体" w:hAnsi="宋体" w:cs="宋体" w:hint="eastAsia"/>
                <w:kern w:val="0"/>
                <w:sz w:val="21"/>
                <w:szCs w:val="21"/>
              </w:rPr>
              <w:t xml:space="preserve">   QMS运行至今文件更改和作废情况未发生。在“文件控制程序”中对如发生以上情况均有明确规定。</w:t>
            </w:r>
          </w:p>
        </w:tc>
        <w:tc>
          <w:tcPr>
            <w:tcW w:w="1585" w:type="dxa"/>
          </w:tcPr>
          <w:p w:rsidR="00501F36" w:rsidRDefault="00501F36" w:rsidP="00B764E2">
            <w:r>
              <w:rPr>
                <w:rFonts w:hint="eastAsia"/>
              </w:rPr>
              <w:lastRenderedPageBreak/>
              <w:t>符合</w:t>
            </w:r>
          </w:p>
        </w:tc>
      </w:tr>
      <w:tr w:rsidR="00501F36" w:rsidTr="00B764E2">
        <w:trPr>
          <w:trHeight w:val="323"/>
        </w:trPr>
        <w:tc>
          <w:tcPr>
            <w:tcW w:w="2160" w:type="dxa"/>
          </w:tcPr>
          <w:p w:rsidR="00501F36" w:rsidRDefault="00501F36" w:rsidP="00B764E2">
            <w:pPr>
              <w:spacing w:line="360" w:lineRule="auto"/>
              <w:rPr>
                <w:rFonts w:ascii="宋体" w:hAnsi="宋体" w:cs="宋体"/>
                <w:bCs/>
                <w:szCs w:val="24"/>
              </w:rPr>
            </w:pPr>
            <w:r>
              <w:rPr>
                <w:rFonts w:ascii="宋体" w:hAnsi="宋体" w:cs="宋体" w:hint="eastAsia"/>
                <w:bCs/>
                <w:szCs w:val="24"/>
              </w:rPr>
              <w:lastRenderedPageBreak/>
              <w:t>分析和评价</w:t>
            </w:r>
          </w:p>
          <w:p w:rsidR="00501F36" w:rsidRDefault="00501F36" w:rsidP="00B764E2">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501F36" w:rsidRDefault="00501F36" w:rsidP="00B764E2">
            <w:pPr>
              <w:spacing w:line="360" w:lineRule="auto"/>
              <w:rPr>
                <w:rFonts w:ascii="宋体" w:hAnsi="宋体" w:cs="宋体"/>
                <w:szCs w:val="24"/>
              </w:rPr>
            </w:pPr>
            <w:r>
              <w:rPr>
                <w:rFonts w:ascii="宋体" w:hAnsi="宋体" w:cs="宋体" w:hint="eastAsia"/>
                <w:szCs w:val="24"/>
              </w:rPr>
              <w:t>.是否利用分析结果予以评价：</w:t>
            </w:r>
          </w:p>
          <w:p w:rsidR="00501F36" w:rsidRDefault="00501F36" w:rsidP="00B764E2">
            <w:pPr>
              <w:spacing w:line="360" w:lineRule="auto"/>
              <w:rPr>
                <w:rFonts w:ascii="宋体" w:hAnsi="宋体" w:cs="宋体"/>
                <w:szCs w:val="24"/>
              </w:rPr>
            </w:pPr>
            <w:r>
              <w:rPr>
                <w:rFonts w:ascii="宋体" w:hAnsi="宋体" w:cs="宋体" w:hint="eastAsia"/>
                <w:szCs w:val="24"/>
              </w:rPr>
              <w:t>a）产品和服务的符合性；b）顾客满意程度；</w:t>
            </w:r>
          </w:p>
          <w:p w:rsidR="00501F36" w:rsidRDefault="00501F36" w:rsidP="00B764E2">
            <w:pPr>
              <w:spacing w:line="360" w:lineRule="auto"/>
              <w:rPr>
                <w:rFonts w:ascii="宋体" w:hAnsi="宋体" w:cs="宋体"/>
                <w:szCs w:val="24"/>
              </w:rPr>
            </w:pPr>
            <w:r>
              <w:rPr>
                <w:rFonts w:ascii="宋体" w:hAnsi="宋体" w:cs="宋体" w:hint="eastAsia"/>
                <w:szCs w:val="24"/>
              </w:rPr>
              <w:t>c）质量管理体系的绩效和有效性；</w:t>
            </w:r>
          </w:p>
          <w:p w:rsidR="00501F36" w:rsidRDefault="00501F36" w:rsidP="00B764E2">
            <w:pPr>
              <w:spacing w:line="360" w:lineRule="auto"/>
              <w:rPr>
                <w:rFonts w:ascii="宋体" w:hAnsi="宋体" w:cs="宋体"/>
                <w:szCs w:val="24"/>
              </w:rPr>
            </w:pPr>
            <w:r>
              <w:rPr>
                <w:rFonts w:ascii="宋体" w:hAnsi="宋体" w:cs="宋体" w:hint="eastAsia"/>
                <w:szCs w:val="24"/>
              </w:rPr>
              <w:lastRenderedPageBreak/>
              <w:t>d）策划是否得到有效实施；</w:t>
            </w:r>
          </w:p>
          <w:p w:rsidR="00501F36" w:rsidRDefault="00501F36" w:rsidP="00B764E2">
            <w:pPr>
              <w:spacing w:line="360" w:lineRule="auto"/>
              <w:rPr>
                <w:rFonts w:ascii="宋体" w:hAnsi="宋体" w:cs="宋体"/>
                <w:szCs w:val="24"/>
              </w:rPr>
            </w:pPr>
            <w:r>
              <w:rPr>
                <w:rFonts w:ascii="宋体" w:hAnsi="宋体" w:cs="宋体" w:hint="eastAsia"/>
                <w:szCs w:val="24"/>
              </w:rPr>
              <w:t>e）针对风险和机遇采取措施有效性；</w:t>
            </w:r>
          </w:p>
          <w:p w:rsidR="00501F36" w:rsidRDefault="00501F36" w:rsidP="00B764E2">
            <w:pPr>
              <w:spacing w:line="360" w:lineRule="auto"/>
              <w:rPr>
                <w:rFonts w:ascii="宋体" w:hAnsi="宋体" w:cs="宋体"/>
                <w:szCs w:val="24"/>
              </w:rPr>
            </w:pPr>
            <w:r>
              <w:rPr>
                <w:rFonts w:ascii="宋体" w:hAnsi="宋体" w:cs="宋体" w:hint="eastAsia"/>
                <w:szCs w:val="24"/>
              </w:rPr>
              <w:t>f）外部供方的绩效；</w:t>
            </w:r>
          </w:p>
          <w:p w:rsidR="00501F36" w:rsidRDefault="00501F36" w:rsidP="00B764E2">
            <w:pPr>
              <w:spacing w:line="360" w:lineRule="auto"/>
              <w:rPr>
                <w:rFonts w:ascii="宋体" w:hAnsi="宋体" w:cs="新宋体"/>
                <w:szCs w:val="21"/>
              </w:rPr>
            </w:pPr>
            <w:r>
              <w:rPr>
                <w:rFonts w:ascii="宋体" w:hAnsi="宋体" w:cs="宋体" w:hint="eastAsia"/>
                <w:szCs w:val="24"/>
              </w:rPr>
              <w:t>g）质量管理体系改进的需求。</w:t>
            </w:r>
          </w:p>
        </w:tc>
        <w:tc>
          <w:tcPr>
            <w:tcW w:w="960" w:type="dxa"/>
          </w:tcPr>
          <w:p w:rsidR="00501F36" w:rsidRDefault="00501F36" w:rsidP="00B764E2">
            <w:pPr>
              <w:rPr>
                <w:b/>
              </w:rPr>
            </w:pPr>
            <w:r>
              <w:rPr>
                <w:rFonts w:hint="eastAsia"/>
                <w:b/>
              </w:rPr>
              <w:lastRenderedPageBreak/>
              <w:t>9.1.3</w:t>
            </w:r>
          </w:p>
        </w:tc>
        <w:tc>
          <w:tcPr>
            <w:tcW w:w="10004" w:type="dxa"/>
          </w:tcPr>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2.查顾客满意度调查表：公司2021年</w:t>
            </w:r>
            <w:r w:rsidR="000C21E7">
              <w:rPr>
                <w:rFonts w:ascii="宋体" w:hAnsi="宋体" w:cs="宋体" w:hint="eastAsia"/>
                <w:szCs w:val="24"/>
              </w:rPr>
              <w:t>3</w:t>
            </w:r>
            <w:r>
              <w:rPr>
                <w:rFonts w:ascii="宋体" w:hAnsi="宋体" w:cs="宋体" w:hint="eastAsia"/>
                <w:szCs w:val="24"/>
              </w:rPr>
              <w:t>月以问卷形式对顾客进行了满意度调查，共计发放</w:t>
            </w:r>
            <w:r w:rsidR="000C21E7">
              <w:rPr>
                <w:rFonts w:ascii="宋体" w:hAnsi="宋体" w:cs="宋体" w:hint="eastAsia"/>
                <w:szCs w:val="24"/>
              </w:rPr>
              <w:t>5</w:t>
            </w:r>
            <w:r>
              <w:rPr>
                <w:rFonts w:ascii="宋体" w:hAnsi="宋体" w:cs="宋体" w:hint="eastAsia"/>
                <w:szCs w:val="24"/>
              </w:rPr>
              <w:t>份，回收</w:t>
            </w:r>
            <w:r w:rsidR="000C21E7">
              <w:rPr>
                <w:rFonts w:ascii="宋体" w:hAnsi="宋体" w:cs="宋体" w:hint="eastAsia"/>
                <w:szCs w:val="24"/>
              </w:rPr>
              <w:t>5</w:t>
            </w:r>
            <w:r>
              <w:rPr>
                <w:rFonts w:ascii="宋体" w:hAnsi="宋体" w:cs="宋体" w:hint="eastAsia"/>
                <w:szCs w:val="24"/>
              </w:rPr>
              <w:t>份。对公司的服务、质量、交付等项进行打分。查《顾客满意程度调查表》对满意度进行了统计；通过统计顾客满意率为9</w:t>
            </w:r>
            <w:r w:rsidR="000C21E7">
              <w:rPr>
                <w:rFonts w:ascii="宋体" w:hAnsi="宋体" w:cs="宋体" w:hint="eastAsia"/>
                <w:szCs w:val="24"/>
              </w:rPr>
              <w:t>8</w:t>
            </w:r>
            <w:r>
              <w:rPr>
                <w:rFonts w:ascii="宋体" w:hAnsi="宋体" w:cs="宋体" w:hint="eastAsia"/>
                <w:szCs w:val="24"/>
              </w:rPr>
              <w:t>分。</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2.查质量目标统计等记录，公司2021年1月—2021年6月数据统计的结果为：</w:t>
            </w:r>
          </w:p>
          <w:p w:rsidR="00501F36" w:rsidRDefault="00235C0C" w:rsidP="00A10F17">
            <w:pPr>
              <w:spacing w:line="360" w:lineRule="auto"/>
              <w:ind w:firstLineChars="200" w:firstLine="420"/>
              <w:jc w:val="left"/>
              <w:rPr>
                <w:rFonts w:ascii="宋体" w:hAnsi="宋体" w:cs="宋体"/>
                <w:szCs w:val="24"/>
              </w:rPr>
            </w:pPr>
            <w:r w:rsidRPr="00A10F17">
              <w:rPr>
                <w:rFonts w:ascii="宋体" w:hAnsi="宋体" w:cs="宋体" w:hint="eastAsia"/>
                <w:szCs w:val="24"/>
              </w:rPr>
              <w:t>一次交验合格率≥98%</w:t>
            </w:r>
            <w:r w:rsidR="00501F36">
              <w:rPr>
                <w:rFonts w:ascii="宋体" w:hAnsi="宋体" w:cs="宋体" w:hint="eastAsia"/>
                <w:szCs w:val="24"/>
              </w:rPr>
              <w:t xml:space="preserve">         实测：100%</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客户满意度</w:t>
            </w:r>
            <w:r>
              <w:rPr>
                <w:rFonts w:ascii="宋体" w:hAnsi="宋体" w:cs="宋体"/>
                <w:szCs w:val="24"/>
              </w:rPr>
              <w:t>≥9</w:t>
            </w:r>
            <w:r w:rsidR="000C21E7">
              <w:rPr>
                <w:rFonts w:ascii="宋体" w:hAnsi="宋体" w:cs="宋体" w:hint="eastAsia"/>
                <w:szCs w:val="24"/>
              </w:rPr>
              <w:t>5</w:t>
            </w:r>
            <w:r>
              <w:rPr>
                <w:rFonts w:ascii="宋体" w:hAnsi="宋体" w:cs="宋体"/>
                <w:szCs w:val="24"/>
              </w:rPr>
              <w:t>分</w:t>
            </w:r>
            <w:r>
              <w:rPr>
                <w:rFonts w:ascii="宋体" w:hAnsi="宋体" w:cs="宋体" w:hint="eastAsia"/>
                <w:szCs w:val="24"/>
              </w:rPr>
              <w:t xml:space="preserve">           实测：9</w:t>
            </w:r>
            <w:r w:rsidR="00A10F17">
              <w:rPr>
                <w:rFonts w:ascii="宋体" w:hAnsi="宋体" w:cs="宋体" w:hint="eastAsia"/>
                <w:szCs w:val="24"/>
              </w:rPr>
              <w:t>8</w:t>
            </w:r>
            <w:r>
              <w:rPr>
                <w:rFonts w:ascii="宋体" w:hAnsi="宋体" w:cs="宋体" w:hint="eastAsia"/>
                <w:szCs w:val="24"/>
              </w:rPr>
              <w:t>分</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培训</w:t>
            </w:r>
            <w:r w:rsidR="000C21E7">
              <w:rPr>
                <w:rFonts w:ascii="宋体" w:hAnsi="宋体" w:cs="宋体" w:hint="eastAsia"/>
                <w:szCs w:val="24"/>
              </w:rPr>
              <w:t>合格</w:t>
            </w:r>
            <w:r>
              <w:rPr>
                <w:rFonts w:ascii="宋体" w:hAnsi="宋体" w:cs="宋体" w:hint="eastAsia"/>
                <w:szCs w:val="24"/>
              </w:rPr>
              <w:t>率100%             实测：100%</w:t>
            </w:r>
          </w:p>
          <w:p w:rsidR="00501F36" w:rsidRDefault="00F74274" w:rsidP="00A10F17">
            <w:pPr>
              <w:spacing w:line="360" w:lineRule="auto"/>
              <w:ind w:firstLineChars="200" w:firstLine="420"/>
              <w:jc w:val="left"/>
              <w:rPr>
                <w:rFonts w:ascii="宋体" w:hAnsi="宋体" w:cs="宋体"/>
                <w:szCs w:val="24"/>
              </w:rPr>
            </w:pPr>
            <w:r w:rsidRPr="00A10F17">
              <w:rPr>
                <w:rFonts w:ascii="宋体" w:hAnsi="宋体" w:cs="宋体" w:hint="eastAsia"/>
                <w:szCs w:val="24"/>
              </w:rPr>
              <w:t>采购物资一次验收合格率95%</w:t>
            </w:r>
            <w:r w:rsidR="00501F36">
              <w:rPr>
                <w:rFonts w:ascii="宋体" w:hAnsi="宋体" w:cs="宋体" w:hint="eastAsia"/>
                <w:szCs w:val="24"/>
              </w:rPr>
              <w:t xml:space="preserve">       实测:9</w:t>
            </w:r>
            <w:r w:rsidR="00A10F17">
              <w:rPr>
                <w:rFonts w:ascii="宋体" w:hAnsi="宋体" w:cs="宋体" w:hint="eastAsia"/>
                <w:szCs w:val="24"/>
              </w:rPr>
              <w:t>9.5</w:t>
            </w:r>
            <w:r w:rsidR="00501F36">
              <w:rPr>
                <w:rFonts w:ascii="宋体" w:hAnsi="宋体" w:cs="宋体" w:hint="eastAsia"/>
                <w:szCs w:val="24"/>
              </w:rPr>
              <w:t>%</w:t>
            </w:r>
          </w:p>
          <w:p w:rsidR="00501F36" w:rsidRDefault="00F74274" w:rsidP="00A10F17">
            <w:pPr>
              <w:spacing w:line="360" w:lineRule="auto"/>
              <w:ind w:firstLineChars="200" w:firstLine="420"/>
              <w:jc w:val="left"/>
              <w:rPr>
                <w:rFonts w:ascii="宋体" w:hAnsi="宋体" w:cs="宋体"/>
                <w:szCs w:val="24"/>
              </w:rPr>
            </w:pPr>
            <w:r w:rsidRPr="00A10F17">
              <w:rPr>
                <w:rFonts w:ascii="宋体" w:hAnsi="宋体" w:cs="宋体" w:hint="eastAsia"/>
                <w:szCs w:val="24"/>
              </w:rPr>
              <w:lastRenderedPageBreak/>
              <w:t xml:space="preserve">合同履约率100%  </w:t>
            </w:r>
            <w:r w:rsidR="00501F36">
              <w:rPr>
                <w:rFonts w:ascii="宋体" w:hAnsi="宋体" w:cs="宋体" w:hint="eastAsia"/>
                <w:szCs w:val="24"/>
              </w:rPr>
              <w:t xml:space="preserve">          实测：100%</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w:t>
            </w:r>
          </w:p>
          <w:p w:rsidR="00501F36" w:rsidRDefault="00501F36" w:rsidP="00B764E2">
            <w:pPr>
              <w:spacing w:line="360" w:lineRule="auto"/>
              <w:ind w:firstLineChars="200" w:firstLine="420"/>
              <w:jc w:val="left"/>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rsidR="00501F36" w:rsidRDefault="00501F36" w:rsidP="00B764E2">
            <w:pPr>
              <w:rPr>
                <w:rFonts w:ascii="宋体" w:hAnsi="宋体" w:cs="宋体"/>
                <w:szCs w:val="24"/>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501F36" w:rsidRDefault="00501F36" w:rsidP="00B764E2">
            <w:r>
              <w:rPr>
                <w:rFonts w:hint="eastAsia"/>
              </w:rPr>
              <w:lastRenderedPageBreak/>
              <w:t>符合</w:t>
            </w:r>
          </w:p>
        </w:tc>
      </w:tr>
      <w:tr w:rsidR="00501F36" w:rsidTr="00B764E2">
        <w:trPr>
          <w:trHeight w:val="323"/>
        </w:trPr>
        <w:tc>
          <w:tcPr>
            <w:tcW w:w="2160" w:type="dxa"/>
          </w:tcPr>
          <w:p w:rsidR="00501F36" w:rsidRDefault="00501F36" w:rsidP="00B764E2">
            <w:pPr>
              <w:spacing w:line="360" w:lineRule="auto"/>
              <w:rPr>
                <w:rFonts w:ascii="宋体" w:hAnsi="宋体" w:cs="宋体"/>
                <w:szCs w:val="24"/>
              </w:rPr>
            </w:pPr>
            <w:r>
              <w:rPr>
                <w:rFonts w:ascii="宋体" w:hAnsi="宋体" w:cs="宋体" w:hint="eastAsia"/>
                <w:szCs w:val="24"/>
              </w:rPr>
              <w:lastRenderedPageBreak/>
              <w:t>内部审核</w:t>
            </w:r>
          </w:p>
          <w:p w:rsidR="00501F36" w:rsidRDefault="00501F36" w:rsidP="00B764E2">
            <w:pPr>
              <w:spacing w:line="360" w:lineRule="auto"/>
              <w:rPr>
                <w:rFonts w:ascii="宋体" w:hAnsi="宋体" w:cs="宋体"/>
                <w:szCs w:val="24"/>
              </w:rPr>
            </w:pPr>
            <w:r>
              <w:rPr>
                <w:rFonts w:ascii="宋体" w:hAnsi="宋体" w:cs="宋体" w:hint="eastAsia"/>
                <w:szCs w:val="24"/>
              </w:rPr>
              <w:t>(含9.2.1和9.2.2)</w:t>
            </w:r>
          </w:p>
          <w:p w:rsidR="00501F36" w:rsidRDefault="00501F36" w:rsidP="00B764E2">
            <w:pPr>
              <w:adjustRightInd w:val="0"/>
              <w:snapToGrid w:val="0"/>
              <w:rPr>
                <w:rFonts w:ascii="宋体" w:hAnsi="宋体" w:cs="新宋体"/>
                <w:szCs w:val="21"/>
              </w:rPr>
            </w:pPr>
          </w:p>
        </w:tc>
        <w:tc>
          <w:tcPr>
            <w:tcW w:w="960" w:type="dxa"/>
          </w:tcPr>
          <w:p w:rsidR="00501F36" w:rsidRDefault="00501F36" w:rsidP="00B764E2">
            <w:pPr>
              <w:rPr>
                <w:b/>
              </w:rPr>
            </w:pPr>
            <w:r>
              <w:rPr>
                <w:rFonts w:hint="eastAsia"/>
                <w:b/>
              </w:rPr>
              <w:t>9.2</w:t>
            </w:r>
          </w:p>
        </w:tc>
        <w:tc>
          <w:tcPr>
            <w:tcW w:w="10004" w:type="dxa"/>
          </w:tcPr>
          <w:p w:rsidR="00501F36" w:rsidRDefault="00501F36" w:rsidP="00B764E2">
            <w:pPr>
              <w:spacing w:line="360" w:lineRule="atLeast"/>
              <w:rPr>
                <w:rFonts w:ascii="宋体" w:hAnsi="宋体" w:cs="宋体"/>
                <w:szCs w:val="24"/>
              </w:rPr>
            </w:pPr>
            <w:r>
              <w:rPr>
                <w:rFonts w:ascii="宋体" w:hAnsi="宋体" w:cs="宋体" w:hint="eastAsia"/>
                <w:szCs w:val="24"/>
              </w:rPr>
              <w:t>编制有《内部审核控制程序》，</w:t>
            </w:r>
            <w:r>
              <w:rPr>
                <w:rFonts w:ascii="宋体" w:hAnsi="宋体" w:hint="eastAsia"/>
                <w:szCs w:val="21"/>
              </w:rPr>
              <w:t>规定了内部审核的目的、范围、职责、要求、方法频次等，规定每两次内审的时间不得超过12个月</w:t>
            </w:r>
            <w:r>
              <w:rPr>
                <w:rFonts w:ascii="宋体" w:hAnsi="宋体" w:cs="宋体" w:hint="eastAsia"/>
                <w:szCs w:val="24"/>
              </w:rPr>
              <w:t>。</w:t>
            </w:r>
          </w:p>
          <w:p w:rsidR="00501F36" w:rsidRDefault="00501F36" w:rsidP="00B764E2">
            <w:pPr>
              <w:spacing w:line="360" w:lineRule="atLeast"/>
            </w:pPr>
            <w:r>
              <w:rPr>
                <w:rFonts w:ascii="宋体" w:hAnsi="宋体" w:hint="eastAsia"/>
                <w:szCs w:val="21"/>
              </w:rPr>
              <w:t>查，2021年《体系审核实施计划》</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本次审核时间：</w:t>
            </w:r>
            <w:r>
              <w:rPr>
                <w:rFonts w:hint="eastAsia"/>
                <w:szCs w:val="21"/>
              </w:rPr>
              <w:t>2021</w:t>
            </w:r>
            <w:r>
              <w:rPr>
                <w:rFonts w:hint="eastAsia"/>
                <w:szCs w:val="21"/>
              </w:rPr>
              <w:t>年</w:t>
            </w:r>
            <w:r w:rsidR="00A10F17">
              <w:rPr>
                <w:rFonts w:hint="eastAsia"/>
                <w:szCs w:val="21"/>
              </w:rPr>
              <w:t>3</w:t>
            </w:r>
            <w:r>
              <w:rPr>
                <w:rFonts w:hint="eastAsia"/>
                <w:szCs w:val="21"/>
              </w:rPr>
              <w:t>月</w:t>
            </w:r>
            <w:r w:rsidR="00A10F17">
              <w:rPr>
                <w:rFonts w:hint="eastAsia"/>
                <w:szCs w:val="21"/>
              </w:rPr>
              <w:t>3</w:t>
            </w:r>
            <w:r>
              <w:rPr>
                <w:rFonts w:hint="eastAsia"/>
                <w:szCs w:val="21"/>
              </w:rPr>
              <w:t>0</w:t>
            </w:r>
            <w:r>
              <w:rPr>
                <w:rFonts w:hint="eastAsia"/>
                <w:szCs w:val="21"/>
              </w:rPr>
              <w:t>日</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范围：公司质量体系覆盖的各部门、所有过程。</w:t>
            </w:r>
          </w:p>
          <w:p w:rsidR="00501F36" w:rsidRDefault="00501F36" w:rsidP="00B764E2">
            <w:pPr>
              <w:spacing w:line="400" w:lineRule="exact"/>
              <w:ind w:firstLineChars="200" w:firstLine="420"/>
              <w:rPr>
                <w:rFonts w:ascii="宋体" w:hAnsi="宋体" w:cs="宋体"/>
                <w:szCs w:val="24"/>
              </w:rPr>
            </w:pPr>
            <w:r>
              <w:rPr>
                <w:rFonts w:ascii="宋体" w:hAnsi="宋体" w:cs="宋体" w:hint="eastAsia"/>
                <w:szCs w:val="24"/>
              </w:rPr>
              <w:t>审核组组成：</w:t>
            </w:r>
            <w:r>
              <w:rPr>
                <w:rFonts w:hint="eastAsia"/>
                <w:szCs w:val="21"/>
              </w:rPr>
              <w:t>组长：</w:t>
            </w:r>
            <w:r w:rsidR="00B764E2">
              <w:rPr>
                <w:rFonts w:hint="eastAsia"/>
                <w:szCs w:val="21"/>
              </w:rPr>
              <w:t>杨慧芳</w:t>
            </w:r>
            <w:r>
              <w:rPr>
                <w:rFonts w:hint="eastAsia"/>
                <w:szCs w:val="21"/>
              </w:rPr>
              <w:t>（</w:t>
            </w:r>
            <w:r w:rsidR="00A10F17">
              <w:rPr>
                <w:rFonts w:hint="eastAsia"/>
                <w:szCs w:val="21"/>
              </w:rPr>
              <w:t>管代</w:t>
            </w:r>
            <w:r>
              <w:rPr>
                <w:rFonts w:hint="eastAsia"/>
                <w:szCs w:val="21"/>
              </w:rPr>
              <w:t>）</w:t>
            </w:r>
            <w:r>
              <w:rPr>
                <w:rFonts w:hint="eastAsia"/>
                <w:szCs w:val="21"/>
              </w:rPr>
              <w:t xml:space="preserve">   </w:t>
            </w:r>
            <w:r>
              <w:rPr>
                <w:rFonts w:hint="eastAsia"/>
                <w:szCs w:val="21"/>
              </w:rPr>
              <w:t>组员：</w:t>
            </w:r>
            <w:r w:rsidR="00A10F17">
              <w:rPr>
                <w:rFonts w:hint="eastAsia"/>
                <w:szCs w:val="21"/>
              </w:rPr>
              <w:t>潘明琼</w:t>
            </w:r>
            <w:r>
              <w:rPr>
                <w:rFonts w:hint="eastAsia"/>
                <w:szCs w:val="21"/>
              </w:rPr>
              <w:t>（</w:t>
            </w:r>
            <w:r w:rsidR="00A10F17">
              <w:rPr>
                <w:rFonts w:hint="eastAsia"/>
                <w:szCs w:val="21"/>
              </w:rPr>
              <w:t>综合部</w:t>
            </w:r>
            <w:r>
              <w:rPr>
                <w:rFonts w:hint="eastAsia"/>
                <w:szCs w:val="21"/>
              </w:rPr>
              <w:t>）</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查公司内审员经培训、内审员授权书，内审员基本能满足内审的能力要求；</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lastRenderedPageBreak/>
              <w:t>查《管理层审核检查表》，《</w:t>
            </w:r>
            <w:r>
              <w:rPr>
                <w:rFonts w:hint="eastAsia"/>
                <w:szCs w:val="21"/>
              </w:rPr>
              <w:t>业务部</w:t>
            </w:r>
            <w:r>
              <w:rPr>
                <w:rFonts w:ascii="宋体" w:hAnsi="宋体" w:cs="宋体" w:hint="eastAsia"/>
                <w:szCs w:val="24"/>
              </w:rPr>
              <w:t>审核检查表》、《综合部审核检查表》审核过程及条款基本齐全，未出现审核本部门情况。</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查，《内部管理体系审核报告》，审核结论：公司质量管理体系基本符合ISQ9001：2015质量管理体系要求，且运行有效。</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此次共开据《内审不符合项报告》1份，</w:t>
            </w:r>
            <w:r>
              <w:rPr>
                <w:rFonts w:hint="eastAsia"/>
                <w:szCs w:val="21"/>
              </w:rPr>
              <w:t>涉及</w:t>
            </w:r>
            <w:r w:rsidR="00A10F17">
              <w:rPr>
                <w:rFonts w:hint="eastAsia"/>
                <w:szCs w:val="21"/>
              </w:rPr>
              <w:t>业务部</w:t>
            </w:r>
            <w:r w:rsidR="00A10F17">
              <w:rPr>
                <w:rFonts w:hint="eastAsia"/>
                <w:szCs w:val="21"/>
              </w:rPr>
              <w:t>9.1.2</w:t>
            </w:r>
            <w:r>
              <w:rPr>
                <w:rFonts w:hint="eastAsia"/>
                <w:szCs w:val="21"/>
              </w:rPr>
              <w:t>条款不符合事实描述“</w:t>
            </w:r>
            <w:r w:rsidR="00A10F17">
              <w:rPr>
                <w:rFonts w:hint="eastAsia"/>
                <w:szCs w:val="21"/>
              </w:rPr>
              <w:t>查业务部未对</w:t>
            </w:r>
            <w:r w:rsidR="00A10F17">
              <w:rPr>
                <w:rFonts w:hint="eastAsia"/>
                <w:szCs w:val="21"/>
              </w:rPr>
              <w:t>2020</w:t>
            </w:r>
            <w:r w:rsidR="00A10F17">
              <w:rPr>
                <w:rFonts w:hint="eastAsia"/>
                <w:szCs w:val="21"/>
              </w:rPr>
              <w:t>年顾客满意度进行调查</w:t>
            </w:r>
            <w:r>
              <w:rPr>
                <w:rFonts w:hint="eastAsia"/>
                <w:szCs w:val="21"/>
              </w:rPr>
              <w:t>”。</w:t>
            </w:r>
            <w:r>
              <w:rPr>
                <w:rFonts w:ascii="宋体" w:hAnsi="宋体" w:cs="宋体" w:hint="eastAsia"/>
                <w:szCs w:val="24"/>
              </w:rPr>
              <w:t>查不符合报告，对不符合项进行了分析，并制定了纠正措施，并进行了验证，不符合纠正措施已经关闭。</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提供有《内部审核报告》查，审核结论：公司质量管理体系的建立符合标准要求、实施有效。</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rsidR="00501F36" w:rsidRDefault="00501F36" w:rsidP="00B764E2">
            <w:pPr>
              <w:spacing w:line="360" w:lineRule="auto"/>
              <w:ind w:firstLineChars="200" w:firstLine="420"/>
              <w:rPr>
                <w:rFonts w:ascii="宋体" w:hAnsi="宋体" w:cs="宋体"/>
                <w:szCs w:val="24"/>
              </w:rPr>
            </w:pPr>
            <w:r>
              <w:rPr>
                <w:rFonts w:ascii="宋体" w:hAnsi="宋体" w:cs="宋体" w:hint="eastAsia"/>
                <w:szCs w:val="24"/>
              </w:rPr>
              <w:t>公司内审基本符合要求。</w:t>
            </w:r>
          </w:p>
        </w:tc>
        <w:tc>
          <w:tcPr>
            <w:tcW w:w="1585" w:type="dxa"/>
          </w:tcPr>
          <w:p w:rsidR="00501F36" w:rsidRDefault="00501F36" w:rsidP="00B764E2">
            <w:r>
              <w:rPr>
                <w:rFonts w:hint="eastAsia"/>
              </w:rPr>
              <w:lastRenderedPageBreak/>
              <w:t>符合</w:t>
            </w:r>
          </w:p>
        </w:tc>
      </w:tr>
    </w:tbl>
    <w:p w:rsidR="00501F36" w:rsidRDefault="00501F36" w:rsidP="00501F36">
      <w:pPr>
        <w:pStyle w:val="a4"/>
      </w:pPr>
      <w:r>
        <w:rPr>
          <w:rFonts w:hint="eastAsia"/>
        </w:rPr>
        <w:lastRenderedPageBreak/>
        <w:t>说明：不符合标注</w:t>
      </w:r>
      <w:r>
        <w:rPr>
          <w:rFonts w:hint="eastAsia"/>
        </w:rPr>
        <w:t>N</w:t>
      </w:r>
    </w:p>
    <w:p w:rsidR="00501F36" w:rsidRDefault="00501F36" w:rsidP="00501F36">
      <w:pPr>
        <w:pStyle w:val="a4"/>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01F36" w:rsidTr="00B764E2">
        <w:trPr>
          <w:trHeight w:val="515"/>
        </w:trPr>
        <w:tc>
          <w:tcPr>
            <w:tcW w:w="2160" w:type="dxa"/>
            <w:vMerge w:val="restart"/>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lastRenderedPageBreak/>
              <w:t>过程与活动、</w:t>
            </w:r>
          </w:p>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受审核部门：业务部     主管领导：</w:t>
            </w:r>
            <w:r w:rsidR="00A10F17">
              <w:rPr>
                <w:rFonts w:ascii="宋体" w:hAnsi="宋体" w:cs="宋体" w:hint="eastAsia"/>
                <w:sz w:val="24"/>
                <w:szCs w:val="24"/>
              </w:rPr>
              <w:t>寇贵明</w:t>
            </w:r>
            <w:r>
              <w:rPr>
                <w:rFonts w:ascii="宋体" w:hAnsi="宋体" w:cs="宋体" w:hint="eastAsia"/>
                <w:sz w:val="24"/>
                <w:szCs w:val="24"/>
              </w:rPr>
              <w:t xml:space="preserve">    陪同人员：</w:t>
            </w:r>
            <w:r w:rsidR="00A10F17">
              <w:rPr>
                <w:rFonts w:ascii="宋体" w:hAnsi="宋体" w:cs="宋体" w:hint="eastAsia"/>
                <w:sz w:val="24"/>
                <w:szCs w:val="24"/>
              </w:rPr>
              <w:t>杜江国</w:t>
            </w:r>
          </w:p>
        </w:tc>
        <w:tc>
          <w:tcPr>
            <w:tcW w:w="1585" w:type="dxa"/>
            <w:vMerge w:val="restart"/>
            <w:vAlign w:val="center"/>
          </w:tcPr>
          <w:p w:rsidR="00501F36" w:rsidRDefault="00501F36" w:rsidP="00B764E2">
            <w:pPr>
              <w:rPr>
                <w:sz w:val="24"/>
                <w:szCs w:val="24"/>
              </w:rPr>
            </w:pPr>
            <w:r>
              <w:rPr>
                <w:rFonts w:hint="eastAsia"/>
                <w:sz w:val="24"/>
                <w:szCs w:val="24"/>
              </w:rPr>
              <w:t>判定</w:t>
            </w:r>
          </w:p>
        </w:tc>
      </w:tr>
      <w:tr w:rsidR="00501F36" w:rsidTr="00B764E2">
        <w:trPr>
          <w:trHeight w:val="403"/>
        </w:trPr>
        <w:tc>
          <w:tcPr>
            <w:tcW w:w="21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9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10004" w:type="dxa"/>
            <w:vAlign w:val="center"/>
          </w:tcPr>
          <w:p w:rsidR="00501F36" w:rsidRDefault="00501F36" w:rsidP="00501F36">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审核员：文平   审核时间：2021年08月14日</w:t>
            </w:r>
          </w:p>
        </w:tc>
        <w:tc>
          <w:tcPr>
            <w:tcW w:w="1585" w:type="dxa"/>
            <w:vMerge/>
          </w:tcPr>
          <w:p w:rsidR="00501F36" w:rsidRDefault="00501F36" w:rsidP="00B764E2"/>
        </w:tc>
      </w:tr>
      <w:tr w:rsidR="00501F36" w:rsidTr="00B764E2">
        <w:trPr>
          <w:trHeight w:val="516"/>
        </w:trPr>
        <w:tc>
          <w:tcPr>
            <w:tcW w:w="21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960" w:type="dxa"/>
            <w:vMerge/>
            <w:vAlign w:val="center"/>
          </w:tcPr>
          <w:p w:rsidR="00501F36" w:rsidRDefault="00501F36" w:rsidP="00B764E2">
            <w:pPr>
              <w:spacing w:line="360" w:lineRule="auto"/>
              <w:ind w:firstLineChars="100" w:firstLine="240"/>
              <w:textAlignment w:val="baseline"/>
              <w:rPr>
                <w:rFonts w:ascii="宋体" w:hAnsi="宋体" w:cs="宋体"/>
                <w:sz w:val="24"/>
                <w:szCs w:val="24"/>
              </w:rPr>
            </w:pPr>
          </w:p>
        </w:tc>
        <w:tc>
          <w:tcPr>
            <w:tcW w:w="10004" w:type="dxa"/>
            <w:vAlign w:val="center"/>
          </w:tcPr>
          <w:p w:rsidR="00501F36" w:rsidRDefault="00501F36" w:rsidP="00B764E2">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审核条款：</w:t>
            </w:r>
            <w:r>
              <w:rPr>
                <w:rFonts w:ascii="宋体" w:hAnsi="宋体" w:cs="新宋体" w:hint="eastAsia"/>
                <w:color w:val="000000" w:themeColor="text1"/>
                <w:szCs w:val="21"/>
              </w:rPr>
              <w:t>5.3组织的角色、职责和权限；6.2质量目标及其实现的策划；7.1.3基础设施；7.1.4过程运行环境；7.1.5监视和测量资源；8.1运行策划和控制；8.2产品和服务的要求；8.3设计开发控制；</w:t>
            </w:r>
            <w:r>
              <w:rPr>
                <w:rFonts w:ascii="宋体" w:hAnsi="宋体" w:cs="新宋体" w:hint="eastAsia"/>
                <w:szCs w:val="21"/>
              </w:rPr>
              <w:t>8.4外部提供过程、产品和服务的控制；</w:t>
            </w:r>
            <w:r>
              <w:rPr>
                <w:rFonts w:ascii="宋体" w:hAnsi="宋体" w:cs="新宋体" w:hint="eastAsia"/>
                <w:color w:val="000000" w:themeColor="text1"/>
                <w:szCs w:val="21"/>
              </w:rPr>
              <w:t>8.5.1生产和服务提供的控制；8.5.2标识和可追溯性；8.5.3顾客或外部供方的财产；8.5.4防护；8.5.5交付后的活动；8.5.6更改控制；8.6产品和服务放行；8.7不合格输出的控制；9.1.2顾客满意</w:t>
            </w:r>
          </w:p>
        </w:tc>
        <w:tc>
          <w:tcPr>
            <w:tcW w:w="1585" w:type="dxa"/>
            <w:vMerge/>
          </w:tcPr>
          <w:p w:rsidR="00501F36" w:rsidRDefault="00501F36" w:rsidP="00B764E2"/>
        </w:tc>
      </w:tr>
      <w:tr w:rsidR="00501F36" w:rsidTr="00B764E2">
        <w:trPr>
          <w:trHeight w:val="288"/>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t>岗位/职责 /权限</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#组织内的岗位设置如何？</w:t>
            </w:r>
          </w:p>
          <w:p w:rsidR="00501F36" w:rsidRDefault="00501F36" w:rsidP="00B764E2">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501F36" w:rsidRDefault="00501F36" w:rsidP="00B764E2">
            <w:pPr>
              <w:adjustRightInd w:val="0"/>
              <w:snapToGrid w:val="0"/>
              <w:jc w:val="center"/>
              <w:rPr>
                <w:rFonts w:ascii="宋体" w:hAnsi="宋体" w:cs="新宋体"/>
                <w:szCs w:val="21"/>
              </w:rPr>
            </w:pPr>
          </w:p>
        </w:tc>
        <w:tc>
          <w:tcPr>
            <w:tcW w:w="960" w:type="dxa"/>
          </w:tcPr>
          <w:p w:rsidR="00501F36" w:rsidRDefault="00501F36" w:rsidP="00B764E2">
            <w:pPr>
              <w:rPr>
                <w:rFonts w:ascii="宋体" w:hAnsi="宋体" w:cs="新宋体"/>
                <w:b/>
                <w:szCs w:val="21"/>
              </w:rPr>
            </w:pPr>
            <w:r>
              <w:rPr>
                <w:rFonts w:ascii="宋体" w:hAnsi="宋体" w:cs="宋体" w:hint="eastAsia"/>
                <w:b/>
                <w:szCs w:val="21"/>
              </w:rPr>
              <w:t>5.3</w:t>
            </w:r>
          </w:p>
        </w:tc>
        <w:tc>
          <w:tcPr>
            <w:tcW w:w="10004" w:type="dxa"/>
          </w:tcPr>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体系文件中已经明确了业务部的岗位职责，具体为：</w:t>
            </w:r>
          </w:p>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1）负责同本公司的顾客进行联系 </w:t>
            </w:r>
          </w:p>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t>2）负责组织公司各职能部门对合同进行评审;</w:t>
            </w:r>
          </w:p>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t>4) 负责</w:t>
            </w:r>
            <w:r w:rsidR="00C71D66">
              <w:rPr>
                <w:rFonts w:ascii="宋体" w:hAnsi="宋体" w:cs="宋体" w:hint="eastAsia"/>
                <w:szCs w:val="21"/>
              </w:rPr>
              <w:t>物资采购和供方管理</w:t>
            </w:r>
            <w:r>
              <w:rPr>
                <w:rFonts w:ascii="宋体" w:hAnsi="宋体" w:cs="宋体" w:hint="eastAsia"/>
                <w:szCs w:val="21"/>
              </w:rPr>
              <w:t>。</w:t>
            </w:r>
          </w:p>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5) 负责市场调研工作和收集有关信息传达到本公司内各部门</w:t>
            </w:r>
          </w:p>
          <w:p w:rsidR="00501F36" w:rsidRDefault="00501F36" w:rsidP="00B764E2">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501F36" w:rsidRDefault="00501F36" w:rsidP="00B764E2">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501F36" w:rsidRDefault="00501F36" w:rsidP="00B764E2">
            <w:r>
              <w:rPr>
                <w:rFonts w:hint="eastAsia"/>
              </w:rPr>
              <w:lastRenderedPageBreak/>
              <w:t>符合</w:t>
            </w:r>
          </w:p>
        </w:tc>
      </w:tr>
      <w:tr w:rsidR="00501F36" w:rsidTr="00B764E2">
        <w:trPr>
          <w:trHeight w:val="253"/>
        </w:trPr>
        <w:tc>
          <w:tcPr>
            <w:tcW w:w="2160" w:type="dxa"/>
            <w:vAlign w:val="center"/>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质量目标及其实现的策划</w:t>
            </w:r>
          </w:p>
          <w:p w:rsidR="00501F36" w:rsidRDefault="00501F36" w:rsidP="00B764E2">
            <w:pPr>
              <w:spacing w:line="360" w:lineRule="auto"/>
              <w:rPr>
                <w:rFonts w:ascii="宋体" w:hAnsi="宋体" w:cs="宋体"/>
                <w:szCs w:val="21"/>
              </w:rPr>
            </w:pPr>
            <w:r>
              <w:rPr>
                <w:rFonts w:ascii="宋体" w:hAnsi="宋体" w:cs="宋体" w:hint="eastAsia"/>
                <w:szCs w:val="21"/>
              </w:rPr>
              <w:t>（含6.2.1/6.2.2）</w:t>
            </w:r>
          </w:p>
          <w:p w:rsidR="00501F36" w:rsidRDefault="00501F36" w:rsidP="00B764E2">
            <w:pPr>
              <w:rPr>
                <w:rFonts w:ascii="宋体" w:hAnsi="宋体"/>
                <w:b/>
                <w:szCs w:val="21"/>
              </w:rPr>
            </w:pPr>
          </w:p>
        </w:tc>
        <w:tc>
          <w:tcPr>
            <w:tcW w:w="960" w:type="dxa"/>
          </w:tcPr>
          <w:p w:rsidR="00501F36" w:rsidRDefault="00501F36" w:rsidP="00B764E2">
            <w:pPr>
              <w:rPr>
                <w:rFonts w:ascii="宋体" w:hAnsi="宋体" w:cs="新宋体"/>
                <w:b/>
                <w:szCs w:val="21"/>
              </w:rPr>
            </w:pPr>
            <w:r>
              <w:rPr>
                <w:rFonts w:ascii="宋体" w:hAnsi="宋体" w:cs="宋体" w:hint="eastAsia"/>
                <w:b/>
                <w:szCs w:val="21"/>
              </w:rPr>
              <w:t>6.2</w:t>
            </w:r>
          </w:p>
        </w:tc>
        <w:tc>
          <w:tcPr>
            <w:tcW w:w="10004" w:type="dxa"/>
          </w:tcPr>
          <w:p w:rsidR="00501F36" w:rsidRDefault="00501F36" w:rsidP="00B764E2">
            <w:pPr>
              <w:spacing w:line="400" w:lineRule="exact"/>
              <w:rPr>
                <w:rFonts w:ascii="宋体" w:hAnsi="宋体" w:cs="宋体"/>
                <w:szCs w:val="21"/>
              </w:rPr>
            </w:pPr>
            <w:r>
              <w:rPr>
                <w:rFonts w:ascii="宋体" w:hAnsi="宋体" w:cs="宋体" w:hint="eastAsia"/>
                <w:szCs w:val="21"/>
              </w:rPr>
              <w:t>业务部负责人：</w:t>
            </w:r>
            <w:r w:rsidR="004155DD">
              <w:rPr>
                <w:rFonts w:ascii="宋体" w:hAnsi="宋体" w:cs="宋体" w:hint="eastAsia"/>
                <w:szCs w:val="21"/>
              </w:rPr>
              <w:t>寇贵明</w:t>
            </w:r>
          </w:p>
          <w:p w:rsidR="00501F36" w:rsidRDefault="00501F36" w:rsidP="00B764E2">
            <w:pPr>
              <w:spacing w:line="400" w:lineRule="exact"/>
              <w:rPr>
                <w:rFonts w:ascii="宋体" w:hAnsi="宋体" w:cs="宋体"/>
                <w:szCs w:val="21"/>
              </w:rPr>
            </w:pPr>
            <w:r>
              <w:rPr>
                <w:rFonts w:ascii="宋体" w:hAnsi="宋体" w:cs="宋体" w:hint="eastAsia"/>
                <w:szCs w:val="21"/>
              </w:rPr>
              <w:t xml:space="preserve">查《2021年度质量目标实绩一览表》 </w:t>
            </w:r>
          </w:p>
          <w:p w:rsidR="00501F36" w:rsidRDefault="00501F36" w:rsidP="00B764E2">
            <w:pPr>
              <w:spacing w:line="400" w:lineRule="exact"/>
              <w:rPr>
                <w:rFonts w:ascii="宋体" w:hAnsi="宋体" w:cs="宋体"/>
                <w:szCs w:val="21"/>
              </w:rPr>
            </w:pPr>
            <w:r>
              <w:rPr>
                <w:rFonts w:ascii="宋体" w:hAnsi="宋体" w:cs="宋体" w:hint="eastAsia"/>
                <w:szCs w:val="21"/>
              </w:rPr>
              <w:t>测量时间：2021.01月-2021.06月</w:t>
            </w:r>
          </w:p>
          <w:p w:rsidR="00501F36" w:rsidRDefault="004155DD" w:rsidP="00B764E2">
            <w:pPr>
              <w:spacing w:line="400" w:lineRule="exact"/>
              <w:rPr>
                <w:rFonts w:ascii="宋体" w:hAnsi="宋体" w:cs="宋体"/>
                <w:szCs w:val="21"/>
              </w:rPr>
            </w:pPr>
            <w:r>
              <w:rPr>
                <w:rFonts w:ascii="宋体" w:hAnsi="宋体" w:hint="eastAsia"/>
                <w:color w:val="000000"/>
                <w:sz w:val="18"/>
                <w:szCs w:val="18"/>
              </w:rPr>
              <w:t>一次交验合格率≥98%</w:t>
            </w:r>
            <w:r w:rsidR="00501F36">
              <w:rPr>
                <w:rFonts w:ascii="宋体" w:hAnsi="宋体" w:cs="宋体" w:hint="eastAsia"/>
                <w:szCs w:val="21"/>
              </w:rPr>
              <w:t xml:space="preserve">                   实测：100%            </w:t>
            </w:r>
          </w:p>
          <w:p w:rsidR="00501F36" w:rsidRDefault="00501F36" w:rsidP="00B764E2">
            <w:pPr>
              <w:spacing w:line="400" w:lineRule="exact"/>
              <w:rPr>
                <w:rFonts w:ascii="宋体" w:hAnsi="宋体" w:cs="宋体"/>
                <w:szCs w:val="21"/>
              </w:rPr>
            </w:pPr>
            <w:r>
              <w:rPr>
                <w:rFonts w:ascii="宋体" w:hAnsi="宋体" w:cs="宋体" w:hint="eastAsia"/>
                <w:szCs w:val="21"/>
              </w:rPr>
              <w:t>客户满意度≥9</w:t>
            </w:r>
            <w:r w:rsidR="004155DD">
              <w:rPr>
                <w:rFonts w:ascii="宋体" w:hAnsi="宋体" w:cs="宋体" w:hint="eastAsia"/>
                <w:szCs w:val="21"/>
              </w:rPr>
              <w:t>5</w:t>
            </w:r>
            <w:r>
              <w:rPr>
                <w:rFonts w:ascii="宋体" w:hAnsi="宋体" w:cs="宋体" w:hint="eastAsia"/>
                <w:szCs w:val="21"/>
              </w:rPr>
              <w:t>分                      实测：9</w:t>
            </w:r>
            <w:r w:rsidR="004155DD">
              <w:rPr>
                <w:rFonts w:ascii="宋体" w:hAnsi="宋体" w:cs="宋体" w:hint="eastAsia"/>
                <w:szCs w:val="21"/>
              </w:rPr>
              <w:t>8</w:t>
            </w:r>
            <w:r>
              <w:rPr>
                <w:rFonts w:ascii="宋体" w:hAnsi="宋体" w:cs="宋体" w:hint="eastAsia"/>
                <w:szCs w:val="21"/>
              </w:rPr>
              <w:t>分</w:t>
            </w:r>
          </w:p>
          <w:p w:rsidR="004155DD" w:rsidRDefault="004155DD" w:rsidP="00B764E2">
            <w:pPr>
              <w:spacing w:line="400" w:lineRule="exact"/>
              <w:rPr>
                <w:rFonts w:ascii="宋体" w:hAnsi="宋体" w:cs="宋体"/>
                <w:szCs w:val="21"/>
              </w:rPr>
            </w:pPr>
            <w:r>
              <w:rPr>
                <w:rFonts w:ascii="宋体" w:hAnsi="宋体" w:hint="eastAsia"/>
                <w:sz w:val="18"/>
                <w:szCs w:val="18"/>
              </w:rPr>
              <w:t xml:space="preserve">采购物资一次验收合格率95%                 </w:t>
            </w:r>
            <w:r>
              <w:rPr>
                <w:rFonts w:ascii="宋体" w:hAnsi="宋体" w:cs="宋体" w:hint="eastAsia"/>
                <w:szCs w:val="21"/>
              </w:rPr>
              <w:t>实测：99.5%</w:t>
            </w:r>
          </w:p>
          <w:p w:rsidR="00501F36" w:rsidRDefault="00501F36" w:rsidP="00B764E2">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501F36" w:rsidRDefault="00501F36" w:rsidP="00B764E2">
            <w:pPr>
              <w:spacing w:line="400" w:lineRule="exact"/>
              <w:rPr>
                <w:rFonts w:ascii="宋体" w:hAnsi="宋体" w:cs="宋体"/>
                <w:szCs w:val="21"/>
              </w:rPr>
            </w:pPr>
            <w:r>
              <w:rPr>
                <w:rFonts w:hint="eastAsia"/>
              </w:rPr>
              <w:t>符合</w:t>
            </w:r>
          </w:p>
        </w:tc>
      </w:tr>
      <w:tr w:rsidR="00501F36" w:rsidTr="00B764E2">
        <w:trPr>
          <w:trHeight w:val="253"/>
        </w:trPr>
        <w:tc>
          <w:tcPr>
            <w:tcW w:w="2160" w:type="dxa"/>
          </w:tcPr>
          <w:p w:rsidR="00501F36" w:rsidRDefault="00501F36" w:rsidP="00B764E2">
            <w:pPr>
              <w:rPr>
                <w:rFonts w:ascii="宋体" w:hAnsi="宋体"/>
                <w:b/>
                <w:szCs w:val="21"/>
              </w:rPr>
            </w:pPr>
            <w:r>
              <w:rPr>
                <w:rFonts w:ascii="宋体" w:hAnsi="宋体" w:cs="宋体" w:hint="eastAsia"/>
                <w:szCs w:val="21"/>
              </w:rPr>
              <w:t>设施</w:t>
            </w:r>
          </w:p>
        </w:tc>
        <w:tc>
          <w:tcPr>
            <w:tcW w:w="960" w:type="dxa"/>
          </w:tcPr>
          <w:p w:rsidR="00501F36" w:rsidRDefault="00501F36" w:rsidP="00B764E2">
            <w:pPr>
              <w:rPr>
                <w:rFonts w:ascii="宋体" w:hAnsi="宋体" w:cs="宋体"/>
                <w:b/>
                <w:szCs w:val="21"/>
              </w:rPr>
            </w:pPr>
            <w:r>
              <w:rPr>
                <w:rFonts w:ascii="宋体" w:hAnsi="宋体" w:cs="宋体" w:hint="eastAsia"/>
                <w:b/>
                <w:szCs w:val="21"/>
              </w:rPr>
              <w:t>7.1.3</w:t>
            </w:r>
          </w:p>
        </w:tc>
        <w:tc>
          <w:tcPr>
            <w:tcW w:w="10004" w:type="dxa"/>
          </w:tcPr>
          <w:p w:rsidR="00501F36" w:rsidRDefault="00501F36" w:rsidP="00B764E2">
            <w:pPr>
              <w:spacing w:line="360" w:lineRule="auto"/>
              <w:rPr>
                <w:rFonts w:ascii="宋体" w:hAnsi="宋体"/>
                <w:szCs w:val="21"/>
              </w:rPr>
            </w:pPr>
            <w:r>
              <w:rPr>
                <w:rFonts w:ascii="宋体" w:hAnsi="宋体" w:hint="eastAsia"/>
                <w:szCs w:val="21"/>
              </w:rPr>
              <w:t>1、经了解组织的建筑设施：</w:t>
            </w:r>
          </w:p>
          <w:p w:rsidR="00501F36" w:rsidRDefault="00501F36" w:rsidP="00B764E2">
            <w:pPr>
              <w:spacing w:line="360" w:lineRule="auto"/>
              <w:rPr>
                <w:rFonts w:ascii="宋体" w:hAnsi="宋体"/>
                <w:szCs w:val="21"/>
              </w:rPr>
            </w:pPr>
            <w:r>
              <w:rPr>
                <w:rFonts w:ascii="宋体" w:hAnsi="宋体" w:hint="eastAsia"/>
                <w:szCs w:val="21"/>
              </w:rPr>
              <w:t>——公司有专门用于销售经营的办公室约</w:t>
            </w:r>
            <w:r w:rsidR="00495FFD">
              <w:rPr>
                <w:rFonts w:ascii="宋体" w:hAnsi="宋体" w:hint="eastAsia"/>
                <w:szCs w:val="21"/>
              </w:rPr>
              <w:t>5</w:t>
            </w:r>
            <w:r>
              <w:rPr>
                <w:rFonts w:ascii="宋体" w:hAnsi="宋体" w:hint="eastAsia"/>
                <w:szCs w:val="21"/>
              </w:rPr>
              <w:t>0平方米左右，库房</w:t>
            </w:r>
            <w:r w:rsidR="004A3FFE">
              <w:rPr>
                <w:rFonts w:ascii="宋体" w:hAnsi="宋体" w:hint="eastAsia"/>
                <w:szCs w:val="21"/>
              </w:rPr>
              <w:t>3</w:t>
            </w:r>
            <w:r>
              <w:rPr>
                <w:rFonts w:ascii="宋体" w:hAnsi="宋体" w:hint="eastAsia"/>
                <w:szCs w:val="21"/>
              </w:rPr>
              <w:t>0平方米左右，配备消防器材。</w:t>
            </w:r>
          </w:p>
          <w:p w:rsidR="00501F36" w:rsidRDefault="00501F36" w:rsidP="00B764E2">
            <w:pPr>
              <w:spacing w:line="360" w:lineRule="auto"/>
              <w:rPr>
                <w:rFonts w:ascii="宋体" w:hAnsi="宋体"/>
                <w:szCs w:val="21"/>
              </w:rPr>
            </w:pPr>
            <w:r>
              <w:rPr>
                <w:rFonts w:ascii="宋体" w:hAnsi="宋体" w:hint="eastAsia"/>
                <w:szCs w:val="21"/>
              </w:rPr>
              <w:t>2、查《设备管理台账》主要设备包括：电脑、打印机、空调等办公设备等</w:t>
            </w:r>
            <w:r>
              <w:rPr>
                <w:rFonts w:ascii="宋体" w:hAnsi="宋体" w:cs="宋体"/>
                <w:szCs w:val="21"/>
              </w:rPr>
              <w:t>，</w:t>
            </w:r>
            <w:r>
              <w:rPr>
                <w:rFonts w:ascii="宋体" w:hAnsi="宋体" w:hint="eastAsia"/>
                <w:szCs w:val="21"/>
              </w:rPr>
              <w:t>可以满足销售需要。</w:t>
            </w:r>
          </w:p>
          <w:p w:rsidR="00501F36" w:rsidRDefault="00501F36" w:rsidP="00B764E2">
            <w:pPr>
              <w:spacing w:line="360" w:lineRule="auto"/>
              <w:jc w:val="left"/>
              <w:rPr>
                <w:rFonts w:ascii="宋体" w:hAnsi="宋体"/>
                <w:szCs w:val="21"/>
              </w:rPr>
            </w:pPr>
            <w:r>
              <w:rPr>
                <w:rFonts w:ascii="宋体" w:hAnsi="宋体" w:hint="eastAsia"/>
                <w:szCs w:val="21"/>
              </w:rPr>
              <w:lastRenderedPageBreak/>
              <w:t>综合部对设备按月方式进行清洁保养并实施。但没有相应的保养记录，负责人讲，办公设备的维修在专门的购买处进行维修维护。</w:t>
            </w:r>
          </w:p>
          <w:p w:rsidR="00501F36" w:rsidRDefault="00501F36" w:rsidP="00B764E2">
            <w:pPr>
              <w:spacing w:line="360" w:lineRule="auto"/>
              <w:rPr>
                <w:rFonts w:ascii="宋体" w:hAnsi="宋体"/>
                <w:szCs w:val="21"/>
              </w:rPr>
            </w:pPr>
            <w:r>
              <w:rPr>
                <w:rFonts w:ascii="宋体" w:hAnsi="宋体" w:hint="eastAsia"/>
                <w:szCs w:val="21"/>
              </w:rPr>
              <w:t>3、特种设备：无。</w:t>
            </w:r>
          </w:p>
          <w:p w:rsidR="00501F36" w:rsidRDefault="00501F36" w:rsidP="00B764E2">
            <w:pPr>
              <w:spacing w:line="360" w:lineRule="auto"/>
              <w:jc w:val="left"/>
              <w:rPr>
                <w:rFonts w:ascii="宋体" w:hAnsi="宋体"/>
                <w:szCs w:val="21"/>
              </w:rPr>
            </w:pPr>
            <w:r>
              <w:rPr>
                <w:rFonts w:ascii="宋体" w:hAnsi="宋体" w:hint="eastAsia"/>
                <w:szCs w:val="21"/>
              </w:rPr>
              <w:t>4、支持性服务，产品运输主要由公司自己承担或物流公司，公司未建立信息管理系统用于生产和服务。</w:t>
            </w:r>
          </w:p>
          <w:p w:rsidR="00501F36" w:rsidRDefault="00501F36" w:rsidP="00B764E2">
            <w:pPr>
              <w:rPr>
                <w:rFonts w:ascii="宋体" w:hAnsi="宋体" w:cs="宋体"/>
                <w:szCs w:val="21"/>
              </w:rPr>
            </w:pPr>
            <w:r>
              <w:rPr>
                <w:rFonts w:ascii="宋体" w:hAnsi="宋体" w:hint="eastAsia"/>
                <w:szCs w:val="21"/>
              </w:rPr>
              <w:t>目前该公司基础设施符合要求，基本能满足公司运营的要求。</w:t>
            </w:r>
          </w:p>
        </w:tc>
        <w:tc>
          <w:tcPr>
            <w:tcW w:w="1585" w:type="dxa"/>
          </w:tcPr>
          <w:p w:rsidR="00501F36" w:rsidRDefault="00501F36" w:rsidP="00B764E2">
            <w:r>
              <w:rPr>
                <w:rFonts w:hint="eastAsia"/>
              </w:rPr>
              <w:lastRenderedPageBreak/>
              <w:t>符合</w:t>
            </w:r>
          </w:p>
          <w:p w:rsidR="00501F36" w:rsidRDefault="00501F36" w:rsidP="00B764E2"/>
          <w:p w:rsidR="00501F36" w:rsidRDefault="00501F36" w:rsidP="00B764E2"/>
          <w:p w:rsidR="00501F36" w:rsidRDefault="00501F36" w:rsidP="00B764E2"/>
          <w:p w:rsidR="00501F36" w:rsidRDefault="00501F36" w:rsidP="00B764E2"/>
          <w:p w:rsidR="00501F36" w:rsidRDefault="00501F36" w:rsidP="00B764E2"/>
        </w:tc>
      </w:tr>
      <w:tr w:rsidR="00501F36" w:rsidTr="00B764E2">
        <w:trPr>
          <w:trHeight w:val="953"/>
        </w:trPr>
        <w:tc>
          <w:tcPr>
            <w:tcW w:w="2160" w:type="dxa"/>
          </w:tcPr>
          <w:p w:rsidR="00501F36" w:rsidRDefault="00501F36" w:rsidP="00B764E2">
            <w:pPr>
              <w:spacing w:line="360" w:lineRule="auto"/>
              <w:rPr>
                <w:rFonts w:ascii="宋体" w:hAnsi="宋体" w:cs="宋体"/>
                <w:szCs w:val="24"/>
              </w:rPr>
            </w:pPr>
            <w:r>
              <w:rPr>
                <w:rFonts w:ascii="宋体" w:hAnsi="宋体" w:cs="新宋体" w:hint="eastAsia"/>
                <w:szCs w:val="21"/>
              </w:rPr>
              <w:lastRenderedPageBreak/>
              <w:t>过程运行环境</w:t>
            </w:r>
          </w:p>
        </w:tc>
        <w:tc>
          <w:tcPr>
            <w:tcW w:w="960" w:type="dxa"/>
          </w:tcPr>
          <w:p w:rsidR="00501F36" w:rsidRDefault="00501F36" w:rsidP="00B764E2">
            <w:pPr>
              <w:rPr>
                <w:b/>
                <w:bCs/>
              </w:rPr>
            </w:pPr>
            <w:r>
              <w:rPr>
                <w:rFonts w:ascii="宋体" w:hAnsi="宋体" w:cs="新宋体" w:hint="eastAsia"/>
                <w:b/>
                <w:bCs/>
                <w:szCs w:val="21"/>
              </w:rPr>
              <w:t>7.1.4</w:t>
            </w:r>
          </w:p>
        </w:tc>
        <w:tc>
          <w:tcPr>
            <w:tcW w:w="10004" w:type="dxa"/>
          </w:tcPr>
          <w:p w:rsidR="00501F36" w:rsidRDefault="00501F36" w:rsidP="00B764E2">
            <w:pPr>
              <w:spacing w:line="360" w:lineRule="auto"/>
              <w:jc w:val="left"/>
              <w:rPr>
                <w:rFonts w:ascii="宋体" w:hAnsi="宋体"/>
                <w:szCs w:val="21"/>
              </w:rPr>
            </w:pPr>
            <w:r>
              <w:rPr>
                <w:rFonts w:ascii="宋体" w:hAnsi="宋体" w:hint="eastAsia"/>
                <w:szCs w:val="21"/>
              </w:rPr>
              <w:t>现场查看：</w:t>
            </w:r>
          </w:p>
          <w:p w:rsidR="00501F36" w:rsidRDefault="00501F36" w:rsidP="00B764E2">
            <w:pPr>
              <w:spacing w:line="360" w:lineRule="auto"/>
              <w:ind w:firstLineChars="200" w:firstLine="420"/>
              <w:jc w:val="left"/>
              <w:rPr>
                <w:rFonts w:ascii="宋体" w:hAnsi="宋体" w:cs="宋体"/>
                <w:szCs w:val="24"/>
              </w:rPr>
            </w:pPr>
            <w:r>
              <w:rPr>
                <w:rFonts w:ascii="宋体" w:hAnsi="宋体" w:hint="eastAsia"/>
                <w:szCs w:val="21"/>
              </w:rPr>
              <w:t>综合部内设备布置合理，通道畅通，照明设施齐全，均配备了办公设备、电脑、消防设施等设施，销售经营场所光线较充足，目前工作环境符合生产需要。</w:t>
            </w:r>
          </w:p>
        </w:tc>
        <w:tc>
          <w:tcPr>
            <w:tcW w:w="1585" w:type="dxa"/>
          </w:tcPr>
          <w:p w:rsidR="00501F36" w:rsidRDefault="00501F36" w:rsidP="00B764E2">
            <w:r>
              <w:rPr>
                <w:rFonts w:hint="eastAsia"/>
              </w:rPr>
              <w:t>符合</w:t>
            </w:r>
          </w:p>
        </w:tc>
      </w:tr>
      <w:tr w:rsidR="00501F36" w:rsidTr="00B764E2">
        <w:trPr>
          <w:trHeight w:val="90"/>
        </w:trPr>
        <w:tc>
          <w:tcPr>
            <w:tcW w:w="2160" w:type="dxa"/>
          </w:tcPr>
          <w:p w:rsidR="00501F36" w:rsidRDefault="00501F36" w:rsidP="00B764E2">
            <w:pPr>
              <w:adjustRightInd w:val="0"/>
              <w:snapToGrid w:val="0"/>
              <w:jc w:val="center"/>
              <w:rPr>
                <w:rFonts w:ascii="宋体" w:hAnsi="宋体"/>
                <w:b/>
                <w:szCs w:val="21"/>
              </w:rPr>
            </w:pPr>
            <w:r>
              <w:rPr>
                <w:rFonts w:ascii="宋体" w:hAnsi="宋体" w:cs="宋体" w:hint="eastAsia"/>
                <w:szCs w:val="21"/>
              </w:rPr>
              <w:t>监视和测量资源</w:t>
            </w:r>
          </w:p>
        </w:tc>
        <w:tc>
          <w:tcPr>
            <w:tcW w:w="960" w:type="dxa"/>
          </w:tcPr>
          <w:p w:rsidR="00501F36" w:rsidRDefault="00501F36" w:rsidP="00B764E2">
            <w:pPr>
              <w:rPr>
                <w:rFonts w:ascii="宋体" w:hAnsi="宋体" w:cs="宋体"/>
                <w:b/>
                <w:bCs/>
                <w:szCs w:val="21"/>
              </w:rPr>
            </w:pPr>
            <w:r>
              <w:rPr>
                <w:rFonts w:ascii="宋体" w:hAnsi="宋体" w:cs="宋体" w:hint="eastAsia"/>
                <w:b/>
                <w:bCs/>
                <w:szCs w:val="21"/>
              </w:rPr>
              <w:t>7.1.5</w:t>
            </w:r>
          </w:p>
        </w:tc>
        <w:tc>
          <w:tcPr>
            <w:tcW w:w="10004" w:type="dxa"/>
          </w:tcPr>
          <w:p w:rsidR="00501F36" w:rsidRDefault="00501F36" w:rsidP="00B764E2">
            <w:pPr>
              <w:spacing w:line="400" w:lineRule="atLeast"/>
              <w:ind w:firstLineChars="200" w:firstLine="420"/>
              <w:rPr>
                <w:rFonts w:ascii="宋体" w:hAnsi="宋体" w:cs="宋体"/>
                <w:szCs w:val="21"/>
              </w:rPr>
            </w:pPr>
            <w:r>
              <w:rPr>
                <w:rFonts w:ascii="宋体" w:hAnsi="宋体" w:cs="宋体" w:hint="eastAsia"/>
                <w:szCs w:val="21"/>
              </w:rPr>
              <w:t>公司只对所销售产品的名称、规格型号、外观、合格证、资料文件完整性等进行验证；质量技术特性由供方提供，最终由顾客进行验收确认的方式对所销售产品进行检验。故公司无监视和测量设备。</w:t>
            </w:r>
          </w:p>
        </w:tc>
        <w:tc>
          <w:tcPr>
            <w:tcW w:w="1585" w:type="dxa"/>
          </w:tcPr>
          <w:p w:rsidR="00501F36" w:rsidRDefault="00501F36" w:rsidP="00B764E2">
            <w:r>
              <w:rPr>
                <w:rFonts w:hint="eastAsia"/>
              </w:rPr>
              <w:t>符合</w:t>
            </w:r>
          </w:p>
        </w:tc>
      </w:tr>
      <w:tr w:rsidR="00501F36" w:rsidTr="00B764E2">
        <w:trPr>
          <w:trHeight w:val="253"/>
        </w:trPr>
        <w:tc>
          <w:tcPr>
            <w:tcW w:w="2160" w:type="dxa"/>
          </w:tcPr>
          <w:p w:rsidR="00501F36" w:rsidRDefault="00501F36" w:rsidP="00B764E2">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rsidR="00501F36" w:rsidRDefault="00501F36" w:rsidP="00B764E2">
            <w:pPr>
              <w:rPr>
                <w:rFonts w:ascii="宋体" w:hAnsi="宋体" w:cs="宋体"/>
                <w:b/>
                <w:bCs/>
                <w:szCs w:val="21"/>
              </w:rPr>
            </w:pPr>
            <w:r>
              <w:rPr>
                <w:rFonts w:ascii="宋体" w:hAnsi="宋体" w:cs="宋体" w:hint="eastAsia"/>
                <w:b/>
                <w:bCs/>
                <w:szCs w:val="21"/>
              </w:rPr>
              <w:t>8.1</w:t>
            </w:r>
          </w:p>
        </w:tc>
        <w:tc>
          <w:tcPr>
            <w:tcW w:w="10004" w:type="dxa"/>
          </w:tcPr>
          <w:p w:rsidR="00501F36" w:rsidRPr="00D47D70" w:rsidRDefault="00501F36" w:rsidP="00B764E2">
            <w:pPr>
              <w:spacing w:line="360" w:lineRule="auto"/>
              <w:ind w:firstLineChars="200" w:firstLine="420"/>
              <w:jc w:val="left"/>
              <w:rPr>
                <w:rFonts w:ascii="宋体" w:hAnsi="宋体" w:cs="宋体"/>
                <w:kern w:val="0"/>
                <w:szCs w:val="21"/>
              </w:rPr>
            </w:pPr>
            <w:r w:rsidRPr="00D47D70">
              <w:rPr>
                <w:rFonts w:ascii="宋体" w:hAnsi="宋体" w:cs="宋体" w:hint="eastAsia"/>
                <w:kern w:val="0"/>
                <w:szCs w:val="21"/>
              </w:rPr>
              <w:t>公司主要销售产品：</w:t>
            </w:r>
            <w:r w:rsidR="0026770F" w:rsidRPr="00D47D70">
              <w:rPr>
                <w:rFonts w:ascii="宋体" w:hAnsi="宋体" w:cs="宋体" w:hint="eastAsia"/>
                <w:kern w:val="0"/>
                <w:szCs w:val="21"/>
              </w:rPr>
              <w:t>电气设备、电线电缆、仪器仪表、工业自动化控制设备、电力设备</w:t>
            </w:r>
            <w:r w:rsidRPr="00D47D70">
              <w:rPr>
                <w:rFonts w:ascii="宋体" w:hAnsi="宋体" w:cs="宋体" w:hint="eastAsia"/>
                <w:kern w:val="0"/>
                <w:szCs w:val="21"/>
              </w:rPr>
              <w:t>。</w:t>
            </w:r>
          </w:p>
          <w:p w:rsidR="00501F36" w:rsidRDefault="00501F36" w:rsidP="00B764E2">
            <w:pPr>
              <w:spacing w:line="360" w:lineRule="auto"/>
              <w:ind w:firstLineChars="200" w:firstLine="420"/>
              <w:jc w:val="left"/>
              <w:rPr>
                <w:rFonts w:ascii="宋体" w:hAnsi="宋体"/>
                <w:szCs w:val="21"/>
              </w:rPr>
            </w:pPr>
            <w:r w:rsidRPr="00D47D70">
              <w:rPr>
                <w:rFonts w:ascii="宋体" w:hAnsi="宋体" w:cs="宋体" w:hint="eastAsia"/>
                <w:kern w:val="0"/>
                <w:szCs w:val="21"/>
              </w:rPr>
              <w:t>公司产品执行标准：</w:t>
            </w:r>
            <w:r w:rsidR="0026770F">
              <w:rPr>
                <w:rFonts w:ascii="宋体" w:hAnsi="宋体" w:cs="宋体" w:hint="eastAsia"/>
                <w:kern w:val="0"/>
                <w:szCs w:val="21"/>
              </w:rPr>
              <w:t>中华人民共和国合同法、中华人民共和国消费者权益保护法、中华人民共和国价格法、中华人民共和国产品质量法。Q/GDW1364-2013《单项电能表技术规范》、GB/T12527-2008《</w:t>
            </w:r>
            <w:r w:rsidR="0026770F" w:rsidRPr="00E22BE3">
              <w:rPr>
                <w:rFonts w:ascii="宋体" w:hAnsi="宋体" w:cs="宋体"/>
                <w:kern w:val="0"/>
                <w:szCs w:val="21"/>
              </w:rPr>
              <w:t>额定电压1 kV及以下架空绝缘电缆</w:t>
            </w:r>
            <w:r w:rsidR="0026770F">
              <w:rPr>
                <w:rFonts w:ascii="宋体" w:hAnsi="宋体" w:cs="宋体" w:hint="eastAsia"/>
                <w:kern w:val="0"/>
                <w:szCs w:val="21"/>
              </w:rPr>
              <w:t>》、GB/T1094.1-2013《</w:t>
            </w:r>
            <w:r w:rsidR="0026770F" w:rsidRPr="00E22BE3">
              <w:rPr>
                <w:rFonts w:ascii="宋体" w:hAnsi="宋体" w:cs="宋体"/>
                <w:kern w:val="0"/>
                <w:szCs w:val="21"/>
              </w:rPr>
              <w:t>电力变压器 第1部分:总则</w:t>
            </w:r>
            <w:r w:rsidR="0026770F">
              <w:rPr>
                <w:rFonts w:ascii="宋体" w:hAnsi="宋体" w:cs="宋体" w:hint="eastAsia"/>
                <w:kern w:val="0"/>
                <w:szCs w:val="21"/>
              </w:rPr>
              <w:t>》、合同及客户要求</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lastRenderedPageBreak/>
              <w:t>业务部负责产品实现和服务提供的策划，策划输出的具体结果包括以下内容：</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a）确定产品和服务的要求；--《合同》、《招投标文件》</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b）建立过程准则以及产品和服务的接收准则；---验收标准、作业指导书、《合同》、《招投标文件》</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c）确定符合产品和服务要求的资源；---《销售作业指导书》、《销售规范》</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d）按照准则实施过程控制；---《销售人员绩效评价》</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e）保持、保留必要的文件和记录。---文件和质量记录等</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---策划输出经过评审及跟进、必要的更改控制及批准等以适合组织的运行需要。</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----外包过程：无；</w:t>
            </w:r>
          </w:p>
          <w:p w:rsidR="00501F36" w:rsidRDefault="00501F36" w:rsidP="00B764E2">
            <w:pPr>
              <w:spacing w:line="360" w:lineRule="auto"/>
              <w:ind w:firstLineChars="200" w:firstLine="420"/>
              <w:jc w:val="left"/>
              <w:rPr>
                <w:rFonts w:ascii="宋体" w:hAnsi="宋体"/>
                <w:szCs w:val="21"/>
              </w:rPr>
            </w:pPr>
            <w:r>
              <w:rPr>
                <w:rFonts w:ascii="宋体" w:hAnsi="宋体" w:hint="eastAsia"/>
                <w:szCs w:val="21"/>
              </w:rPr>
              <w:t>----特殊过程的识别：销售过程</w:t>
            </w:r>
          </w:p>
          <w:p w:rsidR="00501F36" w:rsidRDefault="00501F36" w:rsidP="00B764E2">
            <w:pPr>
              <w:spacing w:line="360" w:lineRule="auto"/>
              <w:ind w:firstLineChars="200" w:firstLine="420"/>
              <w:jc w:val="left"/>
              <w:rPr>
                <w:rFonts w:ascii="宋体" w:hAnsi="宋体" w:cs="宋体"/>
                <w:szCs w:val="21"/>
              </w:rPr>
            </w:pPr>
            <w:r>
              <w:rPr>
                <w:rFonts w:ascii="宋体" w:hAnsi="宋体" w:hint="eastAsia"/>
                <w:szCs w:val="21"/>
              </w:rPr>
              <w:t>-----经确认：暂无策划的更改。</w:t>
            </w:r>
          </w:p>
        </w:tc>
        <w:tc>
          <w:tcPr>
            <w:tcW w:w="1585" w:type="dxa"/>
          </w:tcPr>
          <w:p w:rsidR="00501F36" w:rsidRDefault="00501F36" w:rsidP="00B764E2">
            <w:pPr>
              <w:rPr>
                <w:rFonts w:ascii="宋体" w:hAnsi="宋体" w:cs="宋体"/>
                <w:szCs w:val="21"/>
              </w:rPr>
            </w:pPr>
            <w:r>
              <w:rPr>
                <w:rFonts w:hint="eastAsia"/>
              </w:rPr>
              <w:lastRenderedPageBreak/>
              <w:t>符合</w:t>
            </w:r>
          </w:p>
        </w:tc>
      </w:tr>
      <w:tr w:rsidR="00501F36" w:rsidTr="00B764E2">
        <w:trPr>
          <w:trHeight w:val="253"/>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顾客沟通</w:t>
            </w:r>
          </w:p>
          <w:p w:rsidR="00501F36" w:rsidRDefault="00501F36" w:rsidP="00B764E2">
            <w:pPr>
              <w:adjustRightInd w:val="0"/>
              <w:snapToGrid w:val="0"/>
              <w:jc w:val="center"/>
              <w:rPr>
                <w:rFonts w:ascii="宋体" w:hAnsi="宋体" w:cs="新宋体"/>
                <w:szCs w:val="21"/>
              </w:rPr>
            </w:pPr>
          </w:p>
        </w:tc>
        <w:tc>
          <w:tcPr>
            <w:tcW w:w="960" w:type="dxa"/>
          </w:tcPr>
          <w:p w:rsidR="00501F36" w:rsidRDefault="00501F36" w:rsidP="00B764E2">
            <w:pPr>
              <w:rPr>
                <w:rFonts w:ascii="宋体" w:hAnsi="宋体" w:cs="宋体"/>
                <w:b/>
                <w:szCs w:val="21"/>
              </w:rPr>
            </w:pPr>
            <w:r>
              <w:rPr>
                <w:rFonts w:ascii="宋体" w:hAnsi="宋体" w:cs="宋体" w:hint="eastAsia"/>
                <w:b/>
                <w:szCs w:val="21"/>
              </w:rPr>
              <w:t>8.2.1</w:t>
            </w:r>
          </w:p>
        </w:tc>
        <w:tc>
          <w:tcPr>
            <w:tcW w:w="10004" w:type="dxa"/>
          </w:tcPr>
          <w:p w:rsidR="00501F36" w:rsidRDefault="00501F36" w:rsidP="00B764E2">
            <w:pPr>
              <w:spacing w:line="360" w:lineRule="auto"/>
              <w:ind w:firstLineChars="200" w:firstLine="420"/>
              <w:rPr>
                <w:rFonts w:ascii="宋体" w:hAnsi="宋体"/>
                <w:szCs w:val="21"/>
              </w:rPr>
            </w:pPr>
            <w:r>
              <w:rPr>
                <w:rFonts w:ascii="宋体" w:hAnsi="宋体" w:cs="宋体" w:hint="eastAsia"/>
                <w:szCs w:val="21"/>
              </w:rPr>
              <w:t>组织按质量手册制定并实施顾客沟通的要求，业务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501F36" w:rsidRDefault="00501F36" w:rsidP="00B764E2">
            <w:pPr>
              <w:rPr>
                <w:rFonts w:ascii="宋体" w:hAnsi="宋体" w:cs="宋体"/>
                <w:szCs w:val="21"/>
              </w:rPr>
            </w:pPr>
            <w:r>
              <w:rPr>
                <w:rFonts w:hint="eastAsia"/>
              </w:rPr>
              <w:t>符合</w:t>
            </w:r>
          </w:p>
        </w:tc>
      </w:tr>
      <w:tr w:rsidR="00501F36" w:rsidTr="00B764E2">
        <w:trPr>
          <w:trHeight w:val="253"/>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与产品和服务有关要求的确定</w:t>
            </w:r>
          </w:p>
          <w:p w:rsidR="00501F36" w:rsidRDefault="00501F36" w:rsidP="00B764E2">
            <w:pPr>
              <w:spacing w:line="360" w:lineRule="auto"/>
              <w:rPr>
                <w:rFonts w:ascii="宋体" w:hAnsi="宋体" w:cs="宋体"/>
                <w:szCs w:val="21"/>
              </w:rPr>
            </w:pPr>
            <w:r>
              <w:rPr>
                <w:rFonts w:ascii="宋体" w:hAnsi="宋体" w:cs="宋体" w:hint="eastAsia"/>
                <w:szCs w:val="21"/>
              </w:rPr>
              <w:t>#产品和服务的要求规定是否含:</w:t>
            </w:r>
          </w:p>
          <w:p w:rsidR="00501F36" w:rsidRDefault="00501F36" w:rsidP="00B764E2">
            <w:pPr>
              <w:spacing w:line="360" w:lineRule="auto"/>
              <w:rPr>
                <w:rFonts w:ascii="宋体" w:hAnsi="宋体" w:cs="宋体"/>
                <w:szCs w:val="21"/>
              </w:rPr>
            </w:pPr>
            <w:r>
              <w:rPr>
                <w:rFonts w:ascii="宋体" w:hAnsi="宋体" w:cs="宋体" w:hint="eastAsia"/>
                <w:szCs w:val="21"/>
              </w:rPr>
              <w:t>1）适用的法律法规要求；</w:t>
            </w:r>
          </w:p>
          <w:p w:rsidR="00501F36" w:rsidRDefault="00501F36" w:rsidP="00B764E2">
            <w:pPr>
              <w:spacing w:line="360" w:lineRule="auto"/>
              <w:rPr>
                <w:rFonts w:ascii="宋体" w:hAnsi="宋体" w:cs="宋体"/>
                <w:szCs w:val="21"/>
              </w:rPr>
            </w:pPr>
            <w:r>
              <w:rPr>
                <w:rFonts w:ascii="宋体" w:hAnsi="宋体" w:cs="宋体" w:hint="eastAsia"/>
                <w:szCs w:val="21"/>
              </w:rPr>
              <w:t>2）组织认为的必要要求。</w:t>
            </w:r>
          </w:p>
          <w:p w:rsidR="00501F36" w:rsidRDefault="00501F36" w:rsidP="00B764E2">
            <w:pPr>
              <w:spacing w:line="360" w:lineRule="auto"/>
              <w:rPr>
                <w:rFonts w:ascii="宋体" w:hAnsi="宋体" w:cs="宋体"/>
                <w:szCs w:val="21"/>
              </w:rPr>
            </w:pPr>
            <w:r>
              <w:rPr>
                <w:rFonts w:ascii="宋体" w:hAnsi="宋体" w:cs="宋体" w:hint="eastAsia"/>
                <w:szCs w:val="21"/>
              </w:rPr>
              <w:t>对于提供的产品/服务，组织声称的要</w:t>
            </w:r>
          </w:p>
          <w:p w:rsidR="00501F36" w:rsidRDefault="00501F36" w:rsidP="00B764E2">
            <w:pPr>
              <w:spacing w:line="360" w:lineRule="auto"/>
              <w:rPr>
                <w:rFonts w:ascii="宋体" w:hAnsi="宋体" w:cs="宋体"/>
                <w:szCs w:val="21"/>
              </w:rPr>
            </w:pPr>
            <w:r>
              <w:rPr>
                <w:rFonts w:ascii="宋体" w:hAnsi="宋体" w:cs="宋体" w:hint="eastAsia"/>
                <w:szCs w:val="21"/>
              </w:rPr>
              <w:t>求有哪些？是否满足？</w:t>
            </w:r>
          </w:p>
          <w:p w:rsidR="00501F36" w:rsidRDefault="00501F36" w:rsidP="00B764E2">
            <w:pPr>
              <w:adjustRightInd w:val="0"/>
              <w:snapToGrid w:val="0"/>
              <w:jc w:val="center"/>
              <w:rPr>
                <w:rFonts w:ascii="宋体" w:hAnsi="宋体" w:cs="新宋体"/>
                <w:szCs w:val="21"/>
              </w:rPr>
            </w:pPr>
          </w:p>
        </w:tc>
        <w:tc>
          <w:tcPr>
            <w:tcW w:w="960" w:type="dxa"/>
          </w:tcPr>
          <w:p w:rsidR="00501F36" w:rsidRDefault="00501F36" w:rsidP="00B764E2">
            <w:pPr>
              <w:rPr>
                <w:rFonts w:ascii="宋体" w:hAnsi="宋体" w:cs="宋体"/>
                <w:b/>
                <w:szCs w:val="21"/>
              </w:rPr>
            </w:pPr>
            <w:r>
              <w:rPr>
                <w:rFonts w:ascii="宋体" w:hAnsi="宋体" w:cs="宋体" w:hint="eastAsia"/>
                <w:b/>
                <w:szCs w:val="21"/>
              </w:rPr>
              <w:t>8.2.2</w:t>
            </w:r>
          </w:p>
        </w:tc>
        <w:tc>
          <w:tcPr>
            <w:tcW w:w="10004" w:type="dxa"/>
          </w:tcPr>
          <w:p w:rsidR="00501F36" w:rsidRDefault="00501F36" w:rsidP="00B764E2">
            <w:pPr>
              <w:spacing w:line="360" w:lineRule="auto"/>
              <w:ind w:firstLineChars="100" w:firstLine="210"/>
              <w:rPr>
                <w:rFonts w:ascii="宋体" w:hAnsi="宋体" w:cs="宋体"/>
                <w:szCs w:val="21"/>
              </w:rPr>
            </w:pPr>
            <w:r>
              <w:rPr>
                <w:rFonts w:ascii="宋体" w:hAnsi="宋体" w:cs="宋体" w:hint="eastAsia"/>
                <w:szCs w:val="21"/>
              </w:rPr>
              <w:t>组织编制的质量手册规定，对市场进行调研，定向顾客提供的产品和服务的要求，确定与服务有关的要求：</w:t>
            </w:r>
          </w:p>
          <w:p w:rsidR="00501F36" w:rsidRDefault="00501F36" w:rsidP="00B764E2">
            <w:pPr>
              <w:widowControl/>
              <w:spacing w:line="360" w:lineRule="auto"/>
              <w:ind w:firstLineChars="100" w:firstLine="210"/>
              <w:jc w:val="left"/>
              <w:rPr>
                <w:rFonts w:ascii="宋体" w:hAnsi="宋体" w:cs="宋体"/>
                <w:bCs/>
                <w:szCs w:val="24"/>
              </w:rPr>
            </w:pPr>
            <w:r>
              <w:rPr>
                <w:rFonts w:ascii="宋体" w:hAnsi="宋体" w:cs="宋体" w:hint="eastAsia"/>
                <w:szCs w:val="21"/>
              </w:rPr>
              <w:t>顾客有合作意向时，介绍公司产品，了解顾客对产品的要求，并结合标准要求进行确定，且明示在合同或订单上，确定顾客对产品的具体要求。</w:t>
            </w:r>
          </w:p>
          <w:p w:rsidR="00501F36" w:rsidRDefault="00501F36" w:rsidP="00B764E2">
            <w:pPr>
              <w:spacing w:line="360" w:lineRule="auto"/>
              <w:ind w:firstLineChars="200" w:firstLine="420"/>
              <w:rPr>
                <w:rFonts w:ascii="宋体" w:hAnsi="宋体" w:cs="宋体"/>
                <w:szCs w:val="21"/>
              </w:rPr>
            </w:pPr>
            <w:r>
              <w:rPr>
                <w:rFonts w:ascii="宋体" w:hAnsi="宋体" w:cs="宋体" w:hint="eastAsia"/>
                <w:bCs/>
                <w:szCs w:val="24"/>
              </w:rPr>
              <w:t>抽</w:t>
            </w:r>
            <w:r>
              <w:rPr>
                <w:rFonts w:ascii="宋体" w:hAnsi="宋体" w:cs="宋体" w:hint="eastAsia"/>
                <w:szCs w:val="21"/>
              </w:rPr>
              <w:t>产品合同：</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1、抽顾客销售合同：</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顾客：</w:t>
            </w:r>
            <w:r w:rsidR="00557C26">
              <w:rPr>
                <w:rFonts w:ascii="宋体" w:hAnsi="宋体" w:cs="宋体" w:hint="eastAsia"/>
                <w:szCs w:val="21"/>
              </w:rPr>
              <w:t>攀枝花海峰鑫化工公司</w:t>
            </w:r>
            <w:r>
              <w:rPr>
                <w:rFonts w:ascii="宋体" w:hAnsi="宋体" w:cs="宋体" w:hint="eastAsia"/>
                <w:szCs w:val="21"/>
              </w:rPr>
              <w:t xml:space="preserve">    </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 xml:space="preserve"> </w:t>
            </w:r>
            <w:r w:rsidR="00557C26">
              <w:rPr>
                <w:rFonts w:ascii="宋体" w:hAnsi="宋体" w:cs="宋体" w:hint="eastAsia"/>
                <w:szCs w:val="21"/>
              </w:rPr>
              <w:t>产品：干式变压器</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合同签订时间：2021年4月</w:t>
            </w:r>
            <w:r w:rsidR="00557C26">
              <w:rPr>
                <w:rFonts w:ascii="宋体" w:hAnsi="宋体" w:cs="宋体" w:hint="eastAsia"/>
                <w:szCs w:val="21"/>
              </w:rPr>
              <w:t>6</w:t>
            </w:r>
            <w:r>
              <w:rPr>
                <w:rFonts w:ascii="宋体" w:hAnsi="宋体" w:cs="宋体" w:hint="eastAsia"/>
                <w:szCs w:val="21"/>
              </w:rPr>
              <w:t>日</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合同明确了产品名称、单位、采购数量、到货日期、质量标准、交货地点、违约等。</w:t>
            </w:r>
          </w:p>
          <w:p w:rsidR="00501F36" w:rsidRDefault="00501F36" w:rsidP="00B764E2">
            <w:pPr>
              <w:pStyle w:val="a6"/>
            </w:pP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2、顾客：</w:t>
            </w:r>
            <w:r w:rsidR="00557C26">
              <w:rPr>
                <w:rFonts w:hint="eastAsia"/>
                <w:szCs w:val="21"/>
              </w:rPr>
              <w:t>四川合纵连横电力工程有限公司</w:t>
            </w:r>
            <w:r>
              <w:rPr>
                <w:rFonts w:ascii="宋体" w:hAnsi="宋体" w:cs="宋体" w:hint="eastAsia"/>
                <w:szCs w:val="21"/>
              </w:rPr>
              <w:t xml:space="preserve">  </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销售产品：</w:t>
            </w:r>
            <w:r w:rsidR="00557C26">
              <w:rPr>
                <w:rFonts w:ascii="宋体" w:hAnsi="宋体" w:cs="宋体" w:hint="eastAsia"/>
                <w:szCs w:val="21"/>
              </w:rPr>
              <w:t>单项电能表、集中器</w:t>
            </w:r>
            <w:r>
              <w:rPr>
                <w:rFonts w:ascii="宋体" w:hAnsi="宋体" w:cs="宋体" w:hint="eastAsia"/>
                <w:szCs w:val="21"/>
              </w:rPr>
              <w:t xml:space="preserve">   </w:t>
            </w:r>
          </w:p>
          <w:p w:rsidR="00501F36" w:rsidRDefault="00501F36" w:rsidP="00B764E2">
            <w:pPr>
              <w:spacing w:line="360" w:lineRule="auto"/>
              <w:ind w:firstLineChars="200" w:firstLine="420"/>
            </w:pPr>
            <w:r>
              <w:rPr>
                <w:rFonts w:ascii="宋体" w:hAnsi="宋体" w:cs="宋体" w:hint="eastAsia"/>
                <w:szCs w:val="21"/>
              </w:rPr>
              <w:t>合同签订时间：2021年2月4日</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lastRenderedPageBreak/>
              <w:t>合同明确了产品名称、单位、采购数量、到货日期、质量标准、交货地点、违约等。</w:t>
            </w:r>
          </w:p>
          <w:p w:rsidR="00501F36" w:rsidRDefault="00501F36" w:rsidP="00B764E2">
            <w:pPr>
              <w:pStyle w:val="a6"/>
            </w:pP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3、顾客：</w:t>
            </w:r>
            <w:r w:rsidR="00557C26">
              <w:rPr>
                <w:rFonts w:hint="eastAsia"/>
                <w:szCs w:val="21"/>
              </w:rPr>
              <w:t>美利林科技（攀枝花）有限公司</w:t>
            </w:r>
            <w:r>
              <w:rPr>
                <w:rFonts w:ascii="宋体" w:hAnsi="宋体" w:cs="宋体" w:hint="eastAsia"/>
                <w:szCs w:val="21"/>
              </w:rPr>
              <w:t xml:space="preserve">   </w:t>
            </w:r>
          </w:p>
          <w:p w:rsidR="00501F36" w:rsidRDefault="00557C26" w:rsidP="00B764E2">
            <w:pPr>
              <w:spacing w:line="360" w:lineRule="auto"/>
              <w:ind w:firstLineChars="200" w:firstLine="420"/>
              <w:rPr>
                <w:rFonts w:ascii="宋体" w:hAnsi="宋体" w:cs="宋体"/>
                <w:szCs w:val="21"/>
              </w:rPr>
            </w:pPr>
            <w:r>
              <w:rPr>
                <w:rFonts w:ascii="宋体" w:hAnsi="宋体" w:cs="宋体" w:hint="eastAsia"/>
                <w:szCs w:val="21"/>
              </w:rPr>
              <w:t>产品：35KV变电站二次设备</w:t>
            </w:r>
            <w:r w:rsidR="00DF7494">
              <w:rPr>
                <w:rFonts w:ascii="宋体" w:hAnsi="宋体" w:cs="宋体" w:hint="eastAsia"/>
                <w:szCs w:val="21"/>
              </w:rPr>
              <w:t>，包括：工作站、五防系统、网络安全监控装置、主变保护测控柜、调度数据网柜、35KV电能表、35KV测控装置等。</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合同签订时间：2021-0</w:t>
            </w:r>
            <w:r w:rsidR="00557C26">
              <w:rPr>
                <w:rFonts w:ascii="宋体" w:hAnsi="宋体" w:cs="宋体" w:hint="eastAsia"/>
                <w:szCs w:val="21"/>
              </w:rPr>
              <w:t>3</w:t>
            </w:r>
            <w:r>
              <w:rPr>
                <w:rFonts w:ascii="宋体" w:hAnsi="宋体" w:cs="宋体" w:hint="eastAsia"/>
                <w:szCs w:val="21"/>
              </w:rPr>
              <w:t>-</w:t>
            </w:r>
            <w:r w:rsidR="00557C26">
              <w:rPr>
                <w:rFonts w:ascii="宋体" w:hAnsi="宋体" w:cs="宋体" w:hint="eastAsia"/>
                <w:szCs w:val="21"/>
              </w:rPr>
              <w:t>24</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合同明确了产品名称、单位、采购数量、到货日期、质量要求标准、违约等。</w:t>
            </w:r>
          </w:p>
          <w:p w:rsidR="00557C26" w:rsidRDefault="00557C26" w:rsidP="00557C26">
            <w:pPr>
              <w:spacing w:line="360" w:lineRule="auto"/>
              <w:ind w:firstLineChars="200" w:firstLine="420"/>
              <w:rPr>
                <w:rFonts w:ascii="宋体" w:hAnsi="宋体" w:cs="宋体"/>
                <w:szCs w:val="21"/>
              </w:rPr>
            </w:pPr>
            <w:r>
              <w:rPr>
                <w:rFonts w:ascii="宋体" w:hAnsi="宋体" w:cs="宋体" w:hint="eastAsia"/>
                <w:szCs w:val="21"/>
              </w:rPr>
              <w:t>4、顾客：</w:t>
            </w:r>
            <w:r>
              <w:rPr>
                <w:rFonts w:hint="eastAsia"/>
                <w:szCs w:val="21"/>
              </w:rPr>
              <w:t>四川南充恒通电力有限公司南部县分公司</w:t>
            </w:r>
            <w:r>
              <w:rPr>
                <w:rFonts w:ascii="宋体" w:hAnsi="宋体" w:cs="宋体" w:hint="eastAsia"/>
                <w:szCs w:val="21"/>
              </w:rPr>
              <w:t xml:space="preserve">   </w:t>
            </w:r>
          </w:p>
          <w:p w:rsidR="00557C26" w:rsidRDefault="00557C26" w:rsidP="00557C26">
            <w:pPr>
              <w:spacing w:line="360" w:lineRule="auto"/>
              <w:ind w:firstLineChars="200" w:firstLine="420"/>
              <w:rPr>
                <w:rFonts w:ascii="宋体" w:hAnsi="宋体" w:cs="宋体"/>
                <w:szCs w:val="21"/>
              </w:rPr>
            </w:pPr>
            <w:r>
              <w:rPr>
                <w:rFonts w:ascii="宋体" w:hAnsi="宋体" w:cs="宋体" w:hint="eastAsia"/>
                <w:szCs w:val="21"/>
              </w:rPr>
              <w:t>产品：电缆</w:t>
            </w:r>
          </w:p>
          <w:p w:rsidR="00557C26" w:rsidRDefault="00557C26" w:rsidP="00557C26">
            <w:pPr>
              <w:spacing w:line="360" w:lineRule="auto"/>
              <w:ind w:firstLineChars="200" w:firstLine="420"/>
              <w:rPr>
                <w:rFonts w:ascii="宋体" w:hAnsi="宋体" w:cs="宋体"/>
                <w:szCs w:val="21"/>
              </w:rPr>
            </w:pPr>
            <w:r>
              <w:rPr>
                <w:rFonts w:ascii="宋体" w:hAnsi="宋体" w:cs="宋体" w:hint="eastAsia"/>
                <w:szCs w:val="21"/>
              </w:rPr>
              <w:t>合同签订时间：2021-05-13</w:t>
            </w:r>
          </w:p>
          <w:p w:rsidR="00557C26" w:rsidRDefault="00557C26" w:rsidP="00557C26">
            <w:pPr>
              <w:spacing w:line="360" w:lineRule="auto"/>
              <w:ind w:firstLineChars="200" w:firstLine="420"/>
              <w:rPr>
                <w:rFonts w:ascii="宋体" w:hAnsi="宋体" w:cs="宋体"/>
                <w:szCs w:val="21"/>
              </w:rPr>
            </w:pPr>
            <w:r>
              <w:rPr>
                <w:rFonts w:ascii="宋体" w:hAnsi="宋体" w:cs="宋体" w:hint="eastAsia"/>
                <w:szCs w:val="21"/>
              </w:rPr>
              <w:t>合同明确了产品名称、单位、采购数量、到货日期、质量要求标准、违约等。</w:t>
            </w:r>
          </w:p>
          <w:p w:rsidR="00557C26" w:rsidRDefault="00557C26" w:rsidP="00B764E2">
            <w:pPr>
              <w:widowControl/>
              <w:spacing w:line="360" w:lineRule="auto"/>
              <w:ind w:firstLineChars="250" w:firstLine="525"/>
              <w:jc w:val="left"/>
              <w:rPr>
                <w:rFonts w:ascii="宋体" w:hAnsi="宋体" w:cs="宋体"/>
                <w:szCs w:val="21"/>
              </w:rPr>
            </w:pPr>
          </w:p>
          <w:p w:rsidR="00501F36" w:rsidRDefault="00501F36" w:rsidP="00B764E2">
            <w:pPr>
              <w:widowControl/>
              <w:spacing w:line="360" w:lineRule="auto"/>
              <w:ind w:firstLineChars="250" w:firstLine="525"/>
              <w:jc w:val="left"/>
              <w:rPr>
                <w:rFonts w:ascii="宋体" w:hAnsi="宋体"/>
                <w:szCs w:val="21"/>
              </w:rPr>
            </w:pPr>
            <w:r>
              <w:rPr>
                <w:rFonts w:ascii="宋体" w:hAnsi="宋体" w:cs="宋体" w:hint="eastAsia"/>
                <w:szCs w:val="21"/>
              </w:rPr>
              <w:t>产品和服务的要求规定</w:t>
            </w:r>
            <w:r>
              <w:rPr>
                <w:rFonts w:ascii="宋体" w:hAnsi="宋体" w:cs="宋体" w:hint="eastAsia"/>
                <w:bCs/>
                <w:szCs w:val="24"/>
              </w:rPr>
              <w:t>基本符合标准要求。</w:t>
            </w:r>
          </w:p>
        </w:tc>
        <w:tc>
          <w:tcPr>
            <w:tcW w:w="1585" w:type="dxa"/>
          </w:tcPr>
          <w:p w:rsidR="00501F36" w:rsidRDefault="00501F36" w:rsidP="00B764E2">
            <w:pPr>
              <w:rPr>
                <w:rFonts w:ascii="宋体" w:hAnsi="宋体" w:cs="宋体"/>
                <w:szCs w:val="21"/>
              </w:rPr>
            </w:pPr>
            <w:r>
              <w:rPr>
                <w:rFonts w:hint="eastAsia"/>
              </w:rPr>
              <w:lastRenderedPageBreak/>
              <w:t>符合</w:t>
            </w:r>
          </w:p>
        </w:tc>
      </w:tr>
      <w:tr w:rsidR="00501F36" w:rsidTr="00B764E2">
        <w:trPr>
          <w:trHeight w:val="253"/>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与产品和服务有关要求的评审</w:t>
            </w:r>
          </w:p>
          <w:p w:rsidR="00501F36" w:rsidRDefault="00501F36" w:rsidP="00B764E2">
            <w:pPr>
              <w:spacing w:line="360" w:lineRule="auto"/>
              <w:rPr>
                <w:rFonts w:ascii="宋体" w:hAnsi="宋体" w:cs="宋体"/>
                <w:szCs w:val="21"/>
              </w:rPr>
            </w:pPr>
            <w:r>
              <w:rPr>
                <w:rFonts w:ascii="宋体" w:hAnsi="宋体" w:cs="宋体" w:hint="eastAsia"/>
                <w:szCs w:val="21"/>
              </w:rPr>
              <w:t>#在承诺向顾客提供产品和服务之前，是否对各项要求进行评审？</w:t>
            </w:r>
          </w:p>
          <w:p w:rsidR="00501F36" w:rsidRDefault="00501F36" w:rsidP="00B764E2">
            <w:pPr>
              <w:spacing w:line="360" w:lineRule="auto"/>
              <w:rPr>
                <w:rFonts w:ascii="宋体" w:hAnsi="宋体" w:cs="宋体"/>
                <w:szCs w:val="21"/>
              </w:rPr>
            </w:pPr>
            <w:r>
              <w:rPr>
                <w:rFonts w:ascii="宋体" w:hAnsi="宋体" w:cs="宋体" w:hint="eastAsia"/>
                <w:szCs w:val="21"/>
              </w:rPr>
              <w:t>评审的要求是否包括：</w:t>
            </w:r>
          </w:p>
          <w:p w:rsidR="00501F36" w:rsidRDefault="00501F36" w:rsidP="00B764E2">
            <w:pPr>
              <w:spacing w:line="360" w:lineRule="auto"/>
              <w:rPr>
                <w:rFonts w:ascii="宋体" w:hAnsi="宋体" w:cs="宋体"/>
                <w:szCs w:val="21"/>
              </w:rPr>
            </w:pPr>
            <w:r>
              <w:rPr>
                <w:rFonts w:ascii="宋体" w:hAnsi="宋体" w:cs="宋体" w:hint="eastAsia"/>
                <w:szCs w:val="21"/>
              </w:rPr>
              <w:t>a）顾客规定的要求，包括对交付及交付后活动的要求；</w:t>
            </w:r>
          </w:p>
          <w:p w:rsidR="00501F36" w:rsidRDefault="00501F36" w:rsidP="00B764E2">
            <w:pPr>
              <w:spacing w:line="360" w:lineRule="auto"/>
              <w:rPr>
                <w:rFonts w:ascii="宋体" w:hAnsi="宋体" w:cs="新宋体"/>
                <w:szCs w:val="21"/>
              </w:rPr>
            </w:pPr>
            <w:r>
              <w:rPr>
                <w:rFonts w:ascii="宋体" w:hAnsi="宋体" w:cs="宋体" w:hint="eastAsia"/>
                <w:szCs w:val="21"/>
              </w:rPr>
              <w:t>b）顾客虽没明示，但规定的用途或已知的预期用途所必需的要求；c）组织规定的要求；d）适用于产品和</w:t>
            </w:r>
            <w:r>
              <w:rPr>
                <w:rFonts w:ascii="宋体" w:hAnsi="宋体" w:cs="宋体" w:hint="eastAsia"/>
                <w:szCs w:val="21"/>
              </w:rPr>
              <w:lastRenderedPageBreak/>
              <w:t>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rsidR="00501F36" w:rsidRDefault="00501F36" w:rsidP="00B764E2">
            <w:pPr>
              <w:rPr>
                <w:rFonts w:ascii="宋体" w:hAnsi="宋体" w:cs="宋体"/>
                <w:b/>
                <w:szCs w:val="21"/>
              </w:rPr>
            </w:pPr>
            <w:r>
              <w:rPr>
                <w:rFonts w:ascii="宋体" w:hAnsi="宋体" w:cs="宋体" w:hint="eastAsia"/>
                <w:b/>
                <w:szCs w:val="21"/>
              </w:rPr>
              <w:lastRenderedPageBreak/>
              <w:t>8.2.3</w:t>
            </w:r>
          </w:p>
        </w:tc>
        <w:tc>
          <w:tcPr>
            <w:tcW w:w="10004" w:type="dxa"/>
          </w:tcPr>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为了明确与产品有关的要求，确保公司有能力满足顾客要求；组织编制了《合同评审控制程序》规定：在公司向顾客做出提供产品的承诺之前对产品有关要求进行了评审。</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负责人讲，为了明确与产品有关的要求，确保公司有能力满足顾客要求，在合同签订前均进行了评审。</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抽查:《合同及产品要求评审表》：</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1、顾客名称：</w:t>
            </w:r>
            <w:r w:rsidR="002743E6">
              <w:rPr>
                <w:rFonts w:hint="eastAsia"/>
                <w:szCs w:val="21"/>
              </w:rPr>
              <w:t>美利林科技（攀枝花）有限公司</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销售产品名称：</w:t>
            </w:r>
            <w:r w:rsidR="002743E6">
              <w:rPr>
                <w:rFonts w:ascii="宋体" w:hAnsi="宋体" w:cs="宋体" w:hint="eastAsia"/>
                <w:szCs w:val="21"/>
              </w:rPr>
              <w:t>35KV变电站二次设备</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 xml:space="preserve">评审内容：质量、交货期、价格、合同的合法性、完整性、可靠性等。 </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评审人：</w:t>
            </w:r>
            <w:r w:rsidR="002743E6">
              <w:rPr>
                <w:rFonts w:ascii="宋体" w:hAnsi="宋体" w:cs="宋体" w:hint="eastAsia"/>
                <w:szCs w:val="21"/>
              </w:rPr>
              <w:t>寇贵明、潘明琼、杜江国</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批准：</w:t>
            </w:r>
            <w:r w:rsidR="00B764E2">
              <w:rPr>
                <w:rFonts w:ascii="宋体" w:hAnsi="宋体" w:cs="宋体" w:hint="eastAsia"/>
                <w:szCs w:val="21"/>
              </w:rPr>
              <w:t>杜江国</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评审日期：2021-</w:t>
            </w:r>
            <w:r w:rsidR="002743E6">
              <w:rPr>
                <w:rFonts w:ascii="宋体" w:hAnsi="宋体" w:cs="宋体" w:hint="eastAsia"/>
                <w:szCs w:val="21"/>
              </w:rPr>
              <w:t>3</w:t>
            </w:r>
            <w:r>
              <w:rPr>
                <w:rFonts w:ascii="宋体" w:hAnsi="宋体" w:cs="宋体" w:hint="eastAsia"/>
                <w:szCs w:val="21"/>
              </w:rPr>
              <w:t>-2</w:t>
            </w:r>
            <w:r w:rsidR="002743E6">
              <w:rPr>
                <w:rFonts w:ascii="宋体" w:hAnsi="宋体" w:cs="宋体" w:hint="eastAsia"/>
                <w:szCs w:val="21"/>
              </w:rPr>
              <w:t>0</w:t>
            </w:r>
            <w:r>
              <w:rPr>
                <w:rFonts w:ascii="宋体" w:hAnsi="宋体" w:cs="宋体" w:hint="eastAsia"/>
                <w:szCs w:val="21"/>
              </w:rPr>
              <w:t>（合同签订前）</w:t>
            </w:r>
          </w:p>
          <w:p w:rsidR="00501F36" w:rsidRDefault="00501F36" w:rsidP="00B764E2">
            <w:pPr>
              <w:pStyle w:val="a7"/>
            </w:pP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2、顾客名称：</w:t>
            </w:r>
            <w:r w:rsidR="00E95E12">
              <w:rPr>
                <w:rFonts w:hint="eastAsia"/>
                <w:szCs w:val="21"/>
              </w:rPr>
              <w:t>四川合纵连横电力工程有限公司</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lastRenderedPageBreak/>
              <w:t>销售产品名称：</w:t>
            </w:r>
            <w:r w:rsidR="00E95E12">
              <w:rPr>
                <w:rFonts w:ascii="宋体" w:hAnsi="宋体" w:cs="宋体" w:hint="eastAsia"/>
                <w:szCs w:val="21"/>
              </w:rPr>
              <w:t>电能表、集中器</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 xml:space="preserve">评审内容：质量、交货期、价格、合同的合法性、完整性、可靠性等。 </w:t>
            </w:r>
          </w:p>
          <w:p w:rsidR="00E95E12" w:rsidRDefault="00501F36" w:rsidP="00E95E12">
            <w:pPr>
              <w:spacing w:line="360" w:lineRule="auto"/>
              <w:ind w:firstLineChars="200" w:firstLine="420"/>
              <w:rPr>
                <w:rFonts w:ascii="宋体" w:hAnsi="宋体" w:cs="宋体"/>
                <w:szCs w:val="21"/>
              </w:rPr>
            </w:pPr>
            <w:r>
              <w:rPr>
                <w:rFonts w:ascii="宋体" w:hAnsi="宋体" w:cs="宋体" w:hint="eastAsia"/>
                <w:szCs w:val="21"/>
              </w:rPr>
              <w:t>评审人：</w:t>
            </w:r>
            <w:r w:rsidR="00E95E12">
              <w:rPr>
                <w:rFonts w:ascii="宋体" w:hAnsi="宋体" w:cs="宋体" w:hint="eastAsia"/>
                <w:szCs w:val="21"/>
              </w:rPr>
              <w:t>寇贵明、潘明琼、杜江国</w:t>
            </w:r>
          </w:p>
          <w:p w:rsidR="00E95E12" w:rsidRDefault="00E95E12" w:rsidP="00E95E12">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rsidR="00E95E12" w:rsidRDefault="00E95E12" w:rsidP="00E95E12">
            <w:pPr>
              <w:spacing w:line="360" w:lineRule="auto"/>
              <w:ind w:firstLineChars="200" w:firstLine="420"/>
              <w:rPr>
                <w:rFonts w:ascii="宋体" w:hAnsi="宋体" w:cs="宋体"/>
                <w:szCs w:val="21"/>
              </w:rPr>
            </w:pPr>
            <w:r>
              <w:rPr>
                <w:rFonts w:ascii="宋体" w:hAnsi="宋体" w:cs="宋体" w:hint="eastAsia"/>
                <w:szCs w:val="21"/>
              </w:rPr>
              <w:t>批准：杜江国</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评审日期：2021-0</w:t>
            </w:r>
            <w:r w:rsidR="00E95E12">
              <w:rPr>
                <w:rFonts w:ascii="宋体" w:hAnsi="宋体" w:cs="宋体" w:hint="eastAsia"/>
                <w:szCs w:val="21"/>
              </w:rPr>
              <w:t>2</w:t>
            </w:r>
            <w:r>
              <w:rPr>
                <w:rFonts w:ascii="宋体" w:hAnsi="宋体" w:cs="宋体" w:hint="eastAsia"/>
                <w:szCs w:val="21"/>
              </w:rPr>
              <w:t>-</w:t>
            </w:r>
            <w:r w:rsidR="00E95E12">
              <w:rPr>
                <w:rFonts w:ascii="宋体" w:hAnsi="宋体" w:cs="宋体" w:hint="eastAsia"/>
                <w:szCs w:val="21"/>
              </w:rPr>
              <w:t>1</w:t>
            </w:r>
            <w:r>
              <w:rPr>
                <w:rFonts w:ascii="宋体" w:hAnsi="宋体" w:cs="宋体" w:hint="eastAsia"/>
                <w:szCs w:val="21"/>
              </w:rPr>
              <w:t>（合同签订前）</w:t>
            </w:r>
          </w:p>
          <w:p w:rsidR="00501F36" w:rsidRDefault="00501F36" w:rsidP="00B764E2">
            <w:pPr>
              <w:pStyle w:val="a7"/>
              <w:rPr>
                <w:rFonts w:ascii="宋体" w:hAnsi="宋体" w:cs="宋体"/>
                <w:szCs w:val="21"/>
              </w:rPr>
            </w:pPr>
          </w:p>
          <w:p w:rsidR="00E95E12" w:rsidRDefault="00501F36" w:rsidP="00B764E2">
            <w:pPr>
              <w:spacing w:line="360" w:lineRule="auto"/>
              <w:ind w:firstLineChars="200" w:firstLine="420"/>
              <w:rPr>
                <w:rFonts w:ascii="宋体" w:hAnsi="宋体" w:cs="宋体"/>
                <w:szCs w:val="21"/>
              </w:rPr>
            </w:pPr>
            <w:r>
              <w:rPr>
                <w:rFonts w:ascii="宋体" w:hAnsi="宋体" w:cs="宋体" w:hint="eastAsia"/>
                <w:szCs w:val="21"/>
              </w:rPr>
              <w:t>顾客名称：</w:t>
            </w:r>
            <w:r w:rsidR="00E95E12">
              <w:rPr>
                <w:rFonts w:ascii="宋体" w:hAnsi="宋体" w:cs="宋体" w:hint="eastAsia"/>
                <w:szCs w:val="21"/>
              </w:rPr>
              <w:t>攀枝花海峰鑫化工公司</w:t>
            </w:r>
          </w:p>
          <w:p w:rsidR="00501F36" w:rsidRDefault="00501F36" w:rsidP="00B764E2">
            <w:pPr>
              <w:spacing w:line="360" w:lineRule="auto"/>
              <w:ind w:firstLineChars="200" w:firstLine="420"/>
              <w:rPr>
                <w:rFonts w:ascii="宋体" w:hAnsi="宋体" w:cs="宋体"/>
                <w:bCs/>
                <w:szCs w:val="24"/>
              </w:rPr>
            </w:pPr>
            <w:r>
              <w:rPr>
                <w:rFonts w:ascii="宋体" w:hAnsi="宋体" w:cs="宋体" w:hint="eastAsia"/>
                <w:szCs w:val="21"/>
              </w:rPr>
              <w:t>产品名称：</w:t>
            </w:r>
            <w:r w:rsidR="00E95E12">
              <w:rPr>
                <w:rFonts w:ascii="宋体" w:hAnsi="宋体" w:cs="宋体" w:hint="eastAsia"/>
                <w:szCs w:val="21"/>
              </w:rPr>
              <w:t>变压器</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 xml:space="preserve">评审内容：质量、服务周期、价格、合同的合法性、完整性、可靠性等。 </w:t>
            </w:r>
          </w:p>
          <w:p w:rsidR="00E95E12" w:rsidRDefault="00E95E12" w:rsidP="00E95E12">
            <w:pPr>
              <w:spacing w:line="360" w:lineRule="auto"/>
              <w:ind w:firstLineChars="200" w:firstLine="420"/>
              <w:rPr>
                <w:rFonts w:ascii="宋体" w:hAnsi="宋体" w:cs="宋体"/>
                <w:szCs w:val="21"/>
              </w:rPr>
            </w:pPr>
            <w:r>
              <w:rPr>
                <w:rFonts w:ascii="宋体" w:hAnsi="宋体" w:cs="宋体" w:hint="eastAsia"/>
                <w:szCs w:val="21"/>
              </w:rPr>
              <w:t>评审人：寇贵明、潘明琼、杜江国</w:t>
            </w:r>
          </w:p>
          <w:p w:rsidR="00E95E12" w:rsidRDefault="00E95E12" w:rsidP="00E95E12">
            <w:pPr>
              <w:spacing w:line="360" w:lineRule="auto"/>
              <w:ind w:firstLineChars="200" w:firstLine="420"/>
              <w:rPr>
                <w:rFonts w:ascii="宋体" w:hAnsi="宋体" w:cs="宋体"/>
                <w:szCs w:val="21"/>
              </w:rPr>
            </w:pPr>
            <w:r>
              <w:rPr>
                <w:rFonts w:ascii="宋体" w:hAnsi="宋体" w:cs="宋体" w:hint="eastAsia"/>
                <w:szCs w:val="21"/>
              </w:rPr>
              <w:t>评审结论：同意签订该合同。</w:t>
            </w:r>
          </w:p>
          <w:p w:rsidR="00E95E12" w:rsidRDefault="00E95E12" w:rsidP="00E95E12">
            <w:pPr>
              <w:spacing w:line="360" w:lineRule="auto"/>
              <w:ind w:firstLineChars="200" w:firstLine="420"/>
              <w:rPr>
                <w:rFonts w:ascii="宋体" w:hAnsi="宋体" w:cs="宋体"/>
                <w:szCs w:val="21"/>
              </w:rPr>
            </w:pPr>
            <w:r>
              <w:rPr>
                <w:rFonts w:ascii="宋体" w:hAnsi="宋体" w:cs="宋体" w:hint="eastAsia"/>
                <w:szCs w:val="21"/>
              </w:rPr>
              <w:lastRenderedPageBreak/>
              <w:t>批准：杜江国</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评审日期：2021-</w:t>
            </w:r>
            <w:r w:rsidR="00E95E12">
              <w:rPr>
                <w:rFonts w:ascii="宋体" w:hAnsi="宋体" w:cs="宋体" w:hint="eastAsia"/>
                <w:szCs w:val="21"/>
              </w:rPr>
              <w:t>3</w:t>
            </w:r>
            <w:r>
              <w:rPr>
                <w:rFonts w:ascii="宋体" w:hAnsi="宋体" w:cs="宋体" w:hint="eastAsia"/>
                <w:szCs w:val="21"/>
              </w:rPr>
              <w:t>-</w:t>
            </w:r>
            <w:r w:rsidR="00E95E12">
              <w:rPr>
                <w:rFonts w:ascii="宋体" w:hAnsi="宋体" w:cs="宋体" w:hint="eastAsia"/>
                <w:szCs w:val="21"/>
              </w:rPr>
              <w:t>18</w:t>
            </w:r>
            <w:r>
              <w:rPr>
                <w:rFonts w:ascii="宋体" w:hAnsi="宋体" w:cs="宋体" w:hint="eastAsia"/>
                <w:szCs w:val="21"/>
              </w:rPr>
              <w:t>（合同签订前）</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w:t>
            </w:r>
          </w:p>
          <w:p w:rsidR="00501F36" w:rsidRDefault="00501F36" w:rsidP="00B764E2">
            <w:pPr>
              <w:spacing w:line="360" w:lineRule="auto"/>
              <w:ind w:firstLineChars="200" w:firstLine="420"/>
              <w:rPr>
                <w:rFonts w:ascii="宋体" w:hAnsi="宋体"/>
                <w:szCs w:val="21"/>
              </w:rPr>
            </w:pPr>
            <w:r>
              <w:rPr>
                <w:rFonts w:ascii="宋体" w:hAnsi="宋体" w:cs="宋体" w:hint="eastAsia"/>
                <w:szCs w:val="21"/>
              </w:rPr>
              <w:t>其他合同均按要求在签订前进行评审，基本满足要求</w:t>
            </w:r>
          </w:p>
        </w:tc>
        <w:tc>
          <w:tcPr>
            <w:tcW w:w="1585" w:type="dxa"/>
          </w:tcPr>
          <w:p w:rsidR="00501F36" w:rsidRDefault="00501F36" w:rsidP="00B764E2">
            <w:pPr>
              <w:rPr>
                <w:rFonts w:ascii="宋体" w:hAnsi="宋体" w:cs="宋体"/>
                <w:szCs w:val="21"/>
              </w:rPr>
            </w:pPr>
            <w:r>
              <w:rPr>
                <w:rFonts w:hint="eastAsia"/>
              </w:rPr>
              <w:lastRenderedPageBreak/>
              <w:t>符合</w:t>
            </w:r>
          </w:p>
        </w:tc>
      </w:tr>
      <w:tr w:rsidR="00501F36" w:rsidTr="00B764E2">
        <w:trPr>
          <w:trHeight w:val="1451"/>
        </w:trPr>
        <w:tc>
          <w:tcPr>
            <w:tcW w:w="2160" w:type="dxa"/>
          </w:tcPr>
          <w:p w:rsidR="00501F36" w:rsidRDefault="00501F36" w:rsidP="00B764E2">
            <w:pPr>
              <w:adjustRightInd w:val="0"/>
              <w:snapToGrid w:val="0"/>
              <w:jc w:val="center"/>
              <w:rPr>
                <w:rFonts w:ascii="宋体" w:hAnsi="宋体" w:cs="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501F36" w:rsidRDefault="00501F36" w:rsidP="00B764E2">
            <w:pPr>
              <w:rPr>
                <w:rFonts w:ascii="宋体" w:hAnsi="宋体" w:cs="宋体"/>
                <w:b/>
                <w:szCs w:val="21"/>
              </w:rPr>
            </w:pPr>
            <w:r>
              <w:rPr>
                <w:rFonts w:ascii="宋体" w:hAnsi="宋体" w:cs="宋体" w:hint="eastAsia"/>
                <w:b/>
                <w:szCs w:val="21"/>
              </w:rPr>
              <w:t>8.2.4</w:t>
            </w:r>
          </w:p>
        </w:tc>
        <w:tc>
          <w:tcPr>
            <w:tcW w:w="10004" w:type="dxa"/>
          </w:tcPr>
          <w:p w:rsidR="00501F36" w:rsidRDefault="00501F36" w:rsidP="00361E12">
            <w:pPr>
              <w:spacing w:line="360" w:lineRule="auto"/>
              <w:ind w:firstLineChars="200" w:firstLine="420"/>
              <w:rPr>
                <w:rFonts w:ascii="宋体" w:hAnsi="宋体" w:cs="宋体"/>
                <w:szCs w:val="21"/>
              </w:rPr>
            </w:pPr>
            <w:r>
              <w:rPr>
                <w:rFonts w:ascii="宋体" w:hAnsi="宋体" w:cs="宋体" w:hint="eastAsia"/>
                <w:szCs w:val="21"/>
              </w:rPr>
              <w:t>负责人讲：202</w:t>
            </w:r>
            <w:r w:rsidR="00361E12">
              <w:rPr>
                <w:rFonts w:ascii="宋体" w:hAnsi="宋体" w:cs="宋体" w:hint="eastAsia"/>
                <w:szCs w:val="21"/>
              </w:rPr>
              <w:t>0</w:t>
            </w:r>
            <w:r>
              <w:rPr>
                <w:rFonts w:ascii="宋体" w:hAnsi="宋体" w:cs="宋体" w:hint="eastAsia"/>
                <w:szCs w:val="21"/>
              </w:rPr>
              <w:t>.</w:t>
            </w:r>
            <w:r w:rsidR="00361E12">
              <w:rPr>
                <w:rFonts w:ascii="宋体" w:hAnsi="宋体" w:cs="宋体" w:hint="eastAsia"/>
                <w:szCs w:val="21"/>
              </w:rPr>
              <w:t>12</w:t>
            </w:r>
            <w:r>
              <w:rPr>
                <w:rFonts w:ascii="宋体" w:hAnsi="宋体" w:cs="宋体" w:hint="eastAsia"/>
                <w:szCs w:val="21"/>
              </w:rPr>
              <w:t>至今，没有发生合同更改的情况，如果需要更改，需对更改内容重新评审。并将变化的要求及时通知有关人员。</w:t>
            </w:r>
          </w:p>
        </w:tc>
        <w:tc>
          <w:tcPr>
            <w:tcW w:w="1585" w:type="dxa"/>
          </w:tcPr>
          <w:p w:rsidR="00501F36" w:rsidRDefault="00501F36" w:rsidP="00B764E2">
            <w:pPr>
              <w:rPr>
                <w:rFonts w:ascii="宋体" w:hAnsi="宋体" w:cs="宋体"/>
                <w:szCs w:val="21"/>
              </w:rPr>
            </w:pPr>
            <w:r>
              <w:rPr>
                <w:rFonts w:hint="eastAsia"/>
              </w:rPr>
              <w:t>符合</w:t>
            </w:r>
          </w:p>
        </w:tc>
      </w:tr>
      <w:tr w:rsidR="00501F36" w:rsidTr="00B764E2">
        <w:trPr>
          <w:trHeight w:val="253"/>
        </w:trPr>
        <w:tc>
          <w:tcPr>
            <w:tcW w:w="2160" w:type="dxa"/>
          </w:tcPr>
          <w:p w:rsidR="00501F36" w:rsidRDefault="00501F36" w:rsidP="00B764E2">
            <w:pPr>
              <w:adjustRightInd w:val="0"/>
              <w:snapToGrid w:val="0"/>
              <w:jc w:val="center"/>
              <w:rPr>
                <w:rFonts w:ascii="宋体" w:hAnsi="宋体"/>
                <w:b/>
                <w:szCs w:val="21"/>
              </w:rPr>
            </w:pPr>
            <w:r>
              <w:rPr>
                <w:rFonts w:ascii="宋体" w:hAnsi="宋体" w:hint="eastAsia"/>
                <w:szCs w:val="21"/>
              </w:rPr>
              <w:t>产品设计与开发</w:t>
            </w:r>
          </w:p>
        </w:tc>
        <w:tc>
          <w:tcPr>
            <w:tcW w:w="960" w:type="dxa"/>
          </w:tcPr>
          <w:p w:rsidR="00501F36" w:rsidRDefault="00501F36" w:rsidP="00B764E2">
            <w:pPr>
              <w:rPr>
                <w:rFonts w:ascii="宋体" w:hAnsi="宋体" w:cs="宋体"/>
                <w:b/>
                <w:bCs/>
                <w:szCs w:val="21"/>
              </w:rPr>
            </w:pPr>
            <w:r>
              <w:rPr>
                <w:rFonts w:ascii="宋体" w:hAnsi="宋体" w:hint="eastAsia"/>
                <w:b/>
                <w:bCs/>
                <w:szCs w:val="21"/>
              </w:rPr>
              <w:t>8.3</w:t>
            </w:r>
          </w:p>
        </w:tc>
        <w:tc>
          <w:tcPr>
            <w:tcW w:w="10004" w:type="dxa"/>
          </w:tcPr>
          <w:p w:rsidR="00501F36" w:rsidRDefault="00501F36" w:rsidP="00B764E2">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tcPr>
          <w:p w:rsidR="00501F36" w:rsidRDefault="00501F36" w:rsidP="00B764E2">
            <w:pPr>
              <w:rPr>
                <w:rFonts w:ascii="宋体" w:hAnsi="宋体" w:cs="宋体"/>
                <w:szCs w:val="21"/>
              </w:rPr>
            </w:pPr>
            <w:r>
              <w:rPr>
                <w:rFonts w:hint="eastAsia"/>
              </w:rPr>
              <w:t>符合</w:t>
            </w:r>
          </w:p>
        </w:tc>
      </w:tr>
      <w:tr w:rsidR="00501F36" w:rsidTr="00B764E2">
        <w:trPr>
          <w:trHeight w:val="253"/>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t>外部提供的 控制/总则</w:t>
            </w:r>
          </w:p>
          <w:p w:rsidR="00501F36" w:rsidRDefault="00501F36" w:rsidP="00B764E2">
            <w:pPr>
              <w:spacing w:line="360" w:lineRule="auto"/>
              <w:rPr>
                <w:rFonts w:ascii="宋体" w:hAnsi="宋体" w:cs="宋体"/>
                <w:szCs w:val="21"/>
              </w:rPr>
            </w:pPr>
            <w:r>
              <w:rPr>
                <w:rFonts w:ascii="宋体" w:hAnsi="宋体" w:cs="宋体" w:hint="eastAsia"/>
                <w:szCs w:val="21"/>
              </w:rPr>
              <w:t>#组织需控制的对外部提供的过程、产品</w:t>
            </w:r>
            <w:r>
              <w:rPr>
                <w:rFonts w:ascii="宋体" w:hAnsi="宋体" w:cs="宋体" w:hint="eastAsia"/>
                <w:szCs w:val="21"/>
              </w:rPr>
              <w:lastRenderedPageBreak/>
              <w:t>和服务由哪些？</w:t>
            </w:r>
          </w:p>
        </w:tc>
        <w:tc>
          <w:tcPr>
            <w:tcW w:w="960" w:type="dxa"/>
          </w:tcPr>
          <w:p w:rsidR="00501F36" w:rsidRDefault="00501F36" w:rsidP="00B764E2">
            <w:pPr>
              <w:rPr>
                <w:rFonts w:ascii="宋体" w:hAnsi="宋体" w:cs="宋体"/>
                <w:b/>
                <w:szCs w:val="21"/>
              </w:rPr>
            </w:pPr>
            <w:r>
              <w:rPr>
                <w:rFonts w:ascii="宋体" w:hAnsi="宋体" w:cs="宋体" w:hint="eastAsia"/>
                <w:b/>
                <w:szCs w:val="21"/>
              </w:rPr>
              <w:lastRenderedPageBreak/>
              <w:t>8.4.1</w:t>
            </w:r>
          </w:p>
        </w:tc>
        <w:tc>
          <w:tcPr>
            <w:tcW w:w="10004" w:type="dxa"/>
            <w:vAlign w:val="center"/>
          </w:tcPr>
          <w:p w:rsidR="00501F36" w:rsidRDefault="00501F36" w:rsidP="00B764E2">
            <w:pPr>
              <w:spacing w:line="400" w:lineRule="exact"/>
              <w:rPr>
                <w:szCs w:val="22"/>
              </w:rPr>
            </w:pPr>
            <w:r>
              <w:rPr>
                <w:rFonts w:hint="eastAsia"/>
              </w:rPr>
              <w:t>查，公司编制了质量手册</w:t>
            </w:r>
            <w:r>
              <w:rPr>
                <w:rFonts w:hint="eastAsia"/>
              </w:rPr>
              <w:t>8.4</w:t>
            </w:r>
            <w:r>
              <w:rPr>
                <w:rFonts w:hint="eastAsia"/>
              </w:rPr>
              <w:t>条款及《采购控制程序》。文件规定了本公司有关的采购产品的</w:t>
            </w:r>
            <w:r>
              <w:rPr>
                <w:rFonts w:hint="eastAsia"/>
                <w:szCs w:val="22"/>
              </w:rPr>
              <w:t>采购过程进行控制，确保采购物资符合质量要求以及在交付和服务等各方面符合规定的要求。规定了对供应商每年进行评审。</w:t>
            </w:r>
          </w:p>
          <w:p w:rsidR="00501F36" w:rsidRDefault="00501F36" w:rsidP="00B764E2">
            <w:pPr>
              <w:spacing w:line="400" w:lineRule="exact"/>
            </w:pPr>
            <w:r>
              <w:rPr>
                <w:rFonts w:hint="eastAsia"/>
                <w:szCs w:val="22"/>
              </w:rPr>
              <w:t xml:space="preserve">    </w:t>
            </w:r>
            <w:r>
              <w:rPr>
                <w:rFonts w:hint="eastAsia"/>
                <w:szCs w:val="22"/>
              </w:rPr>
              <w:t>负责人讲，</w:t>
            </w:r>
            <w:r>
              <w:rPr>
                <w:rFonts w:ascii="宋体" w:hAnsi="宋体" w:cs="宋体" w:hint="eastAsia"/>
                <w:szCs w:val="21"/>
              </w:rPr>
              <w:t>采购部</w:t>
            </w:r>
            <w:r>
              <w:rPr>
                <w:rFonts w:hint="eastAsia"/>
                <w:szCs w:val="22"/>
              </w:rPr>
              <w:t>建立合格供方名录，核定《供方评价表》后，编制《合格供方名录》存档。采购人员</w:t>
            </w:r>
            <w:r>
              <w:rPr>
                <w:rFonts w:hint="eastAsia"/>
                <w:szCs w:val="22"/>
              </w:rPr>
              <w:lastRenderedPageBreak/>
              <w:t>应该具备相应能力。采购人员应从《合格供方名录》中选</w:t>
            </w:r>
            <w:r>
              <w:rPr>
                <w:rFonts w:hint="eastAsia"/>
              </w:rPr>
              <w:t>择供方。</w:t>
            </w:r>
          </w:p>
          <w:p w:rsidR="00501F36" w:rsidRDefault="00501F36" w:rsidP="00B764E2">
            <w:pPr>
              <w:spacing w:line="400" w:lineRule="exact"/>
            </w:pPr>
            <w:r>
              <w:rPr>
                <w:rFonts w:hint="eastAsia"/>
              </w:rPr>
              <w:t>查《合格供方名录》合格供应商：</w:t>
            </w:r>
          </w:p>
          <w:p w:rsidR="00501F36" w:rsidRDefault="00354236" w:rsidP="00B764E2">
            <w:pPr>
              <w:pStyle w:val="a6"/>
              <w:rPr>
                <w:rFonts w:ascii="宋体" w:hAnsi="宋体" w:cs="宋体"/>
                <w:iCs/>
                <w:szCs w:val="21"/>
              </w:rPr>
            </w:pPr>
            <w:r>
              <w:rPr>
                <w:rFonts w:hint="eastAsia"/>
                <w:bCs w:val="0"/>
                <w:color w:val="000000"/>
                <w:sz w:val="24"/>
              </w:rPr>
              <w:t>河南新超达电缆有限公司</w:t>
            </w:r>
            <w:r w:rsidR="00501F36">
              <w:rPr>
                <w:rFonts w:ascii="宋体" w:hAnsi="宋体" w:cs="宋体" w:hint="eastAsia"/>
                <w:iCs/>
                <w:szCs w:val="21"/>
              </w:rPr>
              <w:tab/>
              <w:t xml:space="preserve">          供应：</w:t>
            </w:r>
            <w:r>
              <w:rPr>
                <w:rFonts w:ascii="宋体" w:hAnsi="宋体" w:cs="宋体" w:hint="eastAsia"/>
                <w:iCs/>
                <w:szCs w:val="21"/>
              </w:rPr>
              <w:t>电缆、绝缘导线</w:t>
            </w:r>
          </w:p>
          <w:p w:rsidR="00501F36" w:rsidRDefault="00354236" w:rsidP="00B764E2">
            <w:pPr>
              <w:pStyle w:val="a6"/>
              <w:rPr>
                <w:rFonts w:ascii="宋体" w:hAnsi="宋体" w:cs="宋体"/>
                <w:iCs/>
                <w:szCs w:val="21"/>
              </w:rPr>
            </w:pPr>
            <w:r>
              <w:rPr>
                <w:rFonts w:ascii="楷体_GB2312" w:eastAsia="楷体_GB2312" w:hAnsi="楷体_GB2312" w:cs="楷体_GB2312" w:hint="eastAsia"/>
                <w:bCs w:val="0"/>
                <w:color w:val="000000"/>
                <w:sz w:val="24"/>
              </w:rPr>
              <w:t>许继变压器有限公司</w:t>
            </w:r>
            <w:r w:rsidR="00501F36">
              <w:rPr>
                <w:rFonts w:ascii="宋体" w:hAnsi="宋体" w:cs="宋体" w:hint="eastAsia"/>
                <w:iCs/>
                <w:szCs w:val="21"/>
              </w:rPr>
              <w:tab/>
              <w:t xml:space="preserve">       </w:t>
            </w:r>
            <w:r>
              <w:rPr>
                <w:rFonts w:ascii="宋体" w:hAnsi="宋体" w:cs="宋体" w:hint="eastAsia"/>
                <w:iCs/>
                <w:szCs w:val="21"/>
              </w:rPr>
              <w:t xml:space="preserve">   </w:t>
            </w:r>
            <w:r w:rsidR="00501F36">
              <w:rPr>
                <w:rFonts w:ascii="宋体" w:hAnsi="宋体" w:cs="宋体" w:hint="eastAsia"/>
                <w:iCs/>
                <w:szCs w:val="21"/>
              </w:rPr>
              <w:t xml:space="preserve">   供应：</w:t>
            </w:r>
            <w:r>
              <w:rPr>
                <w:rFonts w:ascii="宋体" w:hAnsi="宋体" w:cs="宋体" w:hint="eastAsia"/>
                <w:iCs/>
                <w:szCs w:val="21"/>
              </w:rPr>
              <w:t>变压器</w:t>
            </w:r>
          </w:p>
          <w:p w:rsidR="00501F36" w:rsidRDefault="00354236" w:rsidP="00B764E2">
            <w:pPr>
              <w:pStyle w:val="a6"/>
            </w:pPr>
            <w:r>
              <w:rPr>
                <w:rFonts w:hint="eastAsia"/>
                <w:bCs w:val="0"/>
                <w:color w:val="000000"/>
                <w:sz w:val="24"/>
              </w:rPr>
              <w:t>河南磐华电力设备有限公司</w:t>
            </w:r>
            <w:r w:rsidR="00501F36">
              <w:rPr>
                <w:rFonts w:ascii="宋体" w:hAnsi="宋体" w:cs="宋体" w:hint="eastAsia"/>
                <w:iCs/>
                <w:szCs w:val="21"/>
              </w:rPr>
              <w:tab/>
              <w:t xml:space="preserve">             供应：</w:t>
            </w:r>
            <w:r>
              <w:rPr>
                <w:rFonts w:ascii="宋体" w:hAnsi="宋体" w:cs="宋体" w:hint="eastAsia"/>
                <w:iCs/>
                <w:szCs w:val="21"/>
              </w:rPr>
              <w:t>变电站二次设备</w:t>
            </w:r>
          </w:p>
          <w:p w:rsidR="00354236" w:rsidRDefault="00354236" w:rsidP="00B764E2">
            <w:pPr>
              <w:spacing w:line="400" w:lineRule="exact"/>
              <w:rPr>
                <w:rFonts w:hint="eastAsia"/>
                <w:color w:val="000000"/>
                <w:sz w:val="24"/>
              </w:rPr>
            </w:pPr>
            <w:r>
              <w:rPr>
                <w:rFonts w:hint="eastAsia"/>
                <w:color w:val="000000"/>
                <w:sz w:val="24"/>
              </w:rPr>
              <w:t>华立科技股份有限公司</w:t>
            </w:r>
            <w:r>
              <w:rPr>
                <w:rFonts w:hint="eastAsia"/>
                <w:color w:val="000000"/>
                <w:sz w:val="24"/>
              </w:rPr>
              <w:t xml:space="preserve">        </w:t>
            </w:r>
            <w:r>
              <w:rPr>
                <w:rFonts w:hint="eastAsia"/>
                <w:color w:val="000000"/>
                <w:sz w:val="24"/>
              </w:rPr>
              <w:t>供应：三相表、集中器、单相表箱、三相表箱、采集终端</w:t>
            </w:r>
          </w:p>
          <w:p w:rsidR="00501F36" w:rsidRDefault="00501F36" w:rsidP="00B764E2">
            <w:pPr>
              <w:spacing w:line="400" w:lineRule="exact"/>
            </w:pPr>
            <w:r>
              <w:rPr>
                <w:rFonts w:hint="eastAsia"/>
              </w:rPr>
              <w:t>--</w:t>
            </w:r>
            <w:r>
              <w:rPr>
                <w:rFonts w:hint="eastAsia"/>
              </w:rPr>
              <w:t>抽《</w:t>
            </w:r>
            <w:r>
              <w:rPr>
                <w:rFonts w:hint="eastAsia"/>
                <w:szCs w:val="22"/>
              </w:rPr>
              <w:t>供方评价表》</w:t>
            </w:r>
          </w:p>
          <w:p w:rsidR="00501F36" w:rsidRDefault="00501F36" w:rsidP="00B764E2">
            <w:pPr>
              <w:spacing w:line="360" w:lineRule="auto"/>
              <w:rPr>
                <w:rFonts w:ascii="宋体" w:hAnsi="宋体" w:cs="宋体"/>
                <w:szCs w:val="21"/>
              </w:rPr>
            </w:pPr>
            <w:r>
              <w:rPr>
                <w:rFonts w:ascii="宋体" w:hAnsi="宋体" w:cs="宋体" w:hint="eastAsia"/>
                <w:szCs w:val="21"/>
              </w:rPr>
              <w:t>供方评价确认：</w:t>
            </w:r>
          </w:p>
          <w:p w:rsidR="00501F36" w:rsidRDefault="003B2934" w:rsidP="00B764E2">
            <w:pPr>
              <w:spacing w:line="360" w:lineRule="auto"/>
              <w:rPr>
                <w:rFonts w:ascii="宋体" w:hAnsi="宋体" w:cs="宋体"/>
                <w:szCs w:val="21"/>
              </w:rPr>
            </w:pPr>
            <w:r>
              <w:rPr>
                <w:rFonts w:hint="eastAsia"/>
                <w:color w:val="000000"/>
                <w:sz w:val="24"/>
              </w:rPr>
              <w:t>河南新超达电缆有限公司</w:t>
            </w:r>
            <w:r w:rsidR="00501F36">
              <w:rPr>
                <w:rFonts w:ascii="宋体" w:hAnsi="宋体" w:cs="宋体" w:hint="eastAsia"/>
                <w:szCs w:val="21"/>
              </w:rPr>
              <w:t xml:space="preserve">        供应：</w:t>
            </w:r>
            <w:r>
              <w:rPr>
                <w:rFonts w:ascii="宋体" w:hAnsi="宋体" w:cs="宋体" w:hint="eastAsia"/>
                <w:iCs/>
                <w:szCs w:val="21"/>
              </w:rPr>
              <w:t>电缆、绝缘导线</w:t>
            </w:r>
            <w:r w:rsidR="00501F36">
              <w:rPr>
                <w:rFonts w:ascii="宋体" w:hAnsi="宋体" w:cs="宋体" w:hint="eastAsia"/>
                <w:szCs w:val="21"/>
              </w:rPr>
              <w:t>；</w:t>
            </w:r>
          </w:p>
          <w:p w:rsidR="00501F36" w:rsidRDefault="00501F36" w:rsidP="00B764E2">
            <w:pPr>
              <w:spacing w:line="360" w:lineRule="auto"/>
              <w:rPr>
                <w:rFonts w:ascii="宋体" w:hAnsi="宋体" w:cs="宋体"/>
                <w:szCs w:val="21"/>
              </w:rPr>
            </w:pPr>
            <w:r>
              <w:rPr>
                <w:rFonts w:ascii="宋体" w:hAnsi="宋体" w:cs="宋体" w:hint="eastAsia"/>
                <w:szCs w:val="21"/>
              </w:rPr>
              <w:t>公司组织各部门对该供方的资质、产品质量、价格、售后服务等进行了评价。</w:t>
            </w:r>
          </w:p>
          <w:p w:rsidR="00501F36" w:rsidRDefault="00501F36" w:rsidP="00B764E2">
            <w:pPr>
              <w:spacing w:line="360" w:lineRule="auto"/>
              <w:rPr>
                <w:rFonts w:ascii="宋体" w:hAnsi="宋体" w:cs="宋体"/>
                <w:szCs w:val="21"/>
              </w:rPr>
            </w:pPr>
            <w:r>
              <w:rPr>
                <w:rFonts w:ascii="宋体" w:hAnsi="宋体" w:cs="宋体" w:hint="eastAsia"/>
                <w:szCs w:val="21"/>
              </w:rPr>
              <w:t>评定结论：合格，同意列入合格供方名录。</w:t>
            </w:r>
          </w:p>
          <w:p w:rsidR="00501F36" w:rsidRDefault="00501F36" w:rsidP="00B764E2">
            <w:pPr>
              <w:spacing w:line="360" w:lineRule="auto"/>
              <w:rPr>
                <w:rFonts w:ascii="宋体" w:hAnsi="宋体" w:cs="宋体"/>
                <w:szCs w:val="21"/>
              </w:rPr>
            </w:pPr>
            <w:r>
              <w:rPr>
                <w:rFonts w:ascii="宋体" w:hAnsi="宋体" w:cs="宋体" w:hint="eastAsia"/>
                <w:szCs w:val="21"/>
              </w:rPr>
              <w:t>评价人：</w:t>
            </w:r>
            <w:r w:rsidR="003B2934">
              <w:rPr>
                <w:rFonts w:ascii="宋体" w:hAnsi="宋体" w:cs="宋体" w:hint="eastAsia"/>
                <w:szCs w:val="21"/>
              </w:rPr>
              <w:t>寇贵明、潘明琼</w:t>
            </w:r>
            <w:r>
              <w:rPr>
                <w:rFonts w:ascii="宋体" w:hAnsi="宋体" w:cs="宋体" w:hint="eastAsia"/>
                <w:szCs w:val="21"/>
              </w:rPr>
              <w:t xml:space="preserve">     审批人：</w:t>
            </w:r>
            <w:r w:rsidR="00B764E2">
              <w:rPr>
                <w:rFonts w:ascii="宋体" w:hAnsi="宋体" w:cs="宋体" w:hint="eastAsia"/>
                <w:szCs w:val="21"/>
              </w:rPr>
              <w:t>杜江国</w:t>
            </w:r>
            <w:r>
              <w:rPr>
                <w:rFonts w:ascii="宋体" w:hAnsi="宋体" w:cs="宋体" w:hint="eastAsia"/>
                <w:szCs w:val="21"/>
              </w:rPr>
              <w:t xml:space="preserve">   </w:t>
            </w:r>
            <w:r>
              <w:rPr>
                <w:rFonts w:hint="eastAsia"/>
                <w:szCs w:val="21"/>
              </w:rPr>
              <w:t>2021.4.</w:t>
            </w:r>
            <w:r w:rsidR="003B2934">
              <w:rPr>
                <w:rFonts w:hint="eastAsia"/>
                <w:szCs w:val="21"/>
              </w:rPr>
              <w:t>23</w:t>
            </w:r>
            <w:r>
              <w:rPr>
                <w:rFonts w:ascii="宋体" w:hAnsi="宋体" w:cs="宋体" w:hint="eastAsia"/>
                <w:szCs w:val="21"/>
              </w:rPr>
              <w:t>。</w:t>
            </w:r>
          </w:p>
          <w:p w:rsidR="00501F36" w:rsidRDefault="00501F36" w:rsidP="00B764E2">
            <w:pPr>
              <w:pStyle w:val="a6"/>
            </w:pPr>
          </w:p>
          <w:p w:rsidR="003B2934" w:rsidRDefault="003B2934" w:rsidP="003B2934">
            <w:pPr>
              <w:pStyle w:val="a6"/>
            </w:pPr>
            <w:r>
              <w:rPr>
                <w:rFonts w:hint="eastAsia"/>
                <w:bCs w:val="0"/>
                <w:color w:val="000000"/>
                <w:sz w:val="24"/>
              </w:rPr>
              <w:t>河南磐华电力设备有限公司</w:t>
            </w:r>
            <w:r w:rsidR="00501F36">
              <w:rPr>
                <w:rFonts w:ascii="宋体" w:hAnsi="宋体" w:cs="宋体" w:hint="eastAsia"/>
                <w:szCs w:val="21"/>
              </w:rPr>
              <w:t xml:space="preserve">             供应：</w:t>
            </w:r>
            <w:r>
              <w:rPr>
                <w:rFonts w:ascii="宋体" w:hAnsi="宋体" w:cs="宋体" w:hint="eastAsia"/>
                <w:iCs/>
                <w:szCs w:val="21"/>
              </w:rPr>
              <w:t>变电站二次设备</w:t>
            </w:r>
          </w:p>
          <w:p w:rsidR="00501F36" w:rsidRDefault="00501F36" w:rsidP="00B764E2">
            <w:pPr>
              <w:spacing w:line="360" w:lineRule="auto"/>
              <w:rPr>
                <w:rFonts w:ascii="宋体" w:hAnsi="宋体" w:cs="宋体"/>
                <w:szCs w:val="21"/>
              </w:rPr>
            </w:pPr>
            <w:r>
              <w:rPr>
                <w:rFonts w:ascii="宋体" w:hAnsi="宋体" w:cs="宋体" w:hint="eastAsia"/>
                <w:szCs w:val="21"/>
              </w:rPr>
              <w:t>公司组织各部门对该供方的资质、产品质量、价格、售后服务等进行了评价。</w:t>
            </w:r>
          </w:p>
          <w:p w:rsidR="00501F36" w:rsidRDefault="00501F36" w:rsidP="00B764E2">
            <w:pPr>
              <w:spacing w:line="360" w:lineRule="auto"/>
              <w:rPr>
                <w:rFonts w:ascii="宋体" w:hAnsi="宋体" w:cs="宋体"/>
                <w:szCs w:val="21"/>
              </w:rPr>
            </w:pPr>
            <w:r>
              <w:rPr>
                <w:rFonts w:ascii="宋体" w:hAnsi="宋体" w:cs="宋体" w:hint="eastAsia"/>
                <w:szCs w:val="21"/>
              </w:rPr>
              <w:lastRenderedPageBreak/>
              <w:t>评定结论：合格，同意列入合格供方名录。</w:t>
            </w:r>
          </w:p>
          <w:p w:rsidR="00501F36" w:rsidRDefault="00501F36" w:rsidP="00B764E2">
            <w:pPr>
              <w:spacing w:line="360" w:lineRule="auto"/>
              <w:rPr>
                <w:rFonts w:ascii="宋体" w:hAnsi="宋体" w:cs="宋体"/>
                <w:szCs w:val="21"/>
              </w:rPr>
            </w:pPr>
            <w:r>
              <w:rPr>
                <w:rFonts w:ascii="宋体" w:hAnsi="宋体" w:cs="宋体" w:hint="eastAsia"/>
                <w:szCs w:val="21"/>
              </w:rPr>
              <w:t>评价人：</w:t>
            </w:r>
            <w:r w:rsidR="003B2934">
              <w:rPr>
                <w:rFonts w:ascii="宋体" w:hAnsi="宋体" w:cs="宋体" w:hint="eastAsia"/>
                <w:szCs w:val="21"/>
              </w:rPr>
              <w:t xml:space="preserve">寇贵明、潘明琼     审批人：杜江国   </w:t>
            </w:r>
            <w:r w:rsidR="003B2934">
              <w:rPr>
                <w:rFonts w:hint="eastAsia"/>
                <w:szCs w:val="21"/>
              </w:rPr>
              <w:t>2021.3.24</w:t>
            </w:r>
          </w:p>
          <w:p w:rsidR="00501F36" w:rsidRDefault="00501F36" w:rsidP="00B764E2">
            <w:pPr>
              <w:pStyle w:val="a6"/>
              <w:rPr>
                <w:rFonts w:ascii="宋体" w:hAnsi="宋体" w:cs="宋体"/>
                <w:szCs w:val="21"/>
              </w:rPr>
            </w:pPr>
          </w:p>
          <w:p w:rsidR="00501F36" w:rsidRDefault="003B2934" w:rsidP="00D46029">
            <w:pPr>
              <w:widowControl/>
              <w:spacing w:line="360" w:lineRule="auto"/>
              <w:rPr>
                <w:rFonts w:ascii="宋体" w:hAnsi="宋体" w:cs="宋体"/>
                <w:kern w:val="0"/>
                <w:szCs w:val="21"/>
              </w:rPr>
            </w:pPr>
            <w:r>
              <w:rPr>
                <w:rFonts w:ascii="宋体" w:hAnsi="宋体" w:hint="eastAsia"/>
                <w:b/>
                <w:sz w:val="22"/>
                <w:szCs w:val="22"/>
              </w:rPr>
              <w:t>查</w:t>
            </w:r>
            <w:r w:rsidR="00501F36">
              <w:rPr>
                <w:rFonts w:ascii="宋体" w:hAnsi="宋体" w:hint="eastAsia"/>
                <w:b/>
                <w:sz w:val="22"/>
                <w:szCs w:val="22"/>
              </w:rPr>
              <w:t>2021年</w:t>
            </w:r>
            <w:r w:rsidR="00D46029">
              <w:rPr>
                <w:rFonts w:ascii="宋体" w:hAnsi="宋体" w:hint="eastAsia"/>
                <w:b/>
                <w:sz w:val="22"/>
                <w:szCs w:val="22"/>
              </w:rPr>
              <w:t>7</w:t>
            </w:r>
            <w:r w:rsidR="00501F36">
              <w:rPr>
                <w:rFonts w:ascii="宋体" w:hAnsi="宋体" w:hint="eastAsia"/>
                <w:b/>
                <w:sz w:val="22"/>
                <w:szCs w:val="22"/>
              </w:rPr>
              <w:t>月</w:t>
            </w:r>
            <w:r w:rsidR="00D46029">
              <w:rPr>
                <w:rFonts w:ascii="宋体" w:hAnsi="宋体" w:hint="eastAsia"/>
                <w:b/>
                <w:sz w:val="22"/>
                <w:szCs w:val="22"/>
              </w:rPr>
              <w:t>28</w:t>
            </w:r>
            <w:r w:rsidR="00501F36">
              <w:rPr>
                <w:rFonts w:ascii="宋体" w:hAnsi="宋体" w:hint="eastAsia"/>
                <w:b/>
                <w:sz w:val="22"/>
                <w:szCs w:val="22"/>
              </w:rPr>
              <w:t>日与</w:t>
            </w:r>
            <w:r w:rsidR="00D46029">
              <w:rPr>
                <w:rFonts w:ascii="宋体" w:hAnsi="宋体" w:cs="宋体" w:hint="eastAsia"/>
                <w:b/>
                <w:iCs/>
                <w:szCs w:val="21"/>
              </w:rPr>
              <w:t>绵阳旭翔电气科技有限责任公司</w:t>
            </w:r>
            <w:r w:rsidR="00501F36">
              <w:rPr>
                <w:rFonts w:ascii="宋体" w:hAnsi="宋体" w:hint="eastAsia"/>
                <w:b/>
                <w:sz w:val="22"/>
                <w:szCs w:val="22"/>
              </w:rPr>
              <w:t>签订的</w:t>
            </w:r>
            <w:r w:rsidR="00D46029">
              <w:rPr>
                <w:rFonts w:ascii="宋体" w:hAnsi="宋体" w:hint="eastAsia"/>
                <w:b/>
                <w:sz w:val="22"/>
                <w:szCs w:val="22"/>
              </w:rPr>
              <w:t>单项电能表、三相费控智能电能表、集中器的</w:t>
            </w:r>
            <w:r w:rsidR="00501F36">
              <w:rPr>
                <w:rFonts w:ascii="宋体" w:hAnsi="宋体" w:hint="eastAsia"/>
                <w:b/>
                <w:sz w:val="22"/>
                <w:szCs w:val="22"/>
              </w:rPr>
              <w:t>购买合同，未能提供</w:t>
            </w:r>
            <w:r w:rsidR="00D46029">
              <w:rPr>
                <w:rFonts w:ascii="宋体" w:hAnsi="宋体" w:cs="宋体" w:hint="eastAsia"/>
                <w:b/>
                <w:iCs/>
                <w:szCs w:val="21"/>
              </w:rPr>
              <w:t>绵阳旭翔电气科技有限责任公司</w:t>
            </w:r>
            <w:r w:rsidR="00501F36">
              <w:rPr>
                <w:rFonts w:ascii="宋体" w:hAnsi="宋体" w:hint="eastAsia"/>
                <w:b/>
                <w:sz w:val="22"/>
                <w:szCs w:val="22"/>
              </w:rPr>
              <w:t>供方评价资料。不符合标准8.4 .1条款。</w:t>
            </w:r>
          </w:p>
        </w:tc>
        <w:tc>
          <w:tcPr>
            <w:tcW w:w="1585" w:type="dxa"/>
          </w:tcPr>
          <w:p w:rsidR="00501F36" w:rsidRDefault="00501F3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pPr>
              <w:rPr>
                <w:rFonts w:hint="eastAsia"/>
              </w:rPr>
            </w:pPr>
          </w:p>
          <w:p w:rsidR="00BE1DC6" w:rsidRDefault="00BE1DC6" w:rsidP="00B764E2">
            <w:r>
              <w:rPr>
                <w:rFonts w:hint="eastAsia"/>
              </w:rPr>
              <w:t>N</w:t>
            </w:r>
          </w:p>
        </w:tc>
      </w:tr>
      <w:tr w:rsidR="00501F36" w:rsidTr="00B764E2">
        <w:trPr>
          <w:trHeight w:val="253"/>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控制类型和程度</w:t>
            </w:r>
          </w:p>
          <w:p w:rsidR="00501F36" w:rsidRDefault="00501F36" w:rsidP="00B764E2">
            <w:pPr>
              <w:spacing w:line="360" w:lineRule="auto"/>
              <w:rPr>
                <w:rFonts w:ascii="宋体" w:hAnsi="宋体" w:cs="宋体"/>
                <w:szCs w:val="21"/>
              </w:rPr>
            </w:pPr>
            <w:r>
              <w:rPr>
                <w:rFonts w:ascii="宋体" w:hAnsi="宋体" w:cs="宋体" w:hint="eastAsia"/>
                <w:szCs w:val="21"/>
              </w:rPr>
              <w:t>#.外部提供的过程如何控制？</w:t>
            </w:r>
          </w:p>
          <w:p w:rsidR="00501F36" w:rsidRDefault="00501F36" w:rsidP="00B764E2">
            <w:pPr>
              <w:spacing w:line="360" w:lineRule="auto"/>
              <w:rPr>
                <w:rFonts w:ascii="宋体" w:hAnsi="宋体" w:cs="宋体"/>
                <w:szCs w:val="21"/>
              </w:rPr>
            </w:pPr>
            <w:r>
              <w:rPr>
                <w:rFonts w:ascii="宋体" w:hAnsi="宋体" w:cs="宋体" w:hint="eastAsia"/>
                <w:szCs w:val="21"/>
              </w:rPr>
              <w:t>.外部供方的控制及其输出结果的控制是否得到规定？</w:t>
            </w:r>
          </w:p>
          <w:p w:rsidR="00501F36" w:rsidRDefault="00501F36" w:rsidP="00B764E2">
            <w:pPr>
              <w:spacing w:line="360" w:lineRule="auto"/>
              <w:rPr>
                <w:rFonts w:ascii="宋体" w:hAnsi="宋体" w:cs="宋体"/>
                <w:szCs w:val="21"/>
              </w:rPr>
            </w:pPr>
            <w:r>
              <w:rPr>
                <w:rFonts w:ascii="宋体" w:hAnsi="宋体" w:cs="宋体" w:hint="eastAsia"/>
                <w:szCs w:val="21"/>
              </w:rPr>
              <w:t>组织是否考虑了：</w:t>
            </w:r>
          </w:p>
          <w:p w:rsidR="00501F36" w:rsidRDefault="00501F36" w:rsidP="00B764E2">
            <w:pPr>
              <w:spacing w:line="360" w:lineRule="auto"/>
              <w:rPr>
                <w:rFonts w:ascii="宋体" w:hAnsi="宋体" w:cs="宋体"/>
                <w:szCs w:val="21"/>
              </w:rPr>
            </w:pPr>
            <w:r>
              <w:rPr>
                <w:rFonts w:ascii="宋体" w:hAnsi="宋体" w:cs="宋体" w:hint="eastAsia"/>
                <w:szCs w:val="21"/>
              </w:rPr>
              <w:t>1）外部提供的过程、产品和服务对组织稳</w:t>
            </w:r>
            <w:r>
              <w:rPr>
                <w:rFonts w:ascii="宋体" w:hAnsi="宋体" w:cs="宋体" w:hint="eastAsia"/>
                <w:szCs w:val="21"/>
              </w:rPr>
              <w:lastRenderedPageBreak/>
              <w:t>定地提供满足顾客要求和适用的法律法规要求的能力的潜在影响；</w:t>
            </w:r>
          </w:p>
          <w:p w:rsidR="00501F36" w:rsidRDefault="00501F36" w:rsidP="00B764E2">
            <w:pPr>
              <w:spacing w:line="360" w:lineRule="auto"/>
              <w:rPr>
                <w:rFonts w:ascii="宋体" w:hAnsi="宋体" w:cs="宋体"/>
                <w:szCs w:val="21"/>
              </w:rPr>
            </w:pPr>
            <w:r>
              <w:rPr>
                <w:rFonts w:ascii="宋体" w:hAnsi="宋体" w:cs="宋体" w:hint="eastAsia"/>
                <w:szCs w:val="21"/>
              </w:rPr>
              <w:t>2）外部供方自身控制的有效性。</w:t>
            </w:r>
          </w:p>
          <w:p w:rsidR="00501F36" w:rsidRDefault="00501F36" w:rsidP="00B764E2">
            <w:pPr>
              <w:spacing w:line="360" w:lineRule="auto"/>
              <w:rPr>
                <w:rFonts w:ascii="宋体" w:hAnsi="宋体" w:cs="宋体"/>
                <w:szCs w:val="21"/>
              </w:rPr>
            </w:pPr>
            <w:r>
              <w:rPr>
                <w:rFonts w:ascii="宋体" w:hAnsi="宋体" w:cs="宋体" w:hint="eastAsia"/>
                <w:szCs w:val="21"/>
              </w:rPr>
              <w:t>必要的验证或其他活动是否得到确定？</w:t>
            </w:r>
          </w:p>
          <w:p w:rsidR="00501F36" w:rsidRDefault="00501F36" w:rsidP="00B764E2">
            <w:pPr>
              <w:adjustRightInd w:val="0"/>
              <w:snapToGrid w:val="0"/>
              <w:jc w:val="center"/>
              <w:rPr>
                <w:rFonts w:ascii="宋体" w:hAnsi="宋体" w:cs="宋体"/>
                <w:szCs w:val="21"/>
              </w:rPr>
            </w:pPr>
          </w:p>
        </w:tc>
        <w:tc>
          <w:tcPr>
            <w:tcW w:w="960" w:type="dxa"/>
          </w:tcPr>
          <w:p w:rsidR="00501F36" w:rsidRDefault="00501F36" w:rsidP="00B764E2">
            <w:pPr>
              <w:rPr>
                <w:rFonts w:ascii="宋体" w:hAnsi="宋体" w:cs="宋体"/>
                <w:b/>
                <w:szCs w:val="21"/>
              </w:rPr>
            </w:pPr>
            <w:r>
              <w:rPr>
                <w:rFonts w:ascii="宋体" w:hAnsi="宋体" w:cs="宋体" w:hint="eastAsia"/>
                <w:b/>
                <w:szCs w:val="21"/>
              </w:rPr>
              <w:lastRenderedPageBreak/>
              <w:t>8.4.2</w:t>
            </w:r>
          </w:p>
        </w:tc>
        <w:tc>
          <w:tcPr>
            <w:tcW w:w="10004" w:type="dxa"/>
            <w:vAlign w:val="center"/>
          </w:tcPr>
          <w:p w:rsidR="00501F36" w:rsidRPr="00EB4E74" w:rsidRDefault="00501F36" w:rsidP="00B764E2">
            <w:pPr>
              <w:spacing w:line="360" w:lineRule="auto"/>
              <w:ind w:firstLineChars="200" w:firstLine="420"/>
              <w:rPr>
                <w:rFonts w:ascii="宋体" w:hAnsi="宋体" w:cs="宋体"/>
                <w:szCs w:val="21"/>
              </w:rPr>
            </w:pPr>
            <w:r>
              <w:rPr>
                <w:rFonts w:ascii="宋体" w:hAnsi="宋体" w:cs="宋体" w:hint="eastAsia"/>
                <w:szCs w:val="21"/>
              </w:rPr>
              <w:t>查，公司对供应商采用的管理方法为：第</w:t>
            </w:r>
            <w:r w:rsidRPr="00EB4E74">
              <w:rPr>
                <w:rFonts w:ascii="宋体" w:hAnsi="宋体" w:cs="宋体" w:hint="eastAsia"/>
                <w:szCs w:val="21"/>
              </w:rPr>
              <w:t>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501F36" w:rsidRPr="00EB4E74" w:rsidRDefault="00501F36" w:rsidP="00B764E2">
            <w:pPr>
              <w:spacing w:line="360" w:lineRule="auto"/>
              <w:rPr>
                <w:rFonts w:ascii="宋体" w:hAnsi="宋体" w:cs="宋体"/>
                <w:szCs w:val="21"/>
              </w:rPr>
            </w:pPr>
            <w:r w:rsidRPr="00EB4E74">
              <w:rPr>
                <w:rFonts w:ascii="宋体" w:hAnsi="宋体" w:cs="宋体" w:hint="eastAsia"/>
                <w:szCs w:val="21"/>
              </w:rPr>
              <w:t>提供</w:t>
            </w:r>
            <w:r w:rsidR="00EB4E74" w:rsidRPr="00EB4E74">
              <w:rPr>
                <w:rFonts w:ascii="宋体" w:hAnsi="宋体" w:cs="宋体" w:hint="eastAsia"/>
                <w:szCs w:val="21"/>
              </w:rPr>
              <w:t>华立科技股份有限公司</w:t>
            </w:r>
            <w:r w:rsidRPr="00EB4E74">
              <w:rPr>
                <w:rFonts w:ascii="宋体" w:hAnsi="宋体" w:cs="宋体" w:hint="eastAsia"/>
                <w:szCs w:val="21"/>
              </w:rPr>
              <w:t>（供应：</w:t>
            </w:r>
            <w:r w:rsidR="00EB4E74" w:rsidRPr="00EB4E74">
              <w:rPr>
                <w:rFonts w:ascii="宋体" w:hAnsi="宋体" w:cs="宋体" w:hint="eastAsia"/>
                <w:szCs w:val="21"/>
              </w:rPr>
              <w:t>三相表、集中器、单相表箱、三相表箱、采集终端</w:t>
            </w:r>
            <w:r w:rsidRPr="00EB4E74">
              <w:rPr>
                <w:rFonts w:ascii="宋体" w:hAnsi="宋体" w:cs="宋体" w:hint="eastAsia"/>
                <w:szCs w:val="21"/>
              </w:rPr>
              <w:t>）评价报告，包括：供方的资质、产品质量、价格、售后服务等。评审时间2021.</w:t>
            </w:r>
            <w:r w:rsidR="00EB4E74" w:rsidRPr="00EB4E74">
              <w:rPr>
                <w:rFonts w:ascii="宋体" w:hAnsi="宋体" w:cs="宋体" w:hint="eastAsia"/>
                <w:szCs w:val="21"/>
              </w:rPr>
              <w:t>5.21</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查 公司采购不合格情况:</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负责人讲202</w:t>
            </w:r>
            <w:r w:rsidR="00EB4E74">
              <w:rPr>
                <w:rFonts w:ascii="宋体" w:hAnsi="宋体" w:cs="宋体" w:hint="eastAsia"/>
                <w:szCs w:val="21"/>
              </w:rPr>
              <w:t>0</w:t>
            </w:r>
            <w:r>
              <w:rPr>
                <w:rFonts w:ascii="宋体" w:hAnsi="宋体" w:cs="宋体" w:hint="eastAsia"/>
                <w:szCs w:val="21"/>
              </w:rPr>
              <w:t>年</w:t>
            </w:r>
            <w:r w:rsidR="00EB4E74">
              <w:rPr>
                <w:rFonts w:ascii="宋体" w:hAnsi="宋体" w:cs="宋体" w:hint="eastAsia"/>
                <w:szCs w:val="21"/>
              </w:rPr>
              <w:t>12</w:t>
            </w:r>
            <w:r>
              <w:rPr>
                <w:rFonts w:ascii="宋体" w:hAnsi="宋体" w:cs="宋体" w:hint="eastAsia"/>
                <w:szCs w:val="21"/>
              </w:rPr>
              <w:t>月以来，未出现采购产品有重大质量不符合的情况,有个别外包装破损及小瑕疵情况发生。</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lastRenderedPageBreak/>
              <w:t xml:space="preserve"> 公司编制了《采购控制程序》，要求采购的产品必须进行检验。</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顾客在接受产品时，由公司及顾客一起对产品名称、外观要求、数量、规格型号、包装、产品质量证明书（检验报告）等进行验收。</w:t>
            </w:r>
          </w:p>
          <w:p w:rsidR="00501F36" w:rsidRDefault="00501F36" w:rsidP="00B764E2">
            <w:pPr>
              <w:spacing w:line="360" w:lineRule="auto"/>
              <w:ind w:firstLineChars="200" w:firstLine="420"/>
            </w:pPr>
            <w:r>
              <w:rPr>
                <w:rFonts w:ascii="宋体" w:hAnsi="宋体" w:cs="宋体" w:hint="eastAsia"/>
                <w:szCs w:val="21"/>
              </w:rPr>
              <w:t>查进货检验记录：详见8.6进货检验记录。</w:t>
            </w:r>
          </w:p>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现场查看其他采购物料均按要求进行了验证</w:t>
            </w:r>
          </w:p>
          <w:p w:rsidR="00501F36" w:rsidRDefault="00501F36" w:rsidP="00B764E2">
            <w:pPr>
              <w:spacing w:line="360" w:lineRule="auto"/>
              <w:ind w:firstLineChars="200" w:firstLine="420"/>
              <w:rPr>
                <w:rFonts w:ascii="宋体" w:hAnsi="宋体" w:cs="宋体"/>
                <w:kern w:val="0"/>
                <w:szCs w:val="21"/>
              </w:rPr>
            </w:pPr>
            <w:r>
              <w:rPr>
                <w:rFonts w:ascii="宋体" w:hAnsi="宋体" w:cs="宋体" w:hint="eastAsia"/>
                <w:szCs w:val="21"/>
              </w:rPr>
              <w:t>公司外部供方的管理基本符合要求。</w:t>
            </w:r>
          </w:p>
        </w:tc>
        <w:tc>
          <w:tcPr>
            <w:tcW w:w="1585" w:type="dxa"/>
          </w:tcPr>
          <w:p w:rsidR="00501F36" w:rsidRDefault="00501F36" w:rsidP="00B764E2"/>
        </w:tc>
      </w:tr>
      <w:tr w:rsidR="00501F36" w:rsidTr="00B764E2">
        <w:trPr>
          <w:trHeight w:val="253"/>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外部供方的信息</w:t>
            </w:r>
          </w:p>
          <w:p w:rsidR="00501F36" w:rsidRDefault="00501F36" w:rsidP="00B764E2">
            <w:pPr>
              <w:spacing w:line="360" w:lineRule="auto"/>
              <w:rPr>
                <w:rFonts w:ascii="宋体" w:hAnsi="宋体" w:cs="宋体"/>
                <w:szCs w:val="21"/>
              </w:rPr>
            </w:pPr>
            <w:r>
              <w:rPr>
                <w:rFonts w:ascii="宋体" w:hAnsi="宋体" w:cs="宋体" w:hint="eastAsia"/>
                <w:szCs w:val="21"/>
              </w:rPr>
              <w:t>#组织与外部供方的沟通是否含:</w:t>
            </w:r>
          </w:p>
          <w:p w:rsidR="00501F36" w:rsidRDefault="00501F36" w:rsidP="00B764E2">
            <w:pPr>
              <w:spacing w:line="360" w:lineRule="auto"/>
              <w:rPr>
                <w:rFonts w:ascii="宋体" w:hAnsi="宋体" w:cs="宋体"/>
                <w:szCs w:val="21"/>
              </w:rPr>
            </w:pPr>
            <w:r>
              <w:rPr>
                <w:rFonts w:ascii="宋体" w:hAnsi="宋体" w:cs="宋体" w:hint="eastAsia"/>
                <w:szCs w:val="21"/>
              </w:rPr>
              <w:t>a）所提供的过程、产品和服务；</w:t>
            </w:r>
          </w:p>
          <w:p w:rsidR="00501F36" w:rsidRDefault="00501F36" w:rsidP="00B764E2">
            <w:pPr>
              <w:spacing w:line="360" w:lineRule="auto"/>
              <w:rPr>
                <w:rFonts w:ascii="宋体" w:hAnsi="宋体" w:cs="宋体"/>
                <w:szCs w:val="21"/>
              </w:rPr>
            </w:pPr>
            <w:r>
              <w:rPr>
                <w:rFonts w:ascii="宋体" w:hAnsi="宋体" w:cs="宋体" w:hint="eastAsia"/>
                <w:szCs w:val="21"/>
              </w:rPr>
              <w:t>b）对下列内容的批</w:t>
            </w:r>
            <w:r>
              <w:rPr>
                <w:rFonts w:ascii="宋体" w:hAnsi="宋体" w:cs="宋体" w:hint="eastAsia"/>
                <w:szCs w:val="21"/>
              </w:rPr>
              <w:lastRenderedPageBreak/>
              <w:t>准：</w:t>
            </w:r>
          </w:p>
          <w:p w:rsidR="00501F36" w:rsidRDefault="00501F36" w:rsidP="00B764E2">
            <w:pPr>
              <w:spacing w:line="360" w:lineRule="auto"/>
              <w:rPr>
                <w:rFonts w:ascii="宋体" w:hAnsi="宋体" w:cs="宋体"/>
                <w:szCs w:val="21"/>
              </w:rPr>
            </w:pPr>
            <w:r>
              <w:rPr>
                <w:rFonts w:ascii="宋体" w:hAnsi="宋体" w:cs="宋体" w:hint="eastAsia"/>
                <w:szCs w:val="21"/>
              </w:rPr>
              <w:t>1）产品和服务；</w:t>
            </w:r>
          </w:p>
          <w:p w:rsidR="00501F36" w:rsidRDefault="00501F36" w:rsidP="00B764E2">
            <w:pPr>
              <w:spacing w:line="360" w:lineRule="auto"/>
              <w:rPr>
                <w:rFonts w:ascii="宋体" w:hAnsi="宋体" w:cs="宋体"/>
                <w:szCs w:val="21"/>
              </w:rPr>
            </w:pPr>
            <w:r>
              <w:rPr>
                <w:rFonts w:ascii="宋体" w:hAnsi="宋体" w:cs="宋体" w:hint="eastAsia"/>
                <w:szCs w:val="21"/>
              </w:rPr>
              <w:t>2）方法、过程和设备；</w:t>
            </w:r>
          </w:p>
          <w:p w:rsidR="00501F36" w:rsidRDefault="00501F36" w:rsidP="00B764E2">
            <w:pPr>
              <w:spacing w:line="360" w:lineRule="auto"/>
              <w:rPr>
                <w:rFonts w:ascii="宋体" w:hAnsi="宋体" w:cs="宋体"/>
                <w:szCs w:val="21"/>
              </w:rPr>
            </w:pPr>
            <w:r>
              <w:rPr>
                <w:rFonts w:ascii="宋体" w:hAnsi="宋体" w:cs="宋体" w:hint="eastAsia"/>
                <w:szCs w:val="21"/>
              </w:rPr>
              <w:t>3）产品和服务的放行；</w:t>
            </w:r>
          </w:p>
          <w:p w:rsidR="00501F36" w:rsidRDefault="00501F36" w:rsidP="00B764E2">
            <w:pPr>
              <w:spacing w:line="360" w:lineRule="auto"/>
              <w:rPr>
                <w:rFonts w:ascii="宋体" w:hAnsi="宋体" w:cs="宋体"/>
                <w:szCs w:val="21"/>
              </w:rPr>
            </w:pPr>
            <w:r>
              <w:rPr>
                <w:rFonts w:ascii="宋体" w:hAnsi="宋体" w:cs="宋体" w:hint="eastAsia"/>
                <w:szCs w:val="21"/>
              </w:rPr>
              <w:t>c）能力，包括所要求的人员资质；</w:t>
            </w:r>
          </w:p>
          <w:p w:rsidR="00501F36" w:rsidRDefault="00501F36" w:rsidP="00B764E2">
            <w:pPr>
              <w:spacing w:line="360" w:lineRule="auto"/>
              <w:rPr>
                <w:rFonts w:ascii="宋体" w:hAnsi="宋体" w:cs="宋体"/>
                <w:szCs w:val="21"/>
              </w:rPr>
            </w:pPr>
            <w:r>
              <w:rPr>
                <w:rFonts w:ascii="宋体" w:hAnsi="宋体" w:cs="宋体" w:hint="eastAsia"/>
                <w:szCs w:val="21"/>
              </w:rPr>
              <w:t>d）外部供方与组织的接口；</w:t>
            </w:r>
          </w:p>
          <w:p w:rsidR="00501F36" w:rsidRDefault="00501F36" w:rsidP="00B764E2">
            <w:pPr>
              <w:spacing w:line="360" w:lineRule="auto"/>
              <w:rPr>
                <w:rFonts w:ascii="宋体" w:hAnsi="宋体" w:cs="宋体"/>
                <w:szCs w:val="21"/>
              </w:rPr>
            </w:pPr>
            <w:r>
              <w:rPr>
                <w:rFonts w:ascii="宋体" w:hAnsi="宋体" w:cs="宋体" w:hint="eastAsia"/>
                <w:szCs w:val="21"/>
              </w:rPr>
              <w:t>e）对外部供方绩效的控制和监视；f）组织或其顾客拟在外部供方现场实施的验证或确认活动。组织与外部供方沟通之前所确</w:t>
            </w:r>
            <w:r>
              <w:rPr>
                <w:rFonts w:ascii="宋体" w:hAnsi="宋体" w:cs="宋体" w:hint="eastAsia"/>
                <w:szCs w:val="21"/>
              </w:rPr>
              <w:lastRenderedPageBreak/>
              <w:t>定的要求是否充分</w:t>
            </w:r>
          </w:p>
        </w:tc>
        <w:tc>
          <w:tcPr>
            <w:tcW w:w="960" w:type="dxa"/>
          </w:tcPr>
          <w:p w:rsidR="00501F36" w:rsidRDefault="00501F36" w:rsidP="00B764E2">
            <w:pPr>
              <w:rPr>
                <w:rFonts w:ascii="宋体" w:hAnsi="宋体" w:cs="宋体"/>
                <w:b/>
                <w:szCs w:val="21"/>
              </w:rPr>
            </w:pPr>
            <w:r>
              <w:rPr>
                <w:rFonts w:ascii="宋体" w:hAnsi="宋体" w:cs="宋体" w:hint="eastAsia"/>
                <w:b/>
                <w:szCs w:val="21"/>
              </w:rPr>
              <w:lastRenderedPageBreak/>
              <w:t>8.4.3</w:t>
            </w:r>
          </w:p>
        </w:tc>
        <w:tc>
          <w:tcPr>
            <w:tcW w:w="10004" w:type="dxa"/>
            <w:vAlign w:val="center"/>
          </w:tcPr>
          <w:p w:rsidR="00501F36" w:rsidRDefault="00501F36" w:rsidP="00B764E2">
            <w:pPr>
              <w:spacing w:line="360" w:lineRule="auto"/>
              <w:ind w:firstLineChars="200" w:firstLine="420"/>
              <w:rPr>
                <w:rFonts w:ascii="宋体" w:hAnsi="宋体" w:cs="宋体"/>
                <w:szCs w:val="21"/>
              </w:rPr>
            </w:pPr>
            <w:r>
              <w:rPr>
                <w:rFonts w:ascii="宋体" w:hAnsi="宋体" w:cs="宋体" w:hint="eastAsia"/>
                <w:szCs w:val="21"/>
              </w:rPr>
              <w:t>因与采购供方为多年合作关系，组织与外部供方沟通均通过电话、网络等方式予以实现，效果能满足要求。负责人讲沟通的内容包括：所提供的过程、产品和服务等；</w:t>
            </w:r>
          </w:p>
          <w:p w:rsidR="00501F36" w:rsidRDefault="00501F36" w:rsidP="00B764E2">
            <w:pPr>
              <w:widowControl/>
              <w:spacing w:line="360" w:lineRule="auto"/>
              <w:ind w:firstLineChars="250" w:firstLine="525"/>
              <w:rPr>
                <w:rFonts w:ascii="宋体" w:hAnsi="宋体" w:cs="宋体"/>
                <w:iCs/>
                <w:szCs w:val="21"/>
              </w:rPr>
            </w:pPr>
            <w:r>
              <w:rPr>
                <w:rFonts w:ascii="宋体" w:hAnsi="宋体" w:cs="宋体" w:hint="eastAsia"/>
                <w:iCs/>
                <w:szCs w:val="21"/>
              </w:rPr>
              <w:t>经询问，负责人称组织的采购通过客户需求按合同清单要求进行采购。</w:t>
            </w:r>
          </w:p>
          <w:p w:rsidR="00501F36" w:rsidRDefault="00501F36" w:rsidP="00B764E2">
            <w:pPr>
              <w:spacing w:line="360" w:lineRule="auto"/>
              <w:rPr>
                <w:rFonts w:ascii="宋体" w:hAnsi="宋体"/>
                <w:szCs w:val="21"/>
              </w:rPr>
            </w:pPr>
            <w:r>
              <w:rPr>
                <w:rFonts w:ascii="宋体" w:hAnsi="宋体" w:hint="eastAsia"/>
                <w:szCs w:val="21"/>
              </w:rPr>
              <w:t>查采购合同</w:t>
            </w:r>
          </w:p>
          <w:p w:rsidR="00501F36" w:rsidRDefault="00501F36" w:rsidP="00B764E2">
            <w:pPr>
              <w:spacing w:line="360" w:lineRule="auto"/>
              <w:rPr>
                <w:rFonts w:ascii="宋体" w:hAnsi="宋体"/>
                <w:szCs w:val="21"/>
              </w:rPr>
            </w:pPr>
            <w:r>
              <w:rPr>
                <w:rFonts w:ascii="宋体" w:hAnsi="宋体" w:hint="eastAsia"/>
                <w:szCs w:val="21"/>
              </w:rPr>
              <w:t>1.供方：</w:t>
            </w:r>
            <w:r w:rsidR="00FB4130">
              <w:rPr>
                <w:rFonts w:hint="eastAsia"/>
                <w:color w:val="000000"/>
                <w:sz w:val="24"/>
              </w:rPr>
              <w:t>华立科技股份有限公司</w:t>
            </w:r>
            <w:r>
              <w:rPr>
                <w:rFonts w:ascii="宋体" w:hAnsi="宋体" w:hint="eastAsia"/>
                <w:szCs w:val="21"/>
              </w:rPr>
              <w:t xml:space="preserve">       合同签订日期：2021.</w:t>
            </w:r>
            <w:r w:rsidR="00FB4130">
              <w:rPr>
                <w:rFonts w:ascii="宋体" w:hAnsi="宋体" w:hint="eastAsia"/>
                <w:szCs w:val="21"/>
              </w:rPr>
              <w:t>3.20</w:t>
            </w:r>
          </w:p>
          <w:tbl>
            <w:tblPr>
              <w:tblStyle w:val="a9"/>
              <w:tblW w:w="0" w:type="auto"/>
              <w:tblLayout w:type="fixed"/>
              <w:tblLook w:val="04A0"/>
            </w:tblPr>
            <w:tblGrid>
              <w:gridCol w:w="2586"/>
              <w:gridCol w:w="1600"/>
              <w:gridCol w:w="1520"/>
              <w:gridCol w:w="1740"/>
            </w:tblGrid>
            <w:tr w:rsidR="00501F36" w:rsidTr="00B764E2">
              <w:tc>
                <w:tcPr>
                  <w:tcW w:w="2586" w:type="dxa"/>
                </w:tcPr>
                <w:p w:rsidR="00501F36" w:rsidRDefault="00501F36" w:rsidP="00B764E2">
                  <w:pPr>
                    <w:spacing w:line="360" w:lineRule="auto"/>
                    <w:rPr>
                      <w:rFonts w:ascii="宋体" w:hAnsi="宋体"/>
                      <w:szCs w:val="21"/>
                    </w:rPr>
                  </w:pPr>
                  <w:r>
                    <w:rPr>
                      <w:rFonts w:ascii="宋体" w:hAnsi="宋体" w:hint="eastAsia"/>
                      <w:szCs w:val="21"/>
                    </w:rPr>
                    <w:lastRenderedPageBreak/>
                    <w:t>货品名称</w:t>
                  </w:r>
                </w:p>
              </w:tc>
              <w:tc>
                <w:tcPr>
                  <w:tcW w:w="1600" w:type="dxa"/>
                </w:tcPr>
                <w:p w:rsidR="00501F36" w:rsidRDefault="00501F36" w:rsidP="00B764E2">
                  <w:pPr>
                    <w:spacing w:line="360" w:lineRule="auto"/>
                    <w:rPr>
                      <w:rFonts w:ascii="宋体" w:hAnsi="宋体"/>
                      <w:szCs w:val="21"/>
                    </w:rPr>
                  </w:pPr>
                  <w:r>
                    <w:rPr>
                      <w:rFonts w:ascii="宋体" w:hAnsi="宋体" w:hint="eastAsia"/>
                      <w:szCs w:val="21"/>
                    </w:rPr>
                    <w:t>型号/规格</w:t>
                  </w:r>
                </w:p>
              </w:tc>
              <w:tc>
                <w:tcPr>
                  <w:tcW w:w="1520" w:type="dxa"/>
                </w:tcPr>
                <w:p w:rsidR="00501F36" w:rsidRDefault="00501F36" w:rsidP="00B764E2">
                  <w:pPr>
                    <w:spacing w:line="360" w:lineRule="auto"/>
                    <w:rPr>
                      <w:rFonts w:ascii="宋体" w:hAnsi="宋体"/>
                      <w:szCs w:val="21"/>
                    </w:rPr>
                  </w:pPr>
                  <w:r>
                    <w:rPr>
                      <w:rFonts w:ascii="宋体" w:hAnsi="宋体" w:hint="eastAsia"/>
                      <w:szCs w:val="21"/>
                    </w:rPr>
                    <w:t>数量</w:t>
                  </w:r>
                </w:p>
              </w:tc>
              <w:tc>
                <w:tcPr>
                  <w:tcW w:w="1740" w:type="dxa"/>
                </w:tcPr>
                <w:p w:rsidR="00501F36" w:rsidRDefault="00501F36" w:rsidP="00B764E2">
                  <w:pPr>
                    <w:spacing w:line="360" w:lineRule="auto"/>
                    <w:rPr>
                      <w:rFonts w:ascii="宋体" w:hAnsi="宋体"/>
                      <w:szCs w:val="21"/>
                    </w:rPr>
                  </w:pPr>
                  <w:r>
                    <w:rPr>
                      <w:rFonts w:ascii="宋体" w:hAnsi="宋体" w:hint="eastAsia"/>
                      <w:szCs w:val="21"/>
                    </w:rPr>
                    <w:t>单价</w:t>
                  </w:r>
                </w:p>
              </w:tc>
            </w:tr>
            <w:tr w:rsidR="00501F36" w:rsidTr="00B764E2">
              <w:tc>
                <w:tcPr>
                  <w:tcW w:w="2586" w:type="dxa"/>
                </w:tcPr>
                <w:p w:rsidR="00501F36" w:rsidRDefault="00FB4130" w:rsidP="00B764E2">
                  <w:pPr>
                    <w:spacing w:line="360" w:lineRule="auto"/>
                    <w:jc w:val="left"/>
                    <w:rPr>
                      <w:rFonts w:ascii="宋体" w:hAnsi="宋体"/>
                      <w:szCs w:val="21"/>
                    </w:rPr>
                  </w:pPr>
                  <w:r>
                    <w:rPr>
                      <w:rFonts w:hint="eastAsia"/>
                    </w:rPr>
                    <w:t>单项智能电表</w:t>
                  </w:r>
                </w:p>
              </w:tc>
              <w:tc>
                <w:tcPr>
                  <w:tcW w:w="1600" w:type="dxa"/>
                </w:tcPr>
                <w:p w:rsidR="00501F36" w:rsidRDefault="00501F36" w:rsidP="00FB4130">
                  <w:pPr>
                    <w:spacing w:line="360" w:lineRule="auto"/>
                    <w:rPr>
                      <w:rFonts w:ascii="宋体" w:hAnsi="宋体"/>
                      <w:szCs w:val="21"/>
                    </w:rPr>
                  </w:pPr>
                  <w:r>
                    <w:rPr>
                      <w:rFonts w:ascii="宋体" w:hAnsi="宋体" w:hint="eastAsia"/>
                      <w:szCs w:val="21"/>
                    </w:rPr>
                    <w:t>D</w:t>
                  </w:r>
                  <w:r w:rsidR="00FB4130">
                    <w:rPr>
                      <w:rFonts w:ascii="宋体" w:hAnsi="宋体" w:hint="eastAsia"/>
                      <w:szCs w:val="21"/>
                    </w:rPr>
                    <w:t>DZY285</w:t>
                  </w:r>
                </w:p>
              </w:tc>
              <w:tc>
                <w:tcPr>
                  <w:tcW w:w="1520" w:type="dxa"/>
                </w:tcPr>
                <w:p w:rsidR="00501F36" w:rsidRDefault="00FB4130" w:rsidP="00B764E2">
                  <w:pPr>
                    <w:spacing w:line="360" w:lineRule="auto"/>
                    <w:rPr>
                      <w:rFonts w:ascii="宋体" w:hAnsi="宋体"/>
                      <w:szCs w:val="21"/>
                    </w:rPr>
                  </w:pPr>
                  <w:r>
                    <w:rPr>
                      <w:rFonts w:ascii="宋体" w:hAnsi="宋体" w:hint="eastAsia"/>
                      <w:szCs w:val="21"/>
                    </w:rPr>
                    <w:t>6495</w:t>
                  </w:r>
                  <w:r w:rsidR="00466D44">
                    <w:rPr>
                      <w:rFonts w:ascii="宋体" w:hAnsi="宋体" w:hint="eastAsia"/>
                      <w:szCs w:val="21"/>
                    </w:rPr>
                    <w:t>只</w:t>
                  </w:r>
                </w:p>
              </w:tc>
              <w:tc>
                <w:tcPr>
                  <w:tcW w:w="1740" w:type="dxa"/>
                </w:tcPr>
                <w:p w:rsidR="00501F36" w:rsidRDefault="00501F36" w:rsidP="00B764E2">
                  <w:pPr>
                    <w:spacing w:line="360" w:lineRule="auto"/>
                    <w:rPr>
                      <w:rFonts w:ascii="宋体" w:hAnsi="宋体"/>
                      <w:szCs w:val="21"/>
                    </w:rPr>
                  </w:pPr>
                  <w:r>
                    <w:rPr>
                      <w:rFonts w:ascii="宋体" w:hAnsi="宋体" w:hint="eastAsia"/>
                      <w:szCs w:val="21"/>
                    </w:rPr>
                    <w:t>**</w:t>
                  </w:r>
                </w:p>
              </w:tc>
            </w:tr>
            <w:tr w:rsidR="00501F36" w:rsidTr="00B764E2">
              <w:tc>
                <w:tcPr>
                  <w:tcW w:w="2586" w:type="dxa"/>
                </w:tcPr>
                <w:p w:rsidR="00501F36" w:rsidRDefault="00FB4130" w:rsidP="00B764E2">
                  <w:pPr>
                    <w:spacing w:line="360" w:lineRule="auto"/>
                    <w:jc w:val="left"/>
                  </w:pPr>
                  <w:r>
                    <w:rPr>
                      <w:rFonts w:hint="eastAsia"/>
                    </w:rPr>
                    <w:t>低压集中器</w:t>
                  </w:r>
                </w:p>
              </w:tc>
              <w:tc>
                <w:tcPr>
                  <w:tcW w:w="1600" w:type="dxa"/>
                </w:tcPr>
                <w:p w:rsidR="00501F36" w:rsidRDefault="00CD3F4D" w:rsidP="00B764E2">
                  <w:pPr>
                    <w:spacing w:line="360" w:lineRule="auto"/>
                    <w:rPr>
                      <w:rFonts w:ascii="宋体" w:hAnsi="宋体"/>
                      <w:szCs w:val="21"/>
                    </w:rPr>
                  </w:pPr>
                  <w:r>
                    <w:rPr>
                      <w:rFonts w:ascii="宋体" w:hAnsi="宋体" w:hint="eastAsia"/>
                      <w:szCs w:val="21"/>
                    </w:rPr>
                    <w:t>DJTZ23</w:t>
                  </w:r>
                </w:p>
              </w:tc>
              <w:tc>
                <w:tcPr>
                  <w:tcW w:w="1520" w:type="dxa"/>
                </w:tcPr>
                <w:p w:rsidR="00501F36" w:rsidRDefault="00CD3F4D" w:rsidP="00B764E2">
                  <w:pPr>
                    <w:spacing w:line="360" w:lineRule="auto"/>
                    <w:rPr>
                      <w:rFonts w:ascii="宋体" w:hAnsi="宋体"/>
                      <w:szCs w:val="21"/>
                    </w:rPr>
                  </w:pPr>
                  <w:r>
                    <w:rPr>
                      <w:rFonts w:ascii="宋体" w:hAnsi="宋体" w:hint="eastAsia"/>
                      <w:szCs w:val="21"/>
                    </w:rPr>
                    <w:t>19</w:t>
                  </w:r>
                  <w:r w:rsidR="00466D44">
                    <w:rPr>
                      <w:rFonts w:ascii="宋体" w:hAnsi="宋体" w:hint="eastAsia"/>
                      <w:szCs w:val="21"/>
                    </w:rPr>
                    <w:t>只</w:t>
                  </w:r>
                </w:p>
              </w:tc>
              <w:tc>
                <w:tcPr>
                  <w:tcW w:w="1740" w:type="dxa"/>
                </w:tcPr>
                <w:p w:rsidR="00501F36" w:rsidRDefault="00501F36" w:rsidP="00B764E2">
                  <w:pPr>
                    <w:spacing w:line="360" w:lineRule="auto"/>
                    <w:rPr>
                      <w:rFonts w:ascii="宋体" w:hAnsi="宋体"/>
                      <w:szCs w:val="21"/>
                    </w:rPr>
                  </w:pPr>
                  <w:r>
                    <w:rPr>
                      <w:rFonts w:ascii="宋体" w:hAnsi="宋体" w:hint="eastAsia"/>
                      <w:szCs w:val="21"/>
                    </w:rPr>
                    <w:t>**</w:t>
                  </w:r>
                </w:p>
              </w:tc>
            </w:tr>
            <w:tr w:rsidR="00501F36" w:rsidTr="00B764E2">
              <w:tc>
                <w:tcPr>
                  <w:tcW w:w="2586" w:type="dxa"/>
                </w:tcPr>
                <w:p w:rsidR="00501F36" w:rsidRDefault="00CD3F4D" w:rsidP="00B764E2">
                  <w:pPr>
                    <w:spacing w:line="360" w:lineRule="auto"/>
                    <w:jc w:val="left"/>
                  </w:pPr>
                  <w:r>
                    <w:rPr>
                      <w:rFonts w:hint="eastAsia"/>
                    </w:rPr>
                    <w:t>三项智能表</w:t>
                  </w:r>
                </w:p>
              </w:tc>
              <w:tc>
                <w:tcPr>
                  <w:tcW w:w="1600" w:type="dxa"/>
                </w:tcPr>
                <w:p w:rsidR="00501F36" w:rsidRDefault="00CD3F4D" w:rsidP="00B764E2">
                  <w:pPr>
                    <w:spacing w:line="360" w:lineRule="auto"/>
                    <w:rPr>
                      <w:rFonts w:ascii="宋体" w:hAnsi="宋体"/>
                      <w:szCs w:val="21"/>
                    </w:rPr>
                  </w:pPr>
                  <w:r>
                    <w:rPr>
                      <w:rFonts w:ascii="宋体" w:hAnsi="宋体" w:hint="eastAsia"/>
                      <w:szCs w:val="21"/>
                    </w:rPr>
                    <w:t>DTZY545C</w:t>
                  </w:r>
                </w:p>
              </w:tc>
              <w:tc>
                <w:tcPr>
                  <w:tcW w:w="1520" w:type="dxa"/>
                </w:tcPr>
                <w:p w:rsidR="00501F36" w:rsidRDefault="00466D44" w:rsidP="00B764E2">
                  <w:pPr>
                    <w:spacing w:line="360" w:lineRule="auto"/>
                    <w:rPr>
                      <w:rFonts w:ascii="宋体" w:hAnsi="宋体"/>
                      <w:szCs w:val="21"/>
                    </w:rPr>
                  </w:pPr>
                  <w:r>
                    <w:rPr>
                      <w:rFonts w:ascii="宋体" w:hAnsi="宋体" w:hint="eastAsia"/>
                      <w:szCs w:val="21"/>
                    </w:rPr>
                    <w:t>27只</w:t>
                  </w:r>
                </w:p>
              </w:tc>
              <w:tc>
                <w:tcPr>
                  <w:tcW w:w="1740" w:type="dxa"/>
                </w:tcPr>
                <w:p w:rsidR="00501F36" w:rsidRDefault="00501F36" w:rsidP="00B764E2">
                  <w:pPr>
                    <w:spacing w:line="360" w:lineRule="auto"/>
                    <w:rPr>
                      <w:rFonts w:ascii="宋体" w:hAnsi="宋体"/>
                      <w:szCs w:val="21"/>
                    </w:rPr>
                  </w:pPr>
                  <w:r>
                    <w:rPr>
                      <w:rFonts w:ascii="宋体" w:hAnsi="宋体" w:hint="eastAsia"/>
                      <w:szCs w:val="21"/>
                    </w:rPr>
                    <w:t>**</w:t>
                  </w:r>
                </w:p>
              </w:tc>
            </w:tr>
          </w:tbl>
          <w:p w:rsidR="00501F36" w:rsidRDefault="00501F36" w:rsidP="00B764E2">
            <w:pPr>
              <w:spacing w:line="360" w:lineRule="auto"/>
            </w:pPr>
            <w:r>
              <w:rPr>
                <w:rFonts w:hint="eastAsia"/>
              </w:rPr>
              <w:t>.........</w:t>
            </w:r>
          </w:p>
          <w:p w:rsidR="00501F36" w:rsidRDefault="00501F36" w:rsidP="00B764E2">
            <w:pPr>
              <w:spacing w:line="360" w:lineRule="auto"/>
            </w:pPr>
            <w:r>
              <w:rPr>
                <w:rFonts w:hint="eastAsia"/>
              </w:rPr>
              <w:t>采购合同明确了货物名称、规格型号、数量，单价</w:t>
            </w:r>
            <w:r>
              <w:rPr>
                <w:rFonts w:ascii="宋体" w:hAnsi="宋体" w:hint="eastAsia"/>
                <w:szCs w:val="21"/>
              </w:rPr>
              <w:t>、质量标准、包装、结算方式、纠纷解决等</w:t>
            </w:r>
            <w:r>
              <w:rPr>
                <w:rFonts w:hint="eastAsia"/>
              </w:rPr>
              <w:t>。</w:t>
            </w:r>
          </w:p>
          <w:p w:rsidR="00501F36" w:rsidRDefault="00501F36" w:rsidP="00B764E2">
            <w:pPr>
              <w:pStyle w:val="a6"/>
            </w:pPr>
          </w:p>
          <w:p w:rsidR="00501F36" w:rsidRDefault="00501F36" w:rsidP="00B764E2">
            <w:pPr>
              <w:spacing w:line="360" w:lineRule="auto"/>
              <w:rPr>
                <w:rFonts w:ascii="宋体" w:hAnsi="宋体"/>
                <w:szCs w:val="21"/>
              </w:rPr>
            </w:pPr>
            <w:r>
              <w:rPr>
                <w:rFonts w:ascii="宋体" w:hAnsi="宋体" w:hint="eastAsia"/>
                <w:szCs w:val="21"/>
              </w:rPr>
              <w:t>2、供方：</w:t>
            </w:r>
            <w:r w:rsidR="0066317F">
              <w:rPr>
                <w:rFonts w:ascii="楷体_GB2312" w:eastAsia="楷体_GB2312" w:hAnsi="楷体_GB2312" w:cs="楷体_GB2312" w:hint="eastAsia"/>
                <w:color w:val="000000"/>
                <w:sz w:val="24"/>
              </w:rPr>
              <w:t>许继变压器有限公司</w:t>
            </w:r>
            <w:r>
              <w:rPr>
                <w:rFonts w:ascii="宋体" w:hAnsi="宋体" w:cs="宋体"/>
                <w:sz w:val="24"/>
                <w:szCs w:val="24"/>
              </w:rPr>
              <w:t> </w:t>
            </w:r>
            <w:r>
              <w:rPr>
                <w:rFonts w:ascii="宋体" w:hAnsi="宋体" w:hint="eastAsia"/>
                <w:szCs w:val="21"/>
              </w:rPr>
              <w:t xml:space="preserve">   合同签订日期：2021.</w:t>
            </w:r>
            <w:r w:rsidR="0066317F">
              <w:rPr>
                <w:rFonts w:ascii="宋体" w:hAnsi="宋体" w:hint="eastAsia"/>
                <w:szCs w:val="21"/>
              </w:rPr>
              <w:t>4.6</w:t>
            </w:r>
          </w:p>
          <w:tbl>
            <w:tblPr>
              <w:tblStyle w:val="a9"/>
              <w:tblW w:w="0" w:type="auto"/>
              <w:tblLayout w:type="fixed"/>
              <w:tblLook w:val="04A0"/>
            </w:tblPr>
            <w:tblGrid>
              <w:gridCol w:w="2908"/>
              <w:gridCol w:w="1440"/>
              <w:gridCol w:w="1680"/>
              <w:gridCol w:w="1429"/>
            </w:tblGrid>
            <w:tr w:rsidR="00501F36" w:rsidTr="00B764E2">
              <w:tc>
                <w:tcPr>
                  <w:tcW w:w="2908" w:type="dxa"/>
                </w:tcPr>
                <w:p w:rsidR="00501F36" w:rsidRDefault="00501F36" w:rsidP="00B764E2">
                  <w:pPr>
                    <w:spacing w:line="360" w:lineRule="auto"/>
                    <w:rPr>
                      <w:rFonts w:ascii="宋体" w:hAnsi="宋体"/>
                      <w:szCs w:val="21"/>
                    </w:rPr>
                  </w:pPr>
                  <w:r>
                    <w:rPr>
                      <w:rFonts w:ascii="宋体" w:hAnsi="宋体" w:hint="eastAsia"/>
                      <w:szCs w:val="21"/>
                    </w:rPr>
                    <w:t>货品名称</w:t>
                  </w:r>
                </w:p>
              </w:tc>
              <w:tc>
                <w:tcPr>
                  <w:tcW w:w="1440" w:type="dxa"/>
                </w:tcPr>
                <w:p w:rsidR="00501F36" w:rsidRDefault="00501F36" w:rsidP="00B764E2">
                  <w:pPr>
                    <w:spacing w:line="360" w:lineRule="auto"/>
                    <w:rPr>
                      <w:rFonts w:ascii="宋体" w:hAnsi="宋体"/>
                      <w:szCs w:val="21"/>
                    </w:rPr>
                  </w:pPr>
                  <w:r>
                    <w:rPr>
                      <w:rFonts w:ascii="宋体" w:hAnsi="宋体" w:hint="eastAsia"/>
                      <w:szCs w:val="21"/>
                    </w:rPr>
                    <w:t>型号</w:t>
                  </w:r>
                </w:p>
              </w:tc>
              <w:tc>
                <w:tcPr>
                  <w:tcW w:w="1680" w:type="dxa"/>
                </w:tcPr>
                <w:p w:rsidR="00501F36" w:rsidRDefault="00501F36" w:rsidP="00B764E2">
                  <w:pPr>
                    <w:spacing w:line="360" w:lineRule="auto"/>
                    <w:rPr>
                      <w:rFonts w:ascii="宋体" w:hAnsi="宋体"/>
                      <w:szCs w:val="21"/>
                    </w:rPr>
                  </w:pPr>
                  <w:r>
                    <w:rPr>
                      <w:rFonts w:ascii="宋体" w:hAnsi="宋体" w:hint="eastAsia"/>
                      <w:szCs w:val="21"/>
                    </w:rPr>
                    <w:t>数量</w:t>
                  </w:r>
                </w:p>
              </w:tc>
              <w:tc>
                <w:tcPr>
                  <w:tcW w:w="1429" w:type="dxa"/>
                </w:tcPr>
                <w:p w:rsidR="00501F36" w:rsidRDefault="00501F36" w:rsidP="00B764E2">
                  <w:pPr>
                    <w:spacing w:line="360" w:lineRule="auto"/>
                    <w:rPr>
                      <w:rFonts w:ascii="宋体" w:hAnsi="宋体"/>
                      <w:szCs w:val="21"/>
                    </w:rPr>
                  </w:pPr>
                  <w:r>
                    <w:rPr>
                      <w:rFonts w:ascii="宋体" w:hAnsi="宋体" w:hint="eastAsia"/>
                      <w:szCs w:val="21"/>
                    </w:rPr>
                    <w:t>单价</w:t>
                  </w:r>
                </w:p>
              </w:tc>
            </w:tr>
            <w:tr w:rsidR="00501F36" w:rsidTr="00B764E2">
              <w:tc>
                <w:tcPr>
                  <w:tcW w:w="2908" w:type="dxa"/>
                </w:tcPr>
                <w:p w:rsidR="00501F36" w:rsidRDefault="0066317F" w:rsidP="00B764E2">
                  <w:pPr>
                    <w:spacing w:line="360" w:lineRule="auto"/>
                    <w:rPr>
                      <w:rFonts w:ascii="宋体" w:hAnsi="宋体"/>
                      <w:szCs w:val="21"/>
                    </w:rPr>
                  </w:pPr>
                  <w:r>
                    <w:rPr>
                      <w:rFonts w:ascii="宋体" w:hAnsi="宋体" w:hint="eastAsia"/>
                      <w:szCs w:val="21"/>
                    </w:rPr>
                    <w:t>干式电力变压器</w:t>
                  </w:r>
                </w:p>
              </w:tc>
              <w:tc>
                <w:tcPr>
                  <w:tcW w:w="1440" w:type="dxa"/>
                </w:tcPr>
                <w:p w:rsidR="00501F36" w:rsidRDefault="0066317F" w:rsidP="00B764E2">
                  <w:pPr>
                    <w:spacing w:line="360" w:lineRule="auto"/>
                    <w:rPr>
                      <w:rFonts w:ascii="宋体" w:hAnsi="宋体"/>
                      <w:szCs w:val="21"/>
                    </w:rPr>
                  </w:pPr>
                  <w:r>
                    <w:rPr>
                      <w:rFonts w:ascii="宋体" w:hAnsi="宋体" w:hint="eastAsia"/>
                      <w:szCs w:val="21"/>
                    </w:rPr>
                    <w:t>SCB11-2000KVA</w:t>
                  </w:r>
                </w:p>
              </w:tc>
              <w:tc>
                <w:tcPr>
                  <w:tcW w:w="1680" w:type="dxa"/>
                </w:tcPr>
                <w:p w:rsidR="00501F36" w:rsidRDefault="0066317F" w:rsidP="00B764E2">
                  <w:pPr>
                    <w:spacing w:line="360" w:lineRule="auto"/>
                    <w:rPr>
                      <w:rFonts w:ascii="宋体" w:hAnsi="宋体"/>
                      <w:szCs w:val="21"/>
                    </w:rPr>
                  </w:pPr>
                  <w:r>
                    <w:rPr>
                      <w:rFonts w:ascii="宋体" w:hAnsi="宋体" w:hint="eastAsia"/>
                      <w:szCs w:val="21"/>
                    </w:rPr>
                    <w:t>1</w:t>
                  </w:r>
                </w:p>
              </w:tc>
              <w:tc>
                <w:tcPr>
                  <w:tcW w:w="1429" w:type="dxa"/>
                </w:tcPr>
                <w:p w:rsidR="00501F36" w:rsidRDefault="00501F36" w:rsidP="00B764E2">
                  <w:pPr>
                    <w:spacing w:line="360" w:lineRule="auto"/>
                    <w:rPr>
                      <w:rFonts w:ascii="宋体" w:hAnsi="宋体"/>
                      <w:szCs w:val="21"/>
                    </w:rPr>
                  </w:pPr>
                  <w:r>
                    <w:rPr>
                      <w:rFonts w:ascii="宋体" w:hAnsi="宋体" w:hint="eastAsia"/>
                      <w:szCs w:val="21"/>
                    </w:rPr>
                    <w:t>**</w:t>
                  </w:r>
                </w:p>
              </w:tc>
            </w:tr>
          </w:tbl>
          <w:p w:rsidR="00501F36" w:rsidRDefault="00501F36" w:rsidP="00B764E2">
            <w:pPr>
              <w:spacing w:line="360" w:lineRule="auto"/>
              <w:rPr>
                <w:szCs w:val="22"/>
              </w:rPr>
            </w:pPr>
            <w:r>
              <w:rPr>
                <w:rFonts w:ascii="宋体" w:hAnsi="宋体" w:hint="eastAsia"/>
                <w:szCs w:val="21"/>
              </w:rPr>
              <w:t xml:space="preserve">   </w:t>
            </w:r>
            <w:r>
              <w:rPr>
                <w:rFonts w:hint="eastAsia"/>
                <w:szCs w:val="22"/>
              </w:rPr>
              <w:t>采购合同明确了</w:t>
            </w:r>
            <w:r>
              <w:rPr>
                <w:rFonts w:hint="eastAsia"/>
              </w:rPr>
              <w:t>货物名称、规格型号、数量，单价</w:t>
            </w:r>
            <w:r>
              <w:rPr>
                <w:rFonts w:ascii="宋体" w:hAnsi="宋体" w:hint="eastAsia"/>
                <w:szCs w:val="21"/>
              </w:rPr>
              <w:t>、质量标准、包装、结算方式、纠纷解决等</w:t>
            </w:r>
            <w:r>
              <w:rPr>
                <w:rFonts w:hint="eastAsia"/>
                <w:szCs w:val="22"/>
              </w:rPr>
              <w:t>。</w:t>
            </w:r>
          </w:p>
          <w:p w:rsidR="00501F36" w:rsidRDefault="00501F36" w:rsidP="00B764E2">
            <w:pPr>
              <w:pStyle w:val="a6"/>
            </w:pPr>
          </w:p>
          <w:p w:rsidR="00501F36" w:rsidRDefault="00501F36" w:rsidP="00B764E2">
            <w:pPr>
              <w:spacing w:line="360" w:lineRule="auto"/>
              <w:rPr>
                <w:szCs w:val="22"/>
              </w:rPr>
            </w:pPr>
            <w:r>
              <w:rPr>
                <w:rFonts w:hint="eastAsia"/>
                <w:szCs w:val="22"/>
              </w:rPr>
              <w:t>3</w:t>
            </w:r>
            <w:r>
              <w:rPr>
                <w:rFonts w:hint="eastAsia"/>
                <w:szCs w:val="22"/>
              </w:rPr>
              <w:t>、供方：</w:t>
            </w:r>
            <w:r w:rsidR="0066317F">
              <w:rPr>
                <w:rFonts w:hint="eastAsia"/>
                <w:color w:val="000000"/>
                <w:sz w:val="24"/>
              </w:rPr>
              <w:t>河南磐华电力设备有限公司</w:t>
            </w:r>
            <w:r>
              <w:rPr>
                <w:rFonts w:hint="eastAsia"/>
                <w:szCs w:val="22"/>
              </w:rPr>
              <w:t xml:space="preserve">  </w:t>
            </w:r>
            <w:r>
              <w:rPr>
                <w:rFonts w:ascii="宋体" w:hAnsi="宋体" w:hint="eastAsia"/>
                <w:szCs w:val="21"/>
              </w:rPr>
              <w:t>合同</w:t>
            </w:r>
            <w:r>
              <w:rPr>
                <w:rFonts w:hint="eastAsia"/>
                <w:szCs w:val="22"/>
              </w:rPr>
              <w:t>签订日期：</w:t>
            </w:r>
            <w:r>
              <w:rPr>
                <w:rFonts w:hint="eastAsia"/>
                <w:szCs w:val="22"/>
              </w:rPr>
              <w:t>2021.</w:t>
            </w:r>
            <w:r w:rsidR="0066317F">
              <w:rPr>
                <w:rFonts w:hint="eastAsia"/>
                <w:szCs w:val="22"/>
              </w:rPr>
              <w:t>5</w:t>
            </w:r>
            <w:r>
              <w:rPr>
                <w:rFonts w:hint="eastAsia"/>
                <w:szCs w:val="22"/>
              </w:rPr>
              <w:t>.25</w:t>
            </w:r>
          </w:p>
          <w:tbl>
            <w:tblPr>
              <w:tblStyle w:val="a9"/>
              <w:tblW w:w="0" w:type="auto"/>
              <w:tblLayout w:type="fixed"/>
              <w:tblLook w:val="04A0"/>
            </w:tblPr>
            <w:tblGrid>
              <w:gridCol w:w="2330"/>
              <w:gridCol w:w="1221"/>
              <w:gridCol w:w="1530"/>
              <w:gridCol w:w="2036"/>
            </w:tblGrid>
            <w:tr w:rsidR="00501F36" w:rsidTr="00B764E2">
              <w:tc>
                <w:tcPr>
                  <w:tcW w:w="2330" w:type="dxa"/>
                </w:tcPr>
                <w:p w:rsidR="00501F36" w:rsidRDefault="00501F36" w:rsidP="00B764E2">
                  <w:pPr>
                    <w:spacing w:line="360" w:lineRule="auto"/>
                    <w:rPr>
                      <w:rFonts w:ascii="宋体" w:hAnsi="宋体"/>
                      <w:szCs w:val="21"/>
                    </w:rPr>
                  </w:pPr>
                  <w:r>
                    <w:rPr>
                      <w:rFonts w:ascii="宋体" w:hAnsi="宋体" w:hint="eastAsia"/>
                      <w:szCs w:val="21"/>
                    </w:rPr>
                    <w:t>品名</w:t>
                  </w:r>
                </w:p>
              </w:tc>
              <w:tc>
                <w:tcPr>
                  <w:tcW w:w="1221" w:type="dxa"/>
                </w:tcPr>
                <w:p w:rsidR="00501F36" w:rsidRDefault="00501F36" w:rsidP="00B764E2">
                  <w:pPr>
                    <w:spacing w:line="360" w:lineRule="auto"/>
                    <w:rPr>
                      <w:rFonts w:ascii="宋体" w:hAnsi="宋体"/>
                      <w:szCs w:val="21"/>
                    </w:rPr>
                  </w:pPr>
                  <w:r>
                    <w:rPr>
                      <w:rFonts w:ascii="宋体" w:hAnsi="宋体" w:hint="eastAsia"/>
                      <w:szCs w:val="21"/>
                    </w:rPr>
                    <w:t>型号、规格</w:t>
                  </w:r>
                </w:p>
              </w:tc>
              <w:tc>
                <w:tcPr>
                  <w:tcW w:w="1530" w:type="dxa"/>
                </w:tcPr>
                <w:p w:rsidR="00501F36" w:rsidRDefault="00501F36" w:rsidP="00B764E2">
                  <w:pPr>
                    <w:spacing w:line="360" w:lineRule="auto"/>
                    <w:rPr>
                      <w:rFonts w:ascii="宋体" w:hAnsi="宋体"/>
                      <w:szCs w:val="21"/>
                    </w:rPr>
                  </w:pPr>
                  <w:r>
                    <w:rPr>
                      <w:rFonts w:ascii="宋体" w:hAnsi="宋体" w:hint="eastAsia"/>
                      <w:szCs w:val="21"/>
                    </w:rPr>
                    <w:t>数量</w:t>
                  </w:r>
                </w:p>
              </w:tc>
              <w:tc>
                <w:tcPr>
                  <w:tcW w:w="2036" w:type="dxa"/>
                </w:tcPr>
                <w:p w:rsidR="00501F36" w:rsidRDefault="00501F36" w:rsidP="00B764E2">
                  <w:pPr>
                    <w:spacing w:line="360" w:lineRule="auto"/>
                    <w:rPr>
                      <w:rFonts w:ascii="宋体" w:hAnsi="宋体"/>
                      <w:szCs w:val="21"/>
                    </w:rPr>
                  </w:pPr>
                  <w:r>
                    <w:rPr>
                      <w:rFonts w:ascii="宋体" w:hAnsi="宋体" w:hint="eastAsia"/>
                      <w:szCs w:val="21"/>
                    </w:rPr>
                    <w:t>单价</w:t>
                  </w:r>
                </w:p>
              </w:tc>
            </w:tr>
            <w:tr w:rsidR="00501F36" w:rsidTr="00B764E2">
              <w:tc>
                <w:tcPr>
                  <w:tcW w:w="2330" w:type="dxa"/>
                </w:tcPr>
                <w:p w:rsidR="00501F36" w:rsidRDefault="0066317F" w:rsidP="00B764E2">
                  <w:pPr>
                    <w:spacing w:line="360" w:lineRule="auto"/>
                    <w:rPr>
                      <w:rFonts w:ascii="宋体" w:hAnsi="宋体"/>
                      <w:szCs w:val="21"/>
                    </w:rPr>
                  </w:pPr>
                  <w:r>
                    <w:rPr>
                      <w:rFonts w:ascii="宋体" w:hAnsi="宋体" w:hint="eastAsia"/>
                      <w:szCs w:val="21"/>
                    </w:rPr>
                    <w:lastRenderedPageBreak/>
                    <w:t>35KV变电站二次设备一批</w:t>
                  </w:r>
                </w:p>
              </w:tc>
              <w:tc>
                <w:tcPr>
                  <w:tcW w:w="1221" w:type="dxa"/>
                </w:tcPr>
                <w:p w:rsidR="00501F36" w:rsidRDefault="0066317F" w:rsidP="00B764E2">
                  <w:pPr>
                    <w:spacing w:line="360" w:lineRule="auto"/>
                    <w:rPr>
                      <w:rFonts w:ascii="宋体" w:hAnsi="宋体"/>
                      <w:szCs w:val="21"/>
                    </w:rPr>
                  </w:pPr>
                  <w:r>
                    <w:rPr>
                      <w:rFonts w:ascii="宋体" w:hAnsi="宋体" w:hint="eastAsia"/>
                      <w:szCs w:val="21"/>
                    </w:rPr>
                    <w:t>/</w:t>
                  </w:r>
                </w:p>
              </w:tc>
              <w:tc>
                <w:tcPr>
                  <w:tcW w:w="1530" w:type="dxa"/>
                </w:tcPr>
                <w:p w:rsidR="00501F36" w:rsidRDefault="0066317F" w:rsidP="00B764E2">
                  <w:pPr>
                    <w:spacing w:line="360" w:lineRule="auto"/>
                    <w:rPr>
                      <w:rFonts w:ascii="宋体" w:hAnsi="宋体"/>
                      <w:szCs w:val="21"/>
                    </w:rPr>
                  </w:pPr>
                  <w:r>
                    <w:rPr>
                      <w:rFonts w:ascii="宋体" w:hAnsi="宋体" w:hint="eastAsia"/>
                      <w:szCs w:val="21"/>
                    </w:rPr>
                    <w:t>/</w:t>
                  </w:r>
                </w:p>
              </w:tc>
              <w:tc>
                <w:tcPr>
                  <w:tcW w:w="2036" w:type="dxa"/>
                </w:tcPr>
                <w:p w:rsidR="00501F36" w:rsidRDefault="00501F36" w:rsidP="00B764E2">
                  <w:pPr>
                    <w:spacing w:line="360" w:lineRule="auto"/>
                    <w:rPr>
                      <w:rFonts w:ascii="宋体" w:hAnsi="宋体"/>
                      <w:szCs w:val="21"/>
                    </w:rPr>
                  </w:pPr>
                  <w:r>
                    <w:rPr>
                      <w:rFonts w:ascii="宋体" w:hAnsi="宋体" w:hint="eastAsia"/>
                      <w:szCs w:val="21"/>
                    </w:rPr>
                    <w:t>**</w:t>
                  </w:r>
                </w:p>
              </w:tc>
            </w:tr>
          </w:tbl>
          <w:p w:rsidR="00501F36" w:rsidRDefault="00501F36" w:rsidP="00B764E2">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w:t>
            </w:r>
          </w:p>
          <w:p w:rsidR="00501F36" w:rsidRDefault="00501F36" w:rsidP="00B764E2">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采购合同明确了品名、功能、测试、结算方式、纠纷解决等。</w:t>
            </w:r>
          </w:p>
          <w:p w:rsidR="00501F36" w:rsidRDefault="00501F36" w:rsidP="00B764E2">
            <w:pPr>
              <w:pStyle w:val="Default"/>
              <w:rPr>
                <w:color w:val="auto"/>
              </w:rPr>
            </w:pPr>
            <w:r>
              <w:rPr>
                <w:rFonts w:hint="eastAsia"/>
                <w:color w:val="auto"/>
              </w:rPr>
              <w:t xml:space="preserve">......  </w:t>
            </w:r>
          </w:p>
          <w:p w:rsidR="00501F36" w:rsidRDefault="00501F36" w:rsidP="00B764E2">
            <w:pPr>
              <w:widowControl/>
              <w:spacing w:line="360" w:lineRule="auto"/>
              <w:rPr>
                <w:rFonts w:ascii="宋体" w:hAnsi="宋体" w:cs="宋体"/>
                <w:kern w:val="0"/>
                <w:szCs w:val="21"/>
              </w:rPr>
            </w:pPr>
            <w:r>
              <w:rPr>
                <w:rFonts w:ascii="宋体" w:hAnsi="宋体" w:cs="宋体" w:hint="eastAsia"/>
                <w:kern w:val="0"/>
                <w:szCs w:val="21"/>
              </w:rPr>
              <w:t>以上产品均在合格供应商处进行采购,并由供方提供有部分产品的检验报告，见附件。</w:t>
            </w:r>
          </w:p>
          <w:p w:rsidR="00501F36" w:rsidRDefault="00501F36" w:rsidP="00B764E2">
            <w:pPr>
              <w:spacing w:line="360" w:lineRule="auto"/>
              <w:ind w:firstLineChars="200" w:firstLine="420"/>
              <w:rPr>
                <w:rFonts w:ascii="宋体" w:hAnsi="宋体" w:cs="宋体"/>
                <w:iCs/>
                <w:szCs w:val="21"/>
              </w:rPr>
            </w:pPr>
            <w:r>
              <w:rPr>
                <w:rFonts w:ascii="宋体" w:hAnsi="宋体" w:cs="宋体" w:hint="eastAsia"/>
                <w:iCs/>
                <w:szCs w:val="21"/>
              </w:rPr>
              <w:t>查，公司与供方的沟通采用电话或网络沟通，沟通有效。</w:t>
            </w:r>
          </w:p>
          <w:p w:rsidR="00501F36" w:rsidRDefault="00501F36" w:rsidP="00B764E2">
            <w:pPr>
              <w:spacing w:line="360" w:lineRule="auto"/>
              <w:rPr>
                <w:rFonts w:ascii="宋体" w:hAnsi="宋体" w:cs="宋体"/>
                <w:kern w:val="0"/>
                <w:szCs w:val="21"/>
              </w:rPr>
            </w:pPr>
            <w:r>
              <w:rPr>
                <w:rFonts w:ascii="宋体" w:hAnsi="宋体" w:cs="宋体" w:hint="eastAsia"/>
                <w:szCs w:val="21"/>
              </w:rPr>
              <w:t>外部供方的信息管理有效。</w:t>
            </w:r>
          </w:p>
        </w:tc>
        <w:tc>
          <w:tcPr>
            <w:tcW w:w="1585" w:type="dxa"/>
          </w:tcPr>
          <w:p w:rsidR="00501F36" w:rsidRDefault="00501F36" w:rsidP="00B764E2"/>
        </w:tc>
      </w:tr>
      <w:tr w:rsidR="00501F36" w:rsidTr="001D7600">
        <w:trPr>
          <w:trHeight w:val="3041"/>
        </w:trPr>
        <w:tc>
          <w:tcPr>
            <w:tcW w:w="2160" w:type="dxa"/>
          </w:tcPr>
          <w:p w:rsidR="00501F36" w:rsidRDefault="00501F36" w:rsidP="00B764E2">
            <w:pPr>
              <w:adjustRightInd w:val="0"/>
              <w:snapToGrid w:val="0"/>
              <w:rPr>
                <w:rFonts w:ascii="宋体" w:hAnsi="宋体" w:cs="宋体"/>
                <w:szCs w:val="21"/>
              </w:rPr>
            </w:pPr>
            <w:r>
              <w:rPr>
                <w:rFonts w:ascii="宋体" w:hAnsi="宋体" w:cs="宋体" w:hint="eastAsia"/>
                <w:szCs w:val="21"/>
              </w:rPr>
              <w:lastRenderedPageBreak/>
              <w:t>生产和服务提供的控制</w:t>
            </w:r>
          </w:p>
        </w:tc>
        <w:tc>
          <w:tcPr>
            <w:tcW w:w="960" w:type="dxa"/>
          </w:tcPr>
          <w:p w:rsidR="00501F36" w:rsidRDefault="00501F36" w:rsidP="001D7600">
            <w:pPr>
              <w:spacing w:line="400" w:lineRule="exact"/>
              <w:jc w:val="left"/>
              <w:rPr>
                <w:rFonts w:ascii="宋体" w:hAnsi="宋体" w:cs="宋体"/>
                <w:b/>
                <w:bCs/>
                <w:szCs w:val="21"/>
              </w:rPr>
            </w:pPr>
            <w:r>
              <w:rPr>
                <w:rFonts w:ascii="宋体" w:hAnsi="宋体" w:hint="eastAsia"/>
                <w:b/>
                <w:bCs/>
                <w:szCs w:val="21"/>
              </w:rPr>
              <w:t>8.5.1</w:t>
            </w:r>
          </w:p>
        </w:tc>
        <w:tc>
          <w:tcPr>
            <w:tcW w:w="10004" w:type="dxa"/>
          </w:tcPr>
          <w:p w:rsidR="00501F36" w:rsidRDefault="00501F36" w:rsidP="00B764E2">
            <w:pPr>
              <w:spacing w:line="400" w:lineRule="exact"/>
            </w:pPr>
            <w:r>
              <w:rPr>
                <w:rFonts w:hint="eastAsia"/>
              </w:rPr>
              <w:t>公司制定了《销售和服务提供控制程序》</w:t>
            </w:r>
          </w:p>
          <w:p w:rsidR="00501F36" w:rsidRDefault="00501F36" w:rsidP="00B764E2">
            <w:pPr>
              <w:spacing w:line="400" w:lineRule="exact"/>
            </w:pPr>
            <w:r>
              <w:rPr>
                <w:rFonts w:hint="eastAsia"/>
              </w:rPr>
              <w:t>明确了受控条件包括</w:t>
            </w:r>
          </w:p>
          <w:p w:rsidR="00501F36" w:rsidRDefault="00501F36" w:rsidP="00B764E2">
            <w:pPr>
              <w:spacing w:line="400" w:lineRule="exact"/>
            </w:pPr>
            <w:r>
              <w:rPr>
                <w:rFonts w:hint="eastAsia"/>
              </w:rPr>
              <w:t>1</w:t>
            </w:r>
            <w:r>
              <w:rPr>
                <w:rFonts w:hint="eastAsia"/>
              </w:rPr>
              <w:t>、公司编制了《销售和服务提供控制程序》、《顾客满意度测量控制程序》、《销售服务提供规范》《销售人员考核制度》等对公司的产品销售过程进行了控制。</w:t>
            </w:r>
          </w:p>
          <w:p w:rsidR="00501F36" w:rsidRDefault="00501F36" w:rsidP="00B764E2">
            <w:pPr>
              <w:spacing w:line="400" w:lineRule="exact"/>
            </w:pPr>
            <w:r>
              <w:rPr>
                <w:rFonts w:hint="eastAsia"/>
              </w:rPr>
              <w:t>组织服务覆盖范围：</w:t>
            </w:r>
            <w:r w:rsidR="00B764E2">
              <w:rPr>
                <w:rFonts w:hint="eastAsia"/>
              </w:rPr>
              <w:t>电气设备、电线电缆、仪器仪表、工业自动化控制设备、电力设备的销售</w:t>
            </w:r>
            <w:r>
              <w:rPr>
                <w:rFonts w:hint="eastAsia"/>
              </w:rPr>
              <w:t xml:space="preserve">. </w:t>
            </w:r>
          </w:p>
          <w:p w:rsidR="00501F36" w:rsidRDefault="00501F36" w:rsidP="00B764E2">
            <w:pPr>
              <w:spacing w:line="360" w:lineRule="auto"/>
            </w:pPr>
            <w:r>
              <w:rPr>
                <w:rFonts w:hint="eastAsia"/>
              </w:rPr>
              <w:t>2</w:t>
            </w:r>
            <w:r>
              <w:rPr>
                <w:rFonts w:hint="eastAsia"/>
              </w:rPr>
              <w:t>、销售流程：</w:t>
            </w:r>
            <w:r w:rsidR="00B764E2">
              <w:rPr>
                <w:rFonts w:hint="eastAsia"/>
              </w:rPr>
              <w:t>1</w:t>
            </w:r>
            <w:r w:rsidR="00B764E2">
              <w:rPr>
                <w:rFonts w:hint="eastAsia"/>
              </w:rPr>
              <w:t>、客户询价→</w:t>
            </w:r>
            <w:r w:rsidR="00B764E2">
              <w:rPr>
                <w:rFonts w:hint="eastAsia"/>
              </w:rPr>
              <w:t>2</w:t>
            </w:r>
            <w:r w:rsidR="00B764E2">
              <w:rPr>
                <w:rFonts w:hint="eastAsia"/>
              </w:rPr>
              <w:t>、公司报价→</w:t>
            </w:r>
            <w:r w:rsidR="00B764E2">
              <w:rPr>
                <w:rFonts w:hint="eastAsia"/>
              </w:rPr>
              <w:t>3</w:t>
            </w:r>
            <w:r w:rsidR="00B764E2">
              <w:rPr>
                <w:rFonts w:hint="eastAsia"/>
              </w:rPr>
              <w:t>、向有意向的客户发样品→</w:t>
            </w:r>
            <w:r w:rsidR="00B764E2">
              <w:rPr>
                <w:rFonts w:hint="eastAsia"/>
              </w:rPr>
              <w:t>4</w:t>
            </w:r>
            <w:r w:rsidR="00B764E2">
              <w:rPr>
                <w:rFonts w:hint="eastAsia"/>
              </w:rPr>
              <w:t>、客户付款后发货→</w:t>
            </w:r>
            <w:r w:rsidR="00B764E2">
              <w:rPr>
                <w:rFonts w:hint="eastAsia"/>
              </w:rPr>
              <w:t>5</w:t>
            </w:r>
            <w:r w:rsidR="00B764E2">
              <w:rPr>
                <w:rFonts w:hint="eastAsia"/>
              </w:rPr>
              <w:t>、售后</w:t>
            </w:r>
            <w:r>
              <w:rPr>
                <w:rFonts w:hint="eastAsia"/>
              </w:rPr>
              <w:t>。</w:t>
            </w:r>
          </w:p>
          <w:p w:rsidR="00501F36" w:rsidRDefault="00501F36" w:rsidP="00B764E2">
            <w:pPr>
              <w:spacing w:line="400" w:lineRule="exact"/>
            </w:pPr>
            <w:r>
              <w:rPr>
                <w:rFonts w:hint="eastAsia"/>
              </w:rPr>
              <w:t xml:space="preserve">   </w:t>
            </w:r>
            <w:r>
              <w:rPr>
                <w:rFonts w:hint="eastAsia"/>
              </w:rPr>
              <w:t>需确认</w:t>
            </w:r>
            <w:r>
              <w:rPr>
                <w:rFonts w:hint="eastAsia"/>
              </w:rPr>
              <w:t>/</w:t>
            </w:r>
            <w:r>
              <w:rPr>
                <w:rFonts w:hint="eastAsia"/>
              </w:rPr>
              <w:t>关键过程：销售过程。</w:t>
            </w:r>
          </w:p>
          <w:p w:rsidR="00501F36" w:rsidRDefault="00501F36" w:rsidP="00B764E2">
            <w:pPr>
              <w:spacing w:line="400" w:lineRule="exact"/>
            </w:pPr>
            <w:r>
              <w:rPr>
                <w:rFonts w:hint="eastAsia"/>
              </w:rPr>
              <w:lastRenderedPageBreak/>
              <w:t>3</w:t>
            </w:r>
            <w:r>
              <w:rPr>
                <w:rFonts w:hint="eastAsia"/>
              </w:rPr>
              <w:t>、技术要求：销售合同</w:t>
            </w:r>
          </w:p>
          <w:p w:rsidR="00501F36" w:rsidRDefault="00501F36" w:rsidP="00B764E2">
            <w:pPr>
              <w:spacing w:line="400" w:lineRule="exact"/>
            </w:pPr>
            <w:r>
              <w:rPr>
                <w:rFonts w:hint="eastAsia"/>
              </w:rPr>
              <w:t>1)</w:t>
            </w:r>
            <w:r>
              <w:rPr>
                <w:rFonts w:hint="eastAsia"/>
              </w:rPr>
              <w:t>验收规范：合同质量要求及相应产品的国家标准、法律法规。</w:t>
            </w:r>
          </w:p>
          <w:p w:rsidR="00501F36" w:rsidRDefault="00501F36" w:rsidP="00B764E2">
            <w:pPr>
              <w:spacing w:line="400" w:lineRule="exact"/>
            </w:pPr>
            <w:r>
              <w:rPr>
                <w:rFonts w:hint="eastAsia"/>
              </w:rPr>
              <w:t>2)</w:t>
            </w:r>
            <w:r>
              <w:rPr>
                <w:rFonts w:hint="eastAsia"/>
              </w:rPr>
              <w:t>作业指导书：《销售和服务提供控制程序》、《顾客满意度测量控制程序》、《销售服务提供规范》《销售人员考核制度》等。</w:t>
            </w:r>
          </w:p>
          <w:p w:rsidR="00501F36" w:rsidRDefault="00501F36" w:rsidP="00B764E2">
            <w:pPr>
              <w:spacing w:line="400" w:lineRule="exact"/>
            </w:pPr>
            <w:r>
              <w:rPr>
                <w:rFonts w:hint="eastAsia"/>
              </w:rPr>
              <w:t>3)</w:t>
            </w:r>
            <w:r>
              <w:rPr>
                <w:rFonts w:hint="eastAsia"/>
              </w:rPr>
              <w:t>使用适宜的设备：电脑、打印机等办公设备。</w:t>
            </w:r>
          </w:p>
          <w:p w:rsidR="00501F36" w:rsidRDefault="00501F36" w:rsidP="00B764E2">
            <w:pPr>
              <w:spacing w:line="400" w:lineRule="exact"/>
            </w:pPr>
            <w:r>
              <w:rPr>
                <w:rFonts w:hint="eastAsia"/>
              </w:rPr>
              <w:t>4)</w:t>
            </w:r>
            <w:r>
              <w:rPr>
                <w:rFonts w:hint="eastAsia"/>
              </w:rPr>
              <w:t>监视和测量设备：公司只对所销售产品的名称、规格型号、外观、合格证、资料文件完整性等进行验证；质量技术特性由供方提供，最终由顾客进行验收确认的方式对所销售产品进行检验。故公司无监视和测量设备。</w:t>
            </w:r>
          </w:p>
          <w:p w:rsidR="00501F36" w:rsidRDefault="00501F36" w:rsidP="00B764E2">
            <w:pPr>
              <w:spacing w:line="400" w:lineRule="exact"/>
            </w:pPr>
            <w:r>
              <w:rPr>
                <w:rFonts w:hint="eastAsia"/>
              </w:rPr>
              <w:t>4</w:t>
            </w:r>
            <w:r>
              <w:rPr>
                <w:rFonts w:hint="eastAsia"/>
              </w:rPr>
              <w:t>、实施销售服务人员监视和测量：抽：</w:t>
            </w:r>
            <w:r>
              <w:rPr>
                <w:rFonts w:hint="eastAsia"/>
              </w:rPr>
              <w:t>2021</w:t>
            </w:r>
            <w:r>
              <w:rPr>
                <w:rFonts w:hint="eastAsia"/>
              </w:rPr>
              <w:t>年</w:t>
            </w:r>
            <w:r>
              <w:rPr>
                <w:rFonts w:hint="eastAsia"/>
              </w:rPr>
              <w:t>6</w:t>
            </w:r>
            <w:r>
              <w:rPr>
                <w:rFonts w:hint="eastAsia"/>
              </w:rPr>
              <w:t>月，业务部绩效考核表。考核人员：</w:t>
            </w:r>
            <w:r w:rsidR="00230FDA">
              <w:rPr>
                <w:rFonts w:hint="eastAsia"/>
              </w:rPr>
              <w:t>秦杰、刘祉言</w:t>
            </w:r>
            <w:r>
              <w:rPr>
                <w:rFonts w:hint="eastAsia"/>
              </w:rPr>
              <w:t>等</w:t>
            </w:r>
          </w:p>
          <w:p w:rsidR="00501F36" w:rsidRDefault="00501F36" w:rsidP="00B764E2">
            <w:pPr>
              <w:spacing w:line="400" w:lineRule="exact"/>
            </w:pPr>
            <w:r>
              <w:rPr>
                <w:rFonts w:hint="eastAsia"/>
              </w:rPr>
              <w:t>检验项目：工作业绩、工作态度、工作能力等。</w:t>
            </w:r>
          </w:p>
          <w:p w:rsidR="00501F36" w:rsidRDefault="00501F36" w:rsidP="00B764E2">
            <w:pPr>
              <w:spacing w:line="400" w:lineRule="exact"/>
            </w:pPr>
            <w:r>
              <w:rPr>
                <w:rFonts w:hint="eastAsia"/>
              </w:rPr>
              <w:t>质量要求：清楚、及时、完整；在合格供方中采购，并保持记录等</w:t>
            </w:r>
          </w:p>
          <w:p w:rsidR="00501F36" w:rsidRDefault="00501F36" w:rsidP="00B764E2">
            <w:pPr>
              <w:spacing w:line="400" w:lineRule="exact"/>
            </w:pPr>
            <w:r>
              <w:rPr>
                <w:rFonts w:hint="eastAsia"/>
              </w:rPr>
              <w:t>检查情况：合格</w:t>
            </w:r>
          </w:p>
          <w:p w:rsidR="00501F36" w:rsidRDefault="00501F36" w:rsidP="00B764E2">
            <w:pPr>
              <w:spacing w:line="400" w:lineRule="exact"/>
            </w:pPr>
            <w:r>
              <w:rPr>
                <w:rFonts w:hint="eastAsia"/>
              </w:rPr>
              <w:t>检查人：</w:t>
            </w:r>
            <w:r w:rsidR="00230FDA">
              <w:rPr>
                <w:rFonts w:hint="eastAsia"/>
              </w:rPr>
              <w:t>寇贵明</w:t>
            </w:r>
          </w:p>
          <w:p w:rsidR="00501F36" w:rsidRDefault="00501F36" w:rsidP="00B764E2">
            <w:pPr>
              <w:spacing w:line="400" w:lineRule="exact"/>
            </w:pPr>
            <w:r>
              <w:rPr>
                <w:rFonts w:hint="eastAsia"/>
              </w:rPr>
              <w:t>5</w:t>
            </w:r>
            <w:r>
              <w:rPr>
                <w:rFonts w:hint="eastAsia"/>
              </w:rPr>
              <w:t>、查看，合同跟踪情况</w:t>
            </w:r>
          </w:p>
          <w:p w:rsidR="00501F36" w:rsidRDefault="00501F36" w:rsidP="00B764E2">
            <w:pPr>
              <w:spacing w:line="400" w:lineRule="exact"/>
            </w:pPr>
            <w:r>
              <w:rPr>
                <w:rFonts w:hint="eastAsia"/>
              </w:rPr>
              <w:lastRenderedPageBreak/>
              <w:t>1</w:t>
            </w:r>
            <w:r>
              <w:rPr>
                <w:rFonts w:hint="eastAsia"/>
              </w:rPr>
              <w:t>）查，</w:t>
            </w:r>
            <w:r>
              <w:rPr>
                <w:rFonts w:hint="eastAsia"/>
              </w:rPr>
              <w:t>2021</w:t>
            </w:r>
            <w:r>
              <w:rPr>
                <w:rFonts w:hint="eastAsia"/>
              </w:rPr>
              <w:t>年</w:t>
            </w:r>
            <w:r w:rsidR="00556090">
              <w:rPr>
                <w:rFonts w:hint="eastAsia"/>
              </w:rPr>
              <w:t>3</w:t>
            </w:r>
            <w:r>
              <w:rPr>
                <w:rFonts w:hint="eastAsia"/>
              </w:rPr>
              <w:t>月</w:t>
            </w:r>
            <w:r w:rsidR="00556090">
              <w:rPr>
                <w:rFonts w:hint="eastAsia"/>
              </w:rPr>
              <w:t>29</w:t>
            </w:r>
            <w:r>
              <w:rPr>
                <w:rFonts w:hint="eastAsia"/>
              </w:rPr>
              <w:t>日与</w:t>
            </w:r>
            <w:r w:rsidR="00556090">
              <w:rPr>
                <w:rFonts w:hint="eastAsia"/>
              </w:rPr>
              <w:t>攀枝花市海峰鑫化工有限公司</w:t>
            </w:r>
            <w:r>
              <w:rPr>
                <w:rFonts w:hint="eastAsia"/>
              </w:rPr>
              <w:t>签定的</w:t>
            </w:r>
            <w:r w:rsidR="00556090">
              <w:rPr>
                <w:rFonts w:hint="eastAsia"/>
              </w:rPr>
              <w:t>干式电力变压器</w:t>
            </w:r>
            <w:r>
              <w:rPr>
                <w:rFonts w:hint="eastAsia"/>
              </w:rPr>
              <w:t>销售合同。</w:t>
            </w:r>
          </w:p>
          <w:p w:rsidR="00501F36" w:rsidRDefault="00501F36" w:rsidP="00B764E2">
            <w:pPr>
              <w:spacing w:line="400" w:lineRule="exact"/>
            </w:pPr>
            <w:r>
              <w:rPr>
                <w:rFonts w:hint="eastAsia"/>
              </w:rPr>
              <w:t>产品名称：</w:t>
            </w:r>
            <w:r w:rsidR="00556090">
              <w:rPr>
                <w:rFonts w:hint="eastAsia"/>
              </w:rPr>
              <w:t>干式电力变压器</w:t>
            </w:r>
            <w:r w:rsidR="00556090">
              <w:rPr>
                <w:rFonts w:hint="eastAsia"/>
              </w:rPr>
              <w:t>1</w:t>
            </w:r>
            <w:r w:rsidR="00556090">
              <w:rPr>
                <w:rFonts w:hint="eastAsia"/>
              </w:rPr>
              <w:t>台</w:t>
            </w:r>
          </w:p>
          <w:p w:rsidR="00501F36" w:rsidRDefault="00501F36" w:rsidP="00B764E2">
            <w:pPr>
              <w:spacing w:line="400" w:lineRule="exact"/>
            </w:pPr>
            <w:r>
              <w:rPr>
                <w:rFonts w:hint="eastAsia"/>
              </w:rPr>
              <w:t>2</w:t>
            </w:r>
            <w:r>
              <w:rPr>
                <w:rFonts w:hint="eastAsia"/>
              </w:rPr>
              <w:t>）提供合同评审，</w:t>
            </w:r>
            <w:r>
              <w:rPr>
                <w:rFonts w:hint="eastAsia"/>
              </w:rPr>
              <w:t>2021</w:t>
            </w:r>
            <w:r>
              <w:rPr>
                <w:rFonts w:hint="eastAsia"/>
              </w:rPr>
              <w:t>年</w:t>
            </w:r>
            <w:r w:rsidR="00556090">
              <w:rPr>
                <w:rFonts w:hint="eastAsia"/>
              </w:rPr>
              <w:t>3</w:t>
            </w:r>
            <w:r>
              <w:rPr>
                <w:rFonts w:hint="eastAsia"/>
              </w:rPr>
              <w:t>月</w:t>
            </w:r>
            <w:r w:rsidR="00556090">
              <w:rPr>
                <w:rFonts w:hint="eastAsia"/>
              </w:rPr>
              <w:t>25</w:t>
            </w:r>
            <w:r>
              <w:rPr>
                <w:rFonts w:hint="eastAsia"/>
              </w:rPr>
              <w:t>日对该次顾客需求进行了评审，查评审记录表，符合评审要求。</w:t>
            </w:r>
          </w:p>
          <w:p w:rsidR="00501F36" w:rsidRDefault="00501F36" w:rsidP="00B764E2">
            <w:pPr>
              <w:spacing w:line="400" w:lineRule="exact"/>
            </w:pPr>
            <w:r>
              <w:rPr>
                <w:rFonts w:hint="eastAsia"/>
              </w:rPr>
              <w:t>3</w:t>
            </w:r>
            <w:r>
              <w:rPr>
                <w:rFonts w:hint="eastAsia"/>
              </w:rPr>
              <w:t>）抽《顾客满意度调查表》</w:t>
            </w:r>
          </w:p>
          <w:p w:rsidR="00501F36" w:rsidRDefault="00501F36" w:rsidP="00B764E2">
            <w:pPr>
              <w:spacing w:line="400" w:lineRule="exact"/>
            </w:pPr>
            <w:r>
              <w:rPr>
                <w:rFonts w:hint="eastAsia"/>
              </w:rPr>
              <w:t>客户：</w:t>
            </w:r>
            <w:r w:rsidR="00556090">
              <w:rPr>
                <w:rFonts w:hint="eastAsia"/>
              </w:rPr>
              <w:t>攀枝花市海峰鑫化工有限公司</w:t>
            </w:r>
          </w:p>
          <w:p w:rsidR="00501F36" w:rsidRDefault="00501F36" w:rsidP="00B764E2">
            <w:pPr>
              <w:spacing w:line="400" w:lineRule="exact"/>
            </w:pPr>
            <w:r>
              <w:rPr>
                <w:rFonts w:hint="eastAsia"/>
              </w:rPr>
              <w:t>对销售的产品质量、性能、价格、交期等进行了考评，总分：</w:t>
            </w:r>
            <w:r>
              <w:rPr>
                <w:rFonts w:hint="eastAsia"/>
              </w:rPr>
              <w:t>9</w:t>
            </w:r>
            <w:r w:rsidR="00556090">
              <w:rPr>
                <w:rFonts w:hint="eastAsia"/>
              </w:rPr>
              <w:t>8</w:t>
            </w:r>
            <w:r>
              <w:rPr>
                <w:rFonts w:hint="eastAsia"/>
              </w:rPr>
              <w:t>分，满意。</w:t>
            </w:r>
          </w:p>
          <w:p w:rsidR="00501F36" w:rsidRDefault="00501F36" w:rsidP="00B764E2">
            <w:pPr>
              <w:spacing w:line="400" w:lineRule="exact"/>
            </w:pPr>
            <w:r>
              <w:rPr>
                <w:rFonts w:hint="eastAsia"/>
              </w:rPr>
              <w:t>4</w:t>
            </w:r>
            <w:r>
              <w:rPr>
                <w:rFonts w:hint="eastAsia"/>
              </w:rPr>
              <w:t>）抽采购合同：供方为</w:t>
            </w:r>
            <w:r w:rsidR="00556090" w:rsidRPr="00556090">
              <w:rPr>
                <w:rFonts w:ascii="宋体" w:hAnsi="宋体" w:cs="楷体_GB2312" w:hint="eastAsia"/>
                <w:color w:val="000000"/>
                <w:sz w:val="24"/>
              </w:rPr>
              <w:t>许继变压器有限公司</w:t>
            </w:r>
          </w:p>
          <w:p w:rsidR="00501F36" w:rsidRDefault="00501F36" w:rsidP="00B764E2">
            <w:pPr>
              <w:spacing w:line="400" w:lineRule="exact"/>
            </w:pPr>
            <w:r>
              <w:rPr>
                <w:rFonts w:hint="eastAsia"/>
              </w:rPr>
              <w:t>采购时间：</w:t>
            </w:r>
            <w:r>
              <w:rPr>
                <w:rFonts w:hint="eastAsia"/>
              </w:rPr>
              <w:t>2021</w:t>
            </w:r>
            <w:r>
              <w:rPr>
                <w:rFonts w:hint="eastAsia"/>
              </w:rPr>
              <w:t>年</w:t>
            </w:r>
            <w:r w:rsidR="000471F1">
              <w:rPr>
                <w:rFonts w:hint="eastAsia"/>
              </w:rPr>
              <w:t>4</w:t>
            </w:r>
            <w:r>
              <w:rPr>
                <w:rFonts w:hint="eastAsia"/>
              </w:rPr>
              <w:t>月</w:t>
            </w:r>
            <w:r w:rsidR="000471F1">
              <w:rPr>
                <w:rFonts w:hint="eastAsia"/>
              </w:rPr>
              <w:t>6</w:t>
            </w:r>
            <w:r>
              <w:rPr>
                <w:rFonts w:hint="eastAsia"/>
              </w:rPr>
              <w:t>日</w:t>
            </w:r>
          </w:p>
          <w:p w:rsidR="00501F36" w:rsidRDefault="00501F36" w:rsidP="00B764E2">
            <w:pPr>
              <w:spacing w:line="400" w:lineRule="exact"/>
            </w:pPr>
            <w:r>
              <w:rPr>
                <w:rFonts w:hint="eastAsia"/>
              </w:rPr>
              <w:t>采购物资：</w:t>
            </w:r>
            <w:r w:rsidR="000471F1">
              <w:rPr>
                <w:rFonts w:hint="eastAsia"/>
              </w:rPr>
              <w:t>干式电力变压器一台</w:t>
            </w:r>
          </w:p>
          <w:p w:rsidR="00501F36" w:rsidRDefault="00501F36" w:rsidP="00B764E2">
            <w:pPr>
              <w:spacing w:line="400" w:lineRule="exact"/>
            </w:pPr>
            <w:r>
              <w:rPr>
                <w:rFonts w:hint="eastAsia"/>
              </w:rPr>
              <w:t>采购在合格供应商处进行。</w:t>
            </w:r>
          </w:p>
          <w:p w:rsidR="00501F36" w:rsidRDefault="00501F36" w:rsidP="00501F36">
            <w:pPr>
              <w:numPr>
                <w:ilvl w:val="0"/>
                <w:numId w:val="2"/>
              </w:numPr>
              <w:spacing w:after="0" w:line="400" w:lineRule="exact"/>
            </w:pPr>
            <w:r>
              <w:rPr>
                <w:rFonts w:hint="eastAsia"/>
              </w:rPr>
              <w:t>交付验收情况，公司根据来货单对产品的型号、规格、数量、外观、包装、资料等进行验收，验收合格后入库或由供方送至客户处，客户根据送货单等进行核验，合格后确认签字。产品交付过程中未发生过大的质量问题，产品质量稳定，暂时没有接到顾客重大的质量投诉。</w:t>
            </w:r>
          </w:p>
          <w:p w:rsidR="00501F36" w:rsidRDefault="00501F36" w:rsidP="00B764E2">
            <w:pPr>
              <w:pStyle w:val="a6"/>
            </w:pPr>
          </w:p>
          <w:p w:rsidR="00501F36" w:rsidRDefault="00501F36" w:rsidP="00B764E2">
            <w:pPr>
              <w:spacing w:line="400" w:lineRule="exact"/>
            </w:pPr>
            <w:r>
              <w:rPr>
                <w:rFonts w:hint="eastAsia"/>
              </w:rPr>
              <w:t>6</w:t>
            </w:r>
            <w:r>
              <w:rPr>
                <w:rFonts w:hint="eastAsia"/>
              </w:rPr>
              <w:t>）查，客户签收单：</w:t>
            </w:r>
          </w:p>
          <w:p w:rsidR="00501F36" w:rsidRDefault="00501F36" w:rsidP="00B764E2">
            <w:pPr>
              <w:spacing w:line="400" w:lineRule="exact"/>
            </w:pPr>
            <w:r>
              <w:rPr>
                <w:rFonts w:hint="eastAsia"/>
              </w:rPr>
              <w:lastRenderedPageBreak/>
              <w:t>查见</w:t>
            </w:r>
            <w:r>
              <w:rPr>
                <w:rFonts w:hint="eastAsia"/>
              </w:rPr>
              <w:t>2021</w:t>
            </w:r>
            <w:r>
              <w:rPr>
                <w:rFonts w:hint="eastAsia"/>
              </w:rPr>
              <w:t>年</w:t>
            </w:r>
            <w:r w:rsidR="004E7F23">
              <w:rPr>
                <w:rFonts w:hint="eastAsia"/>
              </w:rPr>
              <w:t>4</w:t>
            </w:r>
            <w:r>
              <w:rPr>
                <w:rFonts w:hint="eastAsia"/>
              </w:rPr>
              <w:t>月</w:t>
            </w:r>
            <w:r w:rsidR="004E7F23">
              <w:rPr>
                <w:rFonts w:hint="eastAsia"/>
              </w:rPr>
              <w:t>15</w:t>
            </w:r>
            <w:r>
              <w:rPr>
                <w:rFonts w:hint="eastAsia"/>
              </w:rPr>
              <w:t>日</w:t>
            </w:r>
          </w:p>
          <w:p w:rsidR="00501F36" w:rsidRDefault="00501F36" w:rsidP="00B764E2">
            <w:pPr>
              <w:spacing w:line="400" w:lineRule="exact"/>
            </w:pPr>
            <w:r>
              <w:rPr>
                <w:rFonts w:hint="eastAsia"/>
              </w:rPr>
              <w:t>客户：</w:t>
            </w:r>
            <w:r w:rsidR="004E7F23">
              <w:rPr>
                <w:rFonts w:hint="eastAsia"/>
              </w:rPr>
              <w:t>攀枝花市海峰鑫化工有限公司</w:t>
            </w:r>
          </w:p>
          <w:p w:rsidR="00501F36" w:rsidRDefault="00501F36" w:rsidP="00B764E2">
            <w:pPr>
              <w:spacing w:line="400" w:lineRule="exact"/>
            </w:pPr>
            <w:r>
              <w:rPr>
                <w:rFonts w:hint="eastAsia"/>
              </w:rPr>
              <w:t>销售产品：</w:t>
            </w:r>
            <w:r w:rsidR="004E7F23">
              <w:rPr>
                <w:rFonts w:hint="eastAsia"/>
              </w:rPr>
              <w:t>干式电力变压器</w:t>
            </w:r>
            <w:r w:rsidR="004E7F23">
              <w:rPr>
                <w:rFonts w:hint="eastAsia"/>
              </w:rPr>
              <w:t>1</w:t>
            </w:r>
            <w:r w:rsidR="004E7F23">
              <w:rPr>
                <w:rFonts w:hint="eastAsia"/>
              </w:rPr>
              <w:t>台</w:t>
            </w:r>
          </w:p>
          <w:p w:rsidR="00501F36" w:rsidRDefault="00501F36" w:rsidP="00B764E2">
            <w:pPr>
              <w:spacing w:line="400" w:lineRule="exact"/>
            </w:pPr>
            <w:r>
              <w:rPr>
                <w:rFonts w:hint="eastAsia"/>
              </w:rPr>
              <w:t>签收人：</w:t>
            </w:r>
            <w:r w:rsidR="004E7F23">
              <w:rPr>
                <w:rFonts w:hint="eastAsia"/>
              </w:rPr>
              <w:t>孙亚超</w:t>
            </w:r>
          </w:p>
          <w:p w:rsidR="00501F36" w:rsidRDefault="00501F36" w:rsidP="00B764E2">
            <w:pPr>
              <w:pStyle w:val="a7"/>
            </w:pPr>
            <w:r>
              <w:rPr>
                <w:rFonts w:hint="eastAsia"/>
              </w:rPr>
              <w:t>.........</w:t>
            </w:r>
          </w:p>
          <w:p w:rsidR="00501F36" w:rsidRDefault="00501F36" w:rsidP="00501F36">
            <w:pPr>
              <w:numPr>
                <w:ilvl w:val="0"/>
                <w:numId w:val="3"/>
              </w:numPr>
              <w:spacing w:after="0" w:line="400" w:lineRule="exact"/>
            </w:pPr>
            <w:r>
              <w:rPr>
                <w:rFonts w:hint="eastAsia"/>
              </w:rPr>
              <w:t>公司特殊过程确定为：销售服务过程。</w:t>
            </w:r>
          </w:p>
          <w:p w:rsidR="00501F36" w:rsidRDefault="00501F36" w:rsidP="00B764E2">
            <w:pPr>
              <w:pStyle w:val="a6"/>
            </w:pPr>
            <w:r>
              <w:rPr>
                <w:rFonts w:hint="eastAsia"/>
              </w:rPr>
              <w:t>查见特殊过程确认表</w:t>
            </w:r>
          </w:p>
          <w:p w:rsidR="00501F36" w:rsidRDefault="00501F36" w:rsidP="001D7600">
            <w:pPr>
              <w:pStyle w:val="a6"/>
            </w:pPr>
            <w:r>
              <w:rPr>
                <w:rFonts w:ascii="宋体" w:hAnsi="宋体" w:cs="宋体" w:hint="eastAsia"/>
                <w:szCs w:val="21"/>
              </w:rPr>
              <w:t>公司从人员培训考核、人员能力确认、设施设备的配备、规范性文件的制定、执行等方面对该特殊过程进行了确认。确认时间：2021年</w:t>
            </w:r>
            <w:r w:rsidR="001D7600">
              <w:rPr>
                <w:rFonts w:ascii="宋体" w:hAnsi="宋体" w:cs="宋体" w:hint="eastAsia"/>
                <w:szCs w:val="21"/>
              </w:rPr>
              <w:t>6</w:t>
            </w:r>
            <w:r>
              <w:rPr>
                <w:rFonts w:ascii="宋体" w:hAnsi="宋体" w:cs="宋体" w:hint="eastAsia"/>
                <w:szCs w:val="21"/>
              </w:rPr>
              <w:t>月</w:t>
            </w:r>
            <w:r w:rsidR="001D7600">
              <w:rPr>
                <w:rFonts w:ascii="宋体" w:hAnsi="宋体" w:cs="宋体" w:hint="eastAsia"/>
                <w:szCs w:val="21"/>
              </w:rPr>
              <w:t>2</w:t>
            </w:r>
            <w:r>
              <w:rPr>
                <w:rFonts w:ascii="宋体" w:hAnsi="宋体" w:cs="宋体" w:hint="eastAsia"/>
                <w:szCs w:val="21"/>
              </w:rPr>
              <w:t>日，确认人：</w:t>
            </w:r>
            <w:r w:rsidR="001D7600">
              <w:rPr>
                <w:rFonts w:ascii="宋体" w:hAnsi="宋体" w:cs="宋体" w:hint="eastAsia"/>
                <w:szCs w:val="21"/>
              </w:rPr>
              <w:t>寇贵明</w:t>
            </w:r>
          </w:p>
        </w:tc>
        <w:tc>
          <w:tcPr>
            <w:tcW w:w="1585" w:type="dxa"/>
          </w:tcPr>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p w:rsidR="00501F36" w:rsidRDefault="00501F36" w:rsidP="00B764E2"/>
        </w:tc>
      </w:tr>
      <w:tr w:rsidR="00501F36" w:rsidTr="00B764E2">
        <w:trPr>
          <w:trHeight w:val="492"/>
        </w:trPr>
        <w:tc>
          <w:tcPr>
            <w:tcW w:w="2160" w:type="dxa"/>
          </w:tcPr>
          <w:p w:rsidR="00501F36" w:rsidRDefault="00501F36" w:rsidP="00B764E2">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501F36" w:rsidRDefault="00501F36" w:rsidP="00B764E2">
            <w:pPr>
              <w:spacing w:line="400" w:lineRule="atLeast"/>
              <w:ind w:rightChars="-75" w:right="-158"/>
              <w:rPr>
                <w:rFonts w:ascii="宋体" w:hAnsi="宋体"/>
                <w:b/>
                <w:bCs/>
                <w:szCs w:val="21"/>
              </w:rPr>
            </w:pPr>
            <w:r>
              <w:rPr>
                <w:rFonts w:ascii="宋体" w:hAnsi="宋体" w:hint="eastAsia"/>
                <w:b/>
                <w:bCs/>
                <w:szCs w:val="21"/>
              </w:rPr>
              <w:t>8.5.2</w:t>
            </w:r>
          </w:p>
          <w:p w:rsidR="00501F36" w:rsidRDefault="00501F36" w:rsidP="00B764E2">
            <w:pPr>
              <w:adjustRightInd w:val="0"/>
              <w:snapToGrid w:val="0"/>
              <w:jc w:val="center"/>
              <w:rPr>
                <w:rFonts w:ascii="宋体" w:hAnsi="宋体" w:cs="宋体"/>
                <w:b/>
                <w:bCs/>
                <w:szCs w:val="21"/>
              </w:rPr>
            </w:pPr>
          </w:p>
        </w:tc>
        <w:tc>
          <w:tcPr>
            <w:tcW w:w="10004" w:type="dxa"/>
          </w:tcPr>
          <w:p w:rsidR="00501F36" w:rsidRDefault="00501F36" w:rsidP="00B764E2">
            <w:pPr>
              <w:spacing w:line="400" w:lineRule="exact"/>
              <w:rPr>
                <w:rFonts w:ascii="宋体" w:hAnsi="宋体" w:cs="宋体"/>
                <w:szCs w:val="21"/>
              </w:rPr>
            </w:pPr>
            <w:r>
              <w:rPr>
                <w:rFonts w:ascii="宋体" w:hAnsi="宋体" w:cs="宋体" w:hint="eastAsia"/>
                <w:szCs w:val="21"/>
              </w:rPr>
              <w:t>现场查见，公司在经营过程中对标识和可追溯性进行了规定。</w:t>
            </w:r>
          </w:p>
          <w:p w:rsidR="00501F36" w:rsidRDefault="00501F36" w:rsidP="00B764E2">
            <w:pPr>
              <w:spacing w:line="400" w:lineRule="exact"/>
              <w:rPr>
                <w:rFonts w:ascii="宋体" w:hAnsi="宋体" w:cs="宋体"/>
                <w:szCs w:val="21"/>
              </w:rPr>
            </w:pPr>
            <w:r>
              <w:rPr>
                <w:rFonts w:ascii="宋体" w:hAnsi="宋体" w:cs="宋体" w:hint="eastAsia"/>
                <w:szCs w:val="21"/>
              </w:rPr>
              <w:t>1.销售过程采用客户投诉记录、售后信息确认、回访表等进行标识；</w:t>
            </w:r>
          </w:p>
          <w:p w:rsidR="00501F36" w:rsidRDefault="00501F36" w:rsidP="00B764E2">
            <w:pPr>
              <w:spacing w:line="400" w:lineRule="exact"/>
              <w:rPr>
                <w:rFonts w:ascii="宋体" w:hAnsi="宋体" w:cs="宋体"/>
                <w:szCs w:val="21"/>
              </w:rPr>
            </w:pPr>
            <w:r>
              <w:rPr>
                <w:rFonts w:ascii="宋体" w:hAnsi="宋体" w:cs="宋体" w:hint="eastAsia"/>
                <w:szCs w:val="21"/>
              </w:rPr>
              <w:t>2、产品按要求采用原包装，注明生产厂家名称、产品名称、规格、数量、出厂日期等。</w:t>
            </w:r>
          </w:p>
          <w:p w:rsidR="00501F36" w:rsidRDefault="00501F36" w:rsidP="00B764E2">
            <w:pPr>
              <w:spacing w:line="400" w:lineRule="exact"/>
              <w:rPr>
                <w:rFonts w:ascii="宋体" w:hAnsi="宋体" w:cs="宋体"/>
                <w:szCs w:val="21"/>
              </w:rPr>
            </w:pPr>
            <w:r>
              <w:rPr>
                <w:rFonts w:ascii="宋体" w:hAnsi="宋体" w:cs="宋体" w:hint="eastAsia"/>
                <w:szCs w:val="21"/>
              </w:rPr>
              <w:t>3、销售产品通过收货单、发货记录等进行追溯，主要记录内容：供应商、客户名称、交付日期，规格、数量等；</w:t>
            </w:r>
          </w:p>
          <w:p w:rsidR="00501F36" w:rsidRDefault="00501F36" w:rsidP="00B764E2">
            <w:pPr>
              <w:spacing w:line="400" w:lineRule="exact"/>
              <w:rPr>
                <w:rFonts w:ascii="宋体" w:hAnsi="宋体" w:cs="宋体"/>
                <w:szCs w:val="21"/>
              </w:rPr>
            </w:pPr>
            <w:r>
              <w:rPr>
                <w:rFonts w:ascii="宋体" w:hAnsi="宋体" w:cs="宋体" w:hint="eastAsia"/>
                <w:szCs w:val="21"/>
              </w:rPr>
              <w:t>通过上述标识可以追溯产品的来源，和产品的生产日期、批次。</w:t>
            </w:r>
          </w:p>
          <w:p w:rsidR="00501F36" w:rsidRDefault="00501F36" w:rsidP="00B764E2">
            <w:pPr>
              <w:spacing w:line="400" w:lineRule="exact"/>
              <w:rPr>
                <w:rFonts w:ascii="宋体" w:hAnsi="宋体" w:cs="宋体"/>
                <w:spacing w:val="-4"/>
                <w:szCs w:val="21"/>
              </w:rPr>
            </w:pPr>
            <w:r>
              <w:rPr>
                <w:rFonts w:ascii="宋体" w:hAnsi="宋体" w:cs="宋体" w:hint="eastAsia"/>
                <w:szCs w:val="21"/>
              </w:rPr>
              <w:t>标识基本符合要求。</w:t>
            </w:r>
          </w:p>
        </w:tc>
        <w:tc>
          <w:tcPr>
            <w:tcW w:w="1585" w:type="dxa"/>
          </w:tcPr>
          <w:p w:rsidR="00501F36" w:rsidRDefault="00501F36" w:rsidP="00B764E2">
            <w:r>
              <w:rPr>
                <w:rFonts w:hint="eastAsia"/>
              </w:rPr>
              <w:t>符合</w:t>
            </w:r>
          </w:p>
        </w:tc>
      </w:tr>
      <w:tr w:rsidR="00501F36" w:rsidTr="00B764E2">
        <w:trPr>
          <w:trHeight w:val="1675"/>
        </w:trPr>
        <w:tc>
          <w:tcPr>
            <w:tcW w:w="2160" w:type="dxa"/>
          </w:tcPr>
          <w:p w:rsidR="00501F36" w:rsidRDefault="00501F36" w:rsidP="00B764E2">
            <w:pPr>
              <w:rPr>
                <w:rFonts w:ascii="宋体" w:hAnsi="宋体" w:cs="宋体"/>
                <w:szCs w:val="21"/>
              </w:rPr>
            </w:pPr>
            <w:r>
              <w:rPr>
                <w:rFonts w:ascii="宋体" w:hAnsi="宋体" w:hint="eastAsia"/>
                <w:szCs w:val="21"/>
              </w:rPr>
              <w:lastRenderedPageBreak/>
              <w:t>顾客或外部供方的财产</w:t>
            </w:r>
          </w:p>
        </w:tc>
        <w:tc>
          <w:tcPr>
            <w:tcW w:w="960" w:type="dxa"/>
          </w:tcPr>
          <w:p w:rsidR="00501F36" w:rsidRDefault="00501F36" w:rsidP="00B764E2">
            <w:pPr>
              <w:spacing w:line="400" w:lineRule="atLeast"/>
              <w:ind w:rightChars="-75" w:right="-158"/>
              <w:rPr>
                <w:rFonts w:ascii="宋体" w:hAnsi="宋体"/>
                <w:b/>
                <w:bCs/>
                <w:szCs w:val="21"/>
              </w:rPr>
            </w:pPr>
            <w:r>
              <w:rPr>
                <w:rFonts w:ascii="宋体" w:hAnsi="宋体" w:hint="eastAsia"/>
                <w:b/>
                <w:bCs/>
                <w:szCs w:val="21"/>
              </w:rPr>
              <w:t>8.5.3</w:t>
            </w:r>
          </w:p>
          <w:p w:rsidR="00501F36" w:rsidRDefault="00501F36" w:rsidP="00B764E2">
            <w:pPr>
              <w:adjustRightInd w:val="0"/>
              <w:snapToGrid w:val="0"/>
              <w:jc w:val="center"/>
              <w:rPr>
                <w:rFonts w:ascii="宋体" w:hAnsi="宋体" w:cs="宋体"/>
                <w:b/>
                <w:bCs/>
                <w:szCs w:val="21"/>
              </w:rPr>
            </w:pPr>
          </w:p>
        </w:tc>
        <w:tc>
          <w:tcPr>
            <w:tcW w:w="10004" w:type="dxa"/>
          </w:tcPr>
          <w:p w:rsidR="00501F36" w:rsidRDefault="00501F36" w:rsidP="00B764E2">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501F36" w:rsidRDefault="00501F36" w:rsidP="00B764E2">
            <w:pPr>
              <w:spacing w:line="400" w:lineRule="exact"/>
              <w:ind w:firstLineChars="200" w:firstLine="420"/>
              <w:rPr>
                <w:rFonts w:ascii="宋体" w:hAnsi="宋体"/>
                <w:szCs w:val="21"/>
              </w:rPr>
            </w:pPr>
            <w:r>
              <w:rPr>
                <w:rFonts w:ascii="宋体" w:hAnsi="宋体" w:hint="eastAsia"/>
                <w:szCs w:val="21"/>
              </w:rPr>
              <w:t>询问部门负责人，公司的顾客财产主要为顾客信息，公司对顾客财产进行了登记管理，所有客户信息均采用电子档进行专人存档保管。</w:t>
            </w:r>
          </w:p>
          <w:p w:rsidR="00501F36" w:rsidRDefault="00501F36" w:rsidP="00B764E2">
            <w:pPr>
              <w:spacing w:line="400" w:lineRule="exact"/>
              <w:ind w:firstLineChars="200" w:firstLine="420"/>
              <w:rPr>
                <w:rFonts w:ascii="宋体" w:hAnsi="宋体" w:cs="宋体"/>
                <w:spacing w:val="-4"/>
                <w:szCs w:val="21"/>
              </w:rPr>
            </w:pPr>
            <w:r>
              <w:rPr>
                <w:rFonts w:ascii="宋体" w:hAnsi="宋体" w:hint="eastAsia"/>
                <w:szCs w:val="21"/>
              </w:rPr>
              <w:t>现场查看，顾客财产管理基本受控。</w:t>
            </w:r>
          </w:p>
        </w:tc>
        <w:tc>
          <w:tcPr>
            <w:tcW w:w="1585" w:type="dxa"/>
          </w:tcPr>
          <w:p w:rsidR="00501F36" w:rsidRDefault="00501F36" w:rsidP="00B764E2">
            <w:r>
              <w:rPr>
                <w:rFonts w:hint="eastAsia"/>
              </w:rPr>
              <w:t>符合</w:t>
            </w:r>
          </w:p>
        </w:tc>
      </w:tr>
      <w:tr w:rsidR="00501F36" w:rsidTr="00B764E2">
        <w:trPr>
          <w:trHeight w:val="490"/>
        </w:trPr>
        <w:tc>
          <w:tcPr>
            <w:tcW w:w="2160" w:type="dxa"/>
          </w:tcPr>
          <w:p w:rsidR="00501F36" w:rsidRDefault="00501F36" w:rsidP="00B764E2">
            <w:pPr>
              <w:spacing w:line="400" w:lineRule="exact"/>
              <w:rPr>
                <w:rFonts w:ascii="宋体" w:hAnsi="宋体"/>
                <w:szCs w:val="21"/>
              </w:rPr>
            </w:pPr>
            <w:r>
              <w:rPr>
                <w:rFonts w:ascii="宋体" w:hAnsi="宋体" w:hint="eastAsia"/>
                <w:szCs w:val="21"/>
              </w:rPr>
              <w:t>防护</w:t>
            </w:r>
          </w:p>
        </w:tc>
        <w:tc>
          <w:tcPr>
            <w:tcW w:w="960" w:type="dxa"/>
          </w:tcPr>
          <w:p w:rsidR="00501F36" w:rsidRDefault="00501F36" w:rsidP="00B764E2">
            <w:pPr>
              <w:adjustRightInd w:val="0"/>
              <w:snapToGrid w:val="0"/>
              <w:rPr>
                <w:rFonts w:ascii="宋体" w:hAnsi="宋体" w:cs="宋体"/>
                <w:b/>
                <w:bCs/>
                <w:szCs w:val="21"/>
              </w:rPr>
            </w:pPr>
            <w:r>
              <w:rPr>
                <w:rFonts w:ascii="宋体" w:hAnsi="宋体" w:hint="eastAsia"/>
                <w:b/>
                <w:bCs/>
                <w:szCs w:val="21"/>
              </w:rPr>
              <w:t>8.5.4</w:t>
            </w:r>
          </w:p>
        </w:tc>
        <w:tc>
          <w:tcPr>
            <w:tcW w:w="10004" w:type="dxa"/>
          </w:tcPr>
          <w:p w:rsidR="00501F36" w:rsidRDefault="00501F36" w:rsidP="00B764E2">
            <w:pPr>
              <w:adjustRightInd w:val="0"/>
              <w:snapToGrid w:val="0"/>
              <w:spacing w:line="400" w:lineRule="exact"/>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501F36" w:rsidRDefault="00501F36" w:rsidP="00B764E2">
            <w:pPr>
              <w:adjustRightInd w:val="0"/>
              <w:snapToGrid w:val="0"/>
              <w:spacing w:line="400" w:lineRule="exact"/>
              <w:jc w:val="left"/>
              <w:rPr>
                <w:rFonts w:ascii="宋体" w:hAnsi="宋体" w:cs="宋体"/>
                <w:szCs w:val="21"/>
              </w:rPr>
            </w:pPr>
            <w:r>
              <w:rPr>
                <w:rFonts w:ascii="宋体" w:hAnsi="宋体" w:cs="宋体" w:hint="eastAsia"/>
                <w:szCs w:val="21"/>
              </w:rPr>
              <w:t>现场观察:</w:t>
            </w:r>
          </w:p>
          <w:p w:rsidR="00501F36" w:rsidRDefault="00501F36" w:rsidP="00B764E2">
            <w:pPr>
              <w:adjustRightInd w:val="0"/>
              <w:snapToGrid w:val="0"/>
              <w:spacing w:line="400" w:lineRule="exact"/>
              <w:jc w:val="left"/>
              <w:rPr>
                <w:rFonts w:ascii="宋体" w:hAnsi="宋体" w:cs="宋体"/>
                <w:szCs w:val="21"/>
              </w:rPr>
            </w:pPr>
            <w:r>
              <w:rPr>
                <w:rFonts w:ascii="宋体" w:hAnsi="宋体" w:cs="宋体" w:hint="eastAsia"/>
                <w:szCs w:val="21"/>
              </w:rPr>
              <w:t>2.搬运：</w:t>
            </w:r>
            <w:r w:rsidR="00B80AF0">
              <w:rPr>
                <w:rFonts w:ascii="宋体" w:hAnsi="宋体" w:cs="宋体" w:hint="eastAsia"/>
                <w:szCs w:val="21"/>
              </w:rPr>
              <w:t>销售产品主要由供方直接送到客户处，经营处暂无搬运情况</w:t>
            </w:r>
            <w:r>
              <w:rPr>
                <w:rFonts w:ascii="宋体" w:hAnsi="宋体" w:cs="宋体" w:hint="eastAsia"/>
                <w:szCs w:val="21"/>
              </w:rPr>
              <w:t>。</w:t>
            </w:r>
          </w:p>
          <w:p w:rsidR="00501F36" w:rsidRDefault="00501F36" w:rsidP="00B764E2">
            <w:pPr>
              <w:adjustRightInd w:val="0"/>
              <w:snapToGrid w:val="0"/>
              <w:spacing w:line="400" w:lineRule="exact"/>
              <w:jc w:val="left"/>
              <w:rPr>
                <w:rFonts w:ascii="宋体" w:hAnsi="宋体" w:cs="宋体"/>
                <w:szCs w:val="21"/>
              </w:rPr>
            </w:pPr>
            <w:r>
              <w:rPr>
                <w:rFonts w:ascii="宋体" w:hAnsi="宋体" w:cs="宋体" w:hint="eastAsia"/>
                <w:szCs w:val="21"/>
              </w:rPr>
              <w:t>3.贮存：公司设立了储存库房，面积约</w:t>
            </w:r>
            <w:r w:rsidR="002D6CD9">
              <w:rPr>
                <w:rFonts w:ascii="宋体" w:hAnsi="宋体" w:cs="宋体" w:hint="eastAsia"/>
                <w:szCs w:val="21"/>
              </w:rPr>
              <w:t>3</w:t>
            </w:r>
            <w:r>
              <w:rPr>
                <w:rFonts w:ascii="宋体" w:hAnsi="宋体" w:cs="宋体" w:hint="eastAsia"/>
                <w:szCs w:val="21"/>
              </w:rPr>
              <w:t>0平方米左右。库房内存放产品都分架分区整齐堆码，库房通道畅通，通风良好，照明设施齐备。</w:t>
            </w:r>
          </w:p>
          <w:p w:rsidR="00501F36" w:rsidRDefault="00501F36" w:rsidP="00B764E2">
            <w:pPr>
              <w:adjustRightInd w:val="0"/>
              <w:snapToGrid w:val="0"/>
              <w:spacing w:line="400" w:lineRule="exact"/>
              <w:jc w:val="left"/>
              <w:rPr>
                <w:rFonts w:ascii="宋体" w:hAnsi="宋体" w:cs="宋体"/>
                <w:szCs w:val="21"/>
              </w:rPr>
            </w:pPr>
            <w:r>
              <w:rPr>
                <w:rFonts w:ascii="宋体" w:hAnsi="宋体" w:cs="宋体" w:hint="eastAsia"/>
                <w:szCs w:val="21"/>
              </w:rPr>
              <w:t>4、包装：产品外包装采用原包装进行包装，能起到防护的效果。</w:t>
            </w:r>
          </w:p>
          <w:p w:rsidR="00501F36" w:rsidRDefault="00501F36" w:rsidP="00B764E2">
            <w:pPr>
              <w:adjustRightInd w:val="0"/>
              <w:snapToGrid w:val="0"/>
              <w:spacing w:line="400" w:lineRule="exact"/>
              <w:jc w:val="left"/>
              <w:rPr>
                <w:rFonts w:ascii="宋体" w:hAnsi="宋体" w:cs="宋体"/>
                <w:szCs w:val="21"/>
              </w:rPr>
            </w:pPr>
            <w:r>
              <w:rPr>
                <w:rFonts w:ascii="宋体" w:hAnsi="宋体" w:cs="宋体" w:hint="eastAsia"/>
                <w:szCs w:val="21"/>
              </w:rPr>
              <w:t>5、运输：采取物流运输的形式，按要求堆码整齐，放置不能倒置、防摔、防尘。</w:t>
            </w:r>
          </w:p>
          <w:p w:rsidR="00501F36" w:rsidRDefault="00501F36" w:rsidP="00B764E2">
            <w:pPr>
              <w:spacing w:line="400" w:lineRule="exact"/>
              <w:ind w:firstLineChars="200" w:firstLine="420"/>
              <w:rPr>
                <w:rFonts w:ascii="宋体" w:hAnsi="宋体"/>
                <w:szCs w:val="21"/>
              </w:rPr>
            </w:pPr>
            <w:r>
              <w:rPr>
                <w:rFonts w:ascii="宋体" w:hAnsi="宋体" w:cs="宋体" w:hint="eastAsia"/>
                <w:szCs w:val="21"/>
              </w:rPr>
              <w:t>基本符合要求。</w:t>
            </w:r>
          </w:p>
        </w:tc>
        <w:tc>
          <w:tcPr>
            <w:tcW w:w="1585" w:type="dxa"/>
          </w:tcPr>
          <w:p w:rsidR="00501F36" w:rsidRDefault="00501F36" w:rsidP="00B764E2">
            <w:r>
              <w:rPr>
                <w:rFonts w:hint="eastAsia"/>
              </w:rPr>
              <w:t>符合</w:t>
            </w:r>
          </w:p>
        </w:tc>
      </w:tr>
      <w:tr w:rsidR="00501F36" w:rsidTr="00B764E2">
        <w:trPr>
          <w:trHeight w:val="490"/>
        </w:trPr>
        <w:tc>
          <w:tcPr>
            <w:tcW w:w="2160" w:type="dxa"/>
          </w:tcPr>
          <w:p w:rsidR="00501F36" w:rsidRDefault="00501F36" w:rsidP="00B764E2">
            <w:pPr>
              <w:spacing w:line="400" w:lineRule="exact"/>
              <w:rPr>
                <w:rFonts w:ascii="宋体" w:hAnsi="宋体" w:cs="宋体"/>
                <w:szCs w:val="21"/>
              </w:rPr>
            </w:pPr>
            <w:r>
              <w:rPr>
                <w:rFonts w:ascii="宋体" w:hAnsi="宋体" w:cs="宋体" w:hint="eastAsia"/>
                <w:szCs w:val="21"/>
              </w:rPr>
              <w:t>交付后活动</w:t>
            </w:r>
          </w:p>
        </w:tc>
        <w:tc>
          <w:tcPr>
            <w:tcW w:w="960" w:type="dxa"/>
          </w:tcPr>
          <w:p w:rsidR="00501F36" w:rsidRDefault="00501F36" w:rsidP="00B764E2">
            <w:pPr>
              <w:spacing w:line="400" w:lineRule="exact"/>
              <w:ind w:rightChars="-75" w:right="-158"/>
              <w:rPr>
                <w:rFonts w:ascii="宋体" w:hAnsi="宋体"/>
                <w:b/>
                <w:bCs/>
                <w:szCs w:val="21"/>
              </w:rPr>
            </w:pPr>
            <w:r>
              <w:rPr>
                <w:rFonts w:ascii="宋体" w:hAnsi="宋体" w:hint="eastAsia"/>
                <w:b/>
                <w:bCs/>
                <w:szCs w:val="21"/>
              </w:rPr>
              <w:t>8.5.5</w:t>
            </w:r>
          </w:p>
          <w:p w:rsidR="00501F36" w:rsidRDefault="00501F36" w:rsidP="00B764E2">
            <w:pPr>
              <w:adjustRightInd w:val="0"/>
              <w:snapToGrid w:val="0"/>
              <w:jc w:val="center"/>
              <w:rPr>
                <w:rFonts w:ascii="宋体" w:hAnsi="宋体" w:cs="宋体"/>
                <w:b/>
                <w:szCs w:val="21"/>
              </w:rPr>
            </w:pPr>
          </w:p>
        </w:tc>
        <w:tc>
          <w:tcPr>
            <w:tcW w:w="10004" w:type="dxa"/>
          </w:tcPr>
          <w:p w:rsidR="00501F36" w:rsidRDefault="00501F36" w:rsidP="00B764E2">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rsidR="00501F36" w:rsidRDefault="00501F36" w:rsidP="00B764E2">
            <w:pPr>
              <w:spacing w:line="400" w:lineRule="exact"/>
              <w:rPr>
                <w:rFonts w:ascii="宋体" w:hAnsi="宋体" w:cs="宋体"/>
                <w:szCs w:val="21"/>
              </w:rPr>
            </w:pPr>
            <w:r>
              <w:rPr>
                <w:rFonts w:ascii="宋体" w:hAnsi="宋体" w:cs="宋体" w:hint="eastAsia"/>
                <w:szCs w:val="21"/>
              </w:rPr>
              <w:t>a）法律法规要求；</w:t>
            </w:r>
          </w:p>
          <w:p w:rsidR="00501F36" w:rsidRDefault="00501F36" w:rsidP="00B764E2">
            <w:pPr>
              <w:spacing w:line="400" w:lineRule="exact"/>
              <w:rPr>
                <w:rFonts w:ascii="宋体" w:hAnsi="宋体" w:cs="宋体"/>
                <w:szCs w:val="21"/>
              </w:rPr>
            </w:pPr>
            <w:r>
              <w:rPr>
                <w:rFonts w:ascii="宋体" w:hAnsi="宋体" w:cs="宋体" w:hint="eastAsia"/>
                <w:szCs w:val="21"/>
              </w:rPr>
              <w:lastRenderedPageBreak/>
              <w:t>b）与服务相关的潜在不期望的后果；</w:t>
            </w:r>
          </w:p>
          <w:p w:rsidR="00501F36" w:rsidRDefault="00501F36" w:rsidP="00B764E2">
            <w:pPr>
              <w:spacing w:line="400" w:lineRule="exact"/>
              <w:rPr>
                <w:rFonts w:ascii="宋体" w:hAnsi="宋体" w:cs="宋体"/>
                <w:szCs w:val="21"/>
              </w:rPr>
            </w:pPr>
            <w:r>
              <w:rPr>
                <w:rFonts w:ascii="宋体" w:hAnsi="宋体" w:cs="宋体" w:hint="eastAsia"/>
                <w:szCs w:val="21"/>
              </w:rPr>
              <w:t>c）其服务的性质、用途；</w:t>
            </w:r>
          </w:p>
          <w:p w:rsidR="00501F36" w:rsidRDefault="00501F36" w:rsidP="00B764E2">
            <w:pPr>
              <w:spacing w:line="400" w:lineRule="exact"/>
              <w:rPr>
                <w:rFonts w:ascii="宋体" w:hAnsi="宋体" w:cs="宋体"/>
                <w:szCs w:val="21"/>
              </w:rPr>
            </w:pPr>
            <w:r>
              <w:rPr>
                <w:rFonts w:ascii="宋体" w:hAnsi="宋体" w:cs="宋体" w:hint="eastAsia"/>
                <w:szCs w:val="21"/>
              </w:rPr>
              <w:t>d）顾客要求；</w:t>
            </w:r>
          </w:p>
          <w:p w:rsidR="00501F36" w:rsidRDefault="00501F36" w:rsidP="00B764E2">
            <w:pPr>
              <w:spacing w:line="400" w:lineRule="exact"/>
              <w:rPr>
                <w:rFonts w:ascii="宋体" w:hAnsi="宋体" w:cs="宋体"/>
                <w:szCs w:val="21"/>
              </w:rPr>
            </w:pPr>
            <w:r>
              <w:rPr>
                <w:rFonts w:ascii="宋体" w:hAnsi="宋体" w:cs="宋体" w:hint="eastAsia"/>
                <w:szCs w:val="21"/>
              </w:rPr>
              <w:t>e）顾客反馈。</w:t>
            </w:r>
          </w:p>
          <w:p w:rsidR="00501F36" w:rsidRDefault="00501F36" w:rsidP="00B764E2">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此外，也包括：交付后活动可能含的担保条款所规定的相关活动，诸如合同规定的售后服务、质保服务，以及回收或最终报废处置、培训客户产品使用方法等附加服务等。</w:t>
            </w:r>
          </w:p>
          <w:p w:rsidR="00501F36" w:rsidRDefault="00501F36" w:rsidP="00B764E2">
            <w:pPr>
              <w:spacing w:line="400" w:lineRule="exact"/>
              <w:jc w:val="left"/>
              <w:rPr>
                <w:rFonts w:ascii="宋体" w:hAnsi="宋体" w:cs="宋体"/>
                <w:szCs w:val="21"/>
              </w:rPr>
            </w:pPr>
            <w:r>
              <w:rPr>
                <w:rFonts w:ascii="宋体" w:hAnsi="宋体" w:cs="宋体" w:hint="eastAsia"/>
                <w:szCs w:val="21"/>
              </w:rPr>
              <w:t>查问，公司有专人对客户的问询、投诉、反馈进行及时的回复处理，定期对客户进行满意度调查。对于已经交付的产品，公司承诺：产品交付后随时跟踪质量状况，发现问题，及时进行解决或直接以退换的方式进行解决。</w:t>
            </w:r>
          </w:p>
          <w:p w:rsidR="00501F36" w:rsidRDefault="00501F36" w:rsidP="00B764E2">
            <w:pPr>
              <w:spacing w:line="400" w:lineRule="exact"/>
              <w:rPr>
                <w:rFonts w:ascii="宋体" w:hAnsi="宋体" w:cs="宋体"/>
                <w:szCs w:val="21"/>
              </w:rPr>
            </w:pPr>
            <w:r>
              <w:rPr>
                <w:rFonts w:ascii="宋体" w:hAnsi="宋体" w:cs="宋体" w:hint="eastAsia"/>
                <w:szCs w:val="21"/>
              </w:rPr>
              <w:t>负责人讲202</w:t>
            </w:r>
            <w:r w:rsidR="009B30F9">
              <w:rPr>
                <w:rFonts w:ascii="宋体" w:hAnsi="宋体" w:cs="宋体" w:hint="eastAsia"/>
                <w:szCs w:val="21"/>
              </w:rPr>
              <w:t>0</w:t>
            </w:r>
            <w:r>
              <w:rPr>
                <w:rFonts w:ascii="宋体" w:hAnsi="宋体" w:cs="宋体" w:hint="eastAsia"/>
                <w:szCs w:val="21"/>
              </w:rPr>
              <w:t>年</w:t>
            </w:r>
            <w:r w:rsidR="009B30F9">
              <w:rPr>
                <w:rFonts w:ascii="宋体" w:hAnsi="宋体" w:cs="宋体" w:hint="eastAsia"/>
                <w:szCs w:val="21"/>
              </w:rPr>
              <w:t>12</w:t>
            </w:r>
            <w:r>
              <w:rPr>
                <w:rFonts w:ascii="宋体" w:hAnsi="宋体" w:cs="宋体" w:hint="eastAsia"/>
                <w:szCs w:val="21"/>
              </w:rPr>
              <w:t>月至今还未发生售后投诉问题。</w:t>
            </w:r>
          </w:p>
          <w:p w:rsidR="00501F36" w:rsidRDefault="00501F36" w:rsidP="00B764E2">
            <w:pPr>
              <w:spacing w:line="400" w:lineRule="exact"/>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rsidR="00501F36" w:rsidRDefault="00501F36" w:rsidP="00B764E2">
            <w:r>
              <w:rPr>
                <w:rFonts w:hint="eastAsia"/>
              </w:rPr>
              <w:lastRenderedPageBreak/>
              <w:t>符合</w:t>
            </w:r>
          </w:p>
        </w:tc>
      </w:tr>
      <w:tr w:rsidR="00501F36" w:rsidTr="00B764E2">
        <w:trPr>
          <w:trHeight w:val="193"/>
        </w:trPr>
        <w:tc>
          <w:tcPr>
            <w:tcW w:w="2160" w:type="dxa"/>
          </w:tcPr>
          <w:p w:rsidR="00501F36" w:rsidRDefault="00501F36" w:rsidP="00B764E2">
            <w:pPr>
              <w:spacing w:line="400" w:lineRule="exact"/>
              <w:rPr>
                <w:rFonts w:ascii="宋体" w:hAnsi="宋体" w:cs="宋体"/>
                <w:szCs w:val="21"/>
              </w:rPr>
            </w:pPr>
            <w:r>
              <w:rPr>
                <w:rFonts w:ascii="宋体" w:hAnsi="宋体" w:hint="eastAsia"/>
                <w:szCs w:val="21"/>
              </w:rPr>
              <w:lastRenderedPageBreak/>
              <w:t>更改控制</w:t>
            </w:r>
          </w:p>
        </w:tc>
        <w:tc>
          <w:tcPr>
            <w:tcW w:w="960" w:type="dxa"/>
          </w:tcPr>
          <w:p w:rsidR="00501F36" w:rsidRDefault="00501F36" w:rsidP="00B764E2">
            <w:pPr>
              <w:adjustRightInd w:val="0"/>
              <w:snapToGrid w:val="0"/>
              <w:rPr>
                <w:rFonts w:ascii="宋体" w:hAnsi="宋体" w:cs="宋体"/>
                <w:b/>
                <w:szCs w:val="21"/>
              </w:rPr>
            </w:pPr>
            <w:r>
              <w:rPr>
                <w:rFonts w:ascii="宋体" w:hAnsi="宋体" w:hint="eastAsia"/>
                <w:b/>
                <w:bCs/>
                <w:szCs w:val="21"/>
              </w:rPr>
              <w:t>8.5.6</w:t>
            </w:r>
          </w:p>
        </w:tc>
        <w:tc>
          <w:tcPr>
            <w:tcW w:w="10004" w:type="dxa"/>
          </w:tcPr>
          <w:p w:rsidR="00501F36" w:rsidRDefault="00501F36" w:rsidP="00B764E2">
            <w:pPr>
              <w:widowControl/>
              <w:spacing w:line="400" w:lineRule="exact"/>
              <w:jc w:val="left"/>
              <w:rPr>
                <w:rFonts w:ascii="宋体" w:hAnsi="宋体" w:cs="宋体"/>
                <w:szCs w:val="21"/>
              </w:rPr>
            </w:pPr>
            <w:r>
              <w:rPr>
                <w:rFonts w:ascii="宋体" w:hAnsi="宋体" w:cs="宋体" w:hint="eastAsia"/>
                <w:szCs w:val="21"/>
              </w:rPr>
              <w:t>公司对生产和服务提供的更改管控要求予以明确规定：包括对其更改的评审、授权信息及需采取的措施等。</w:t>
            </w:r>
          </w:p>
          <w:p w:rsidR="00501F36" w:rsidRDefault="00501F36" w:rsidP="00B764E2">
            <w:pPr>
              <w:spacing w:line="400" w:lineRule="exact"/>
              <w:ind w:firstLineChars="200" w:firstLine="420"/>
              <w:rPr>
                <w:rFonts w:ascii="宋体" w:hAnsi="宋体"/>
                <w:szCs w:val="21"/>
              </w:rPr>
            </w:pPr>
            <w:r>
              <w:rPr>
                <w:rFonts w:ascii="宋体" w:hAnsi="宋体" w:hint="eastAsia"/>
                <w:szCs w:val="21"/>
              </w:rPr>
              <w:t>现场查看，公司对于更改信息的管理，均为重新发放更改文件，并回收作废的文件。</w:t>
            </w:r>
          </w:p>
          <w:p w:rsidR="00501F36" w:rsidRDefault="00501F36" w:rsidP="00B764E2">
            <w:pPr>
              <w:widowControl/>
              <w:spacing w:line="400" w:lineRule="exact"/>
              <w:ind w:firstLineChars="200" w:firstLine="420"/>
              <w:jc w:val="left"/>
              <w:rPr>
                <w:rFonts w:ascii="宋体" w:hAnsi="宋体"/>
                <w:szCs w:val="21"/>
              </w:rPr>
            </w:pPr>
            <w:r>
              <w:rPr>
                <w:rFonts w:ascii="宋体" w:hAnsi="宋体" w:hint="eastAsia"/>
                <w:szCs w:val="21"/>
              </w:rPr>
              <w:t>查，对于销售、采购合同等信息更改，必须经过评审，确认能满足要求后方能进行。</w:t>
            </w:r>
          </w:p>
          <w:p w:rsidR="00501F36" w:rsidRDefault="00501F36" w:rsidP="00B764E2">
            <w:pPr>
              <w:spacing w:line="400" w:lineRule="exact"/>
              <w:ind w:firstLineChars="200" w:firstLine="420"/>
              <w:rPr>
                <w:rFonts w:ascii="宋体" w:hAnsi="宋体" w:cs="宋体"/>
                <w:spacing w:val="-4"/>
                <w:szCs w:val="21"/>
              </w:rPr>
            </w:pPr>
            <w:r>
              <w:rPr>
                <w:rFonts w:ascii="宋体" w:hAnsi="宋体" w:cs="宋体" w:hint="eastAsia"/>
                <w:szCs w:val="21"/>
              </w:rPr>
              <w:lastRenderedPageBreak/>
              <w:t>经查：体系运行至今，暂无生产和服务提供的更改情形。</w:t>
            </w:r>
          </w:p>
        </w:tc>
        <w:tc>
          <w:tcPr>
            <w:tcW w:w="1585" w:type="dxa"/>
          </w:tcPr>
          <w:p w:rsidR="00501F36" w:rsidRDefault="00501F36" w:rsidP="00B764E2">
            <w:r>
              <w:rPr>
                <w:rFonts w:hint="eastAsia"/>
              </w:rPr>
              <w:lastRenderedPageBreak/>
              <w:t>符合</w:t>
            </w:r>
          </w:p>
        </w:tc>
      </w:tr>
      <w:tr w:rsidR="00501F36" w:rsidTr="00B764E2">
        <w:trPr>
          <w:trHeight w:val="1675"/>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产品和服务放行；</w:t>
            </w:r>
          </w:p>
        </w:tc>
        <w:tc>
          <w:tcPr>
            <w:tcW w:w="960" w:type="dxa"/>
          </w:tcPr>
          <w:p w:rsidR="00501F36" w:rsidRDefault="00501F36" w:rsidP="00B764E2">
            <w:pPr>
              <w:rPr>
                <w:rFonts w:ascii="宋体" w:hAnsi="宋体" w:cs="宋体"/>
                <w:b/>
                <w:szCs w:val="21"/>
              </w:rPr>
            </w:pPr>
            <w:r>
              <w:rPr>
                <w:rFonts w:ascii="宋体" w:hAnsi="宋体" w:cs="宋体" w:hint="eastAsia"/>
                <w:b/>
                <w:szCs w:val="21"/>
              </w:rPr>
              <w:t>8.6</w:t>
            </w:r>
          </w:p>
        </w:tc>
        <w:tc>
          <w:tcPr>
            <w:tcW w:w="10004" w:type="dxa"/>
          </w:tcPr>
          <w:p w:rsidR="00501F36" w:rsidRDefault="00501F36" w:rsidP="00B764E2">
            <w:pPr>
              <w:spacing w:line="360" w:lineRule="auto"/>
              <w:ind w:rightChars="34" w:right="71" w:firstLineChars="200" w:firstLine="420"/>
              <w:jc w:val="left"/>
              <w:rPr>
                <w:szCs w:val="22"/>
              </w:rPr>
            </w:pPr>
            <w:r>
              <w:rPr>
                <w:rFonts w:hint="eastAsia"/>
                <w:szCs w:val="22"/>
              </w:rPr>
              <w:t>公司为验证服务的要求是否得到满足对需实施监视和检验的阶段、过程、项目及记录等予以规定，公司明确对各阶段产品和服务的放行均须实施必要的记录并保留。</w:t>
            </w:r>
          </w:p>
          <w:p w:rsidR="00501F36" w:rsidRDefault="00501F36" w:rsidP="00B764E2">
            <w:pPr>
              <w:spacing w:line="360" w:lineRule="auto"/>
              <w:ind w:rightChars="34" w:right="71" w:firstLineChars="200" w:firstLine="420"/>
              <w:jc w:val="left"/>
              <w:rPr>
                <w:szCs w:val="22"/>
              </w:rPr>
            </w:pPr>
            <w:r>
              <w:rPr>
                <w:rFonts w:hint="eastAsia"/>
                <w:szCs w:val="22"/>
              </w:rPr>
              <w:t>公司销售产品为：</w:t>
            </w:r>
            <w:r w:rsidR="00B764E2">
              <w:rPr>
                <w:rFonts w:hint="eastAsia"/>
                <w:szCs w:val="22"/>
              </w:rPr>
              <w:t>电气设备、电线电缆、仪器仪表、工业自动化控制设备、电力设备的销售</w:t>
            </w:r>
            <w:r>
              <w:rPr>
                <w:rFonts w:hint="eastAsia"/>
                <w:szCs w:val="22"/>
              </w:rPr>
              <w:t>。</w:t>
            </w:r>
          </w:p>
          <w:p w:rsidR="00501F36" w:rsidRDefault="00501F36" w:rsidP="00B764E2">
            <w:pPr>
              <w:pStyle w:val="a7"/>
            </w:pPr>
            <w:r>
              <w:rPr>
                <w:rFonts w:hint="eastAsia"/>
                <w:sz w:val="20"/>
              </w:rPr>
              <w:t>查</w:t>
            </w:r>
            <w:r w:rsidR="00913B63">
              <w:rPr>
                <w:rFonts w:hint="eastAsia"/>
                <w:sz w:val="20"/>
              </w:rPr>
              <w:t>产品验收主要验证规格型号、合格证、检验报告等，</w:t>
            </w:r>
            <w:r>
              <w:rPr>
                <w:rFonts w:hint="eastAsia"/>
                <w:sz w:val="20"/>
              </w:rPr>
              <w:t>抽《进货验证记录》</w:t>
            </w:r>
          </w:p>
          <w:p w:rsidR="005014D9" w:rsidRDefault="005014D9" w:rsidP="005014D9">
            <w:pPr>
              <w:rPr>
                <w:rFonts w:ascii="宋体" w:hAnsi="宋体"/>
                <w:color w:val="000000" w:themeColor="text1"/>
                <w:szCs w:val="21"/>
              </w:rPr>
            </w:pPr>
            <w:r>
              <w:rPr>
                <w:rFonts w:ascii="宋体" w:hAnsi="宋体" w:hint="eastAsia"/>
                <w:color w:val="000000" w:themeColor="text1"/>
                <w:szCs w:val="21"/>
              </w:rPr>
              <w:t>抽查《进货检验记录》</w:t>
            </w:r>
          </w:p>
          <w:p w:rsidR="005014D9" w:rsidRDefault="005014D9" w:rsidP="005014D9">
            <w:pPr>
              <w:numPr>
                <w:ilvl w:val="0"/>
                <w:numId w:val="5"/>
              </w:numPr>
              <w:spacing w:after="0" w:line="240" w:lineRule="auto"/>
              <w:rPr>
                <w:rFonts w:ascii="宋体" w:hAnsi="宋体"/>
                <w:color w:val="000000" w:themeColor="text1"/>
                <w:szCs w:val="21"/>
              </w:rPr>
            </w:pPr>
            <w:r>
              <w:rPr>
                <w:rFonts w:ascii="宋体" w:hAnsi="宋体" w:hint="eastAsia"/>
                <w:color w:val="000000" w:themeColor="text1"/>
                <w:szCs w:val="21"/>
              </w:rPr>
              <w:t>产品名称：单相智能表 （DDZY208C-Z）</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检验项目：外观、型号、合格证、数量；   </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检验结论：合格         </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检验员：寇贵明       </w:t>
            </w:r>
            <w:r>
              <w:rPr>
                <w:rFonts w:hint="eastAsia"/>
                <w:color w:val="000000" w:themeColor="text1"/>
                <w:szCs w:val="21"/>
              </w:rPr>
              <w:t>2021.8.5</w:t>
            </w:r>
          </w:p>
          <w:p w:rsidR="005014D9" w:rsidRDefault="005014D9" w:rsidP="005014D9">
            <w:pPr>
              <w:numPr>
                <w:ilvl w:val="0"/>
                <w:numId w:val="5"/>
              </w:numPr>
              <w:spacing w:after="0" w:line="240" w:lineRule="auto"/>
              <w:rPr>
                <w:rFonts w:ascii="宋体" w:hAnsi="宋体"/>
                <w:color w:val="000000" w:themeColor="text1"/>
                <w:szCs w:val="21"/>
              </w:rPr>
            </w:pPr>
            <w:r>
              <w:rPr>
                <w:rFonts w:ascii="宋体" w:hAnsi="宋体" w:hint="eastAsia"/>
                <w:color w:val="000000" w:themeColor="text1"/>
                <w:szCs w:val="21"/>
              </w:rPr>
              <w:t>产品名称：干式变压器 （SCB11-2000KVA）</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检验项目：外观、型号、检验报告、数量；   </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检验结论：合格         </w:t>
            </w:r>
          </w:p>
          <w:p w:rsidR="005014D9" w:rsidRDefault="005014D9" w:rsidP="005014D9">
            <w:pPr>
              <w:rPr>
                <w:color w:val="000000" w:themeColor="text1"/>
                <w:szCs w:val="21"/>
              </w:rPr>
            </w:pPr>
            <w:r>
              <w:rPr>
                <w:rFonts w:ascii="宋体" w:hAnsi="宋体" w:hint="eastAsia"/>
                <w:color w:val="000000" w:themeColor="text1"/>
                <w:szCs w:val="21"/>
              </w:rPr>
              <w:t xml:space="preserve">检验员：寇贵明     </w:t>
            </w:r>
            <w:r>
              <w:rPr>
                <w:rFonts w:hint="eastAsia"/>
                <w:color w:val="000000" w:themeColor="text1"/>
                <w:szCs w:val="21"/>
              </w:rPr>
              <w:t>2021.4.12</w:t>
            </w:r>
          </w:p>
          <w:p w:rsidR="005014D9" w:rsidRDefault="005014D9" w:rsidP="005014D9">
            <w:pPr>
              <w:numPr>
                <w:ilvl w:val="0"/>
                <w:numId w:val="5"/>
              </w:numPr>
              <w:spacing w:after="0" w:line="240" w:lineRule="auto"/>
              <w:rPr>
                <w:rFonts w:ascii="宋体" w:hAnsi="宋体"/>
                <w:color w:val="000000" w:themeColor="text1"/>
                <w:szCs w:val="21"/>
              </w:rPr>
            </w:pPr>
            <w:r>
              <w:rPr>
                <w:rFonts w:ascii="宋体" w:hAnsi="宋体" w:hint="eastAsia"/>
                <w:color w:val="000000" w:themeColor="text1"/>
                <w:szCs w:val="21"/>
              </w:rPr>
              <w:t>产品名称：集束绝缘导线（JAC0.6KV）</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检验项目：外观、型号、检验报告、数量；   </w:t>
            </w:r>
          </w:p>
          <w:p w:rsidR="005014D9" w:rsidRDefault="005014D9" w:rsidP="005014D9">
            <w:pPr>
              <w:rPr>
                <w:rFonts w:ascii="宋体" w:hAnsi="宋体"/>
                <w:color w:val="000000" w:themeColor="text1"/>
                <w:szCs w:val="21"/>
              </w:rPr>
            </w:pPr>
            <w:r>
              <w:rPr>
                <w:rFonts w:ascii="宋体" w:hAnsi="宋体" w:hint="eastAsia"/>
                <w:color w:val="000000" w:themeColor="text1"/>
                <w:szCs w:val="21"/>
              </w:rPr>
              <w:lastRenderedPageBreak/>
              <w:t xml:space="preserve">检验结论：合格         </w:t>
            </w:r>
          </w:p>
          <w:p w:rsidR="005014D9" w:rsidRDefault="005014D9" w:rsidP="005014D9">
            <w:pPr>
              <w:rPr>
                <w:color w:val="000000" w:themeColor="text1"/>
                <w:szCs w:val="21"/>
              </w:rPr>
            </w:pPr>
            <w:r>
              <w:rPr>
                <w:rFonts w:ascii="宋体" w:hAnsi="宋体" w:hint="eastAsia"/>
                <w:color w:val="000000" w:themeColor="text1"/>
                <w:szCs w:val="21"/>
              </w:rPr>
              <w:t xml:space="preserve">检验员：寇贵明    </w:t>
            </w:r>
            <w:r>
              <w:rPr>
                <w:rFonts w:hint="eastAsia"/>
                <w:color w:val="000000" w:themeColor="text1"/>
                <w:szCs w:val="21"/>
              </w:rPr>
              <w:t>2021.5.4</w:t>
            </w:r>
          </w:p>
          <w:p w:rsidR="005014D9" w:rsidRDefault="005014D9" w:rsidP="005014D9">
            <w:pPr>
              <w:numPr>
                <w:ilvl w:val="0"/>
                <w:numId w:val="5"/>
              </w:numPr>
              <w:spacing w:after="0" w:line="240" w:lineRule="auto"/>
              <w:rPr>
                <w:rFonts w:ascii="宋体" w:hAnsi="宋体"/>
                <w:color w:val="000000" w:themeColor="text1"/>
                <w:szCs w:val="21"/>
              </w:rPr>
            </w:pPr>
            <w:r>
              <w:rPr>
                <w:rFonts w:ascii="宋体" w:hAnsi="宋体" w:hint="eastAsia"/>
                <w:color w:val="000000" w:themeColor="text1"/>
                <w:szCs w:val="21"/>
              </w:rPr>
              <w:t>产品名称：变压器主保护（WGB-632A）</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检验项目：外观、型号、检验报告、数量；   </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检验结论：合格         </w:t>
            </w:r>
          </w:p>
          <w:p w:rsidR="005014D9" w:rsidRDefault="005014D9" w:rsidP="005014D9">
            <w:pPr>
              <w:rPr>
                <w:color w:val="000000" w:themeColor="text1"/>
                <w:szCs w:val="21"/>
              </w:rPr>
            </w:pPr>
            <w:r>
              <w:rPr>
                <w:rFonts w:ascii="宋体" w:hAnsi="宋体" w:hint="eastAsia"/>
                <w:color w:val="000000" w:themeColor="text1"/>
                <w:szCs w:val="21"/>
              </w:rPr>
              <w:t xml:space="preserve">检验员：寇贵明    </w:t>
            </w:r>
            <w:r>
              <w:rPr>
                <w:rFonts w:hint="eastAsia"/>
                <w:color w:val="000000" w:themeColor="text1"/>
                <w:szCs w:val="21"/>
              </w:rPr>
              <w:t>2021.6.8</w:t>
            </w:r>
          </w:p>
          <w:p w:rsidR="005014D9" w:rsidRDefault="005014D9" w:rsidP="005014D9">
            <w:pPr>
              <w:numPr>
                <w:ilvl w:val="0"/>
                <w:numId w:val="5"/>
              </w:numPr>
              <w:spacing w:after="0" w:line="240" w:lineRule="auto"/>
              <w:rPr>
                <w:rFonts w:ascii="宋体" w:hAnsi="宋体"/>
                <w:color w:val="000000" w:themeColor="text1"/>
                <w:szCs w:val="21"/>
              </w:rPr>
            </w:pPr>
            <w:r>
              <w:rPr>
                <w:rFonts w:ascii="宋体" w:hAnsi="宋体" w:hint="eastAsia"/>
                <w:color w:val="000000" w:themeColor="text1"/>
                <w:szCs w:val="21"/>
              </w:rPr>
              <w:t>产品名称：10KV综合保护监测装置（WGB-611A）</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检验项目：外观、型号、检验报告、数量；   </w:t>
            </w:r>
          </w:p>
          <w:p w:rsidR="005014D9" w:rsidRDefault="005014D9" w:rsidP="005014D9">
            <w:pPr>
              <w:rPr>
                <w:rFonts w:ascii="宋体" w:hAnsi="宋体"/>
                <w:color w:val="000000" w:themeColor="text1"/>
                <w:szCs w:val="21"/>
              </w:rPr>
            </w:pPr>
            <w:r>
              <w:rPr>
                <w:rFonts w:ascii="宋体" w:hAnsi="宋体" w:hint="eastAsia"/>
                <w:color w:val="000000" w:themeColor="text1"/>
                <w:szCs w:val="21"/>
              </w:rPr>
              <w:t xml:space="preserve">检验结论：合格         </w:t>
            </w:r>
          </w:p>
          <w:p w:rsidR="005014D9" w:rsidRDefault="005014D9" w:rsidP="005014D9">
            <w:pPr>
              <w:rPr>
                <w:color w:val="000000" w:themeColor="text1"/>
                <w:szCs w:val="21"/>
              </w:rPr>
            </w:pPr>
            <w:r>
              <w:rPr>
                <w:rFonts w:ascii="宋体" w:hAnsi="宋体" w:hint="eastAsia"/>
                <w:color w:val="000000" w:themeColor="text1"/>
                <w:szCs w:val="21"/>
              </w:rPr>
              <w:t xml:space="preserve">检验员：寇贵明    </w:t>
            </w:r>
            <w:r>
              <w:rPr>
                <w:rFonts w:hint="eastAsia"/>
                <w:color w:val="000000" w:themeColor="text1"/>
                <w:szCs w:val="21"/>
              </w:rPr>
              <w:t>2021.6.8</w:t>
            </w:r>
          </w:p>
          <w:p w:rsidR="005014D9" w:rsidRDefault="005014D9" w:rsidP="005014D9">
            <w:pPr>
              <w:rPr>
                <w:rFonts w:ascii="宋体" w:hAnsi="宋体"/>
                <w:color w:val="000000" w:themeColor="text1"/>
                <w:szCs w:val="21"/>
              </w:rPr>
            </w:pPr>
            <w:r>
              <w:rPr>
                <w:rFonts w:ascii="宋体" w:hAnsi="宋体" w:hint="eastAsia"/>
                <w:color w:val="000000" w:themeColor="text1"/>
                <w:szCs w:val="21"/>
              </w:rPr>
              <w:t>......</w:t>
            </w:r>
          </w:p>
          <w:p w:rsidR="00501F36" w:rsidRDefault="00501F36" w:rsidP="00B764E2">
            <w:pPr>
              <w:pStyle w:val="a7"/>
              <w:rPr>
                <w:szCs w:val="22"/>
              </w:rPr>
            </w:pPr>
            <w:r>
              <w:rPr>
                <w:rFonts w:hint="eastAsia"/>
                <w:szCs w:val="22"/>
              </w:rPr>
              <w:t>进货验证控制有效。</w:t>
            </w:r>
          </w:p>
          <w:p w:rsidR="00501F36" w:rsidRDefault="00501F36" w:rsidP="00B764E2">
            <w:pPr>
              <w:spacing w:line="360" w:lineRule="auto"/>
              <w:ind w:rightChars="34" w:right="71"/>
              <w:jc w:val="left"/>
            </w:pPr>
            <w:r>
              <w:rPr>
                <w:rFonts w:hint="eastAsia"/>
              </w:rPr>
              <w:t>提供</w:t>
            </w:r>
            <w:r w:rsidR="001D6114">
              <w:rPr>
                <w:rFonts w:hint="eastAsia"/>
              </w:rPr>
              <w:t>电缆、智能电能表、干式变压器、高压线路保护装置、集中器</w:t>
            </w:r>
            <w:r>
              <w:rPr>
                <w:rFonts w:hint="eastAsia"/>
              </w:rPr>
              <w:t>的检验报告（详见扫描件附件）</w:t>
            </w:r>
          </w:p>
          <w:p w:rsidR="00501F36" w:rsidRDefault="00501F36" w:rsidP="00B764E2">
            <w:pPr>
              <w:pStyle w:val="a6"/>
            </w:pPr>
          </w:p>
          <w:p w:rsidR="00501F36" w:rsidRDefault="00501F36" w:rsidP="00B764E2">
            <w:pPr>
              <w:spacing w:line="400" w:lineRule="exact"/>
              <w:rPr>
                <w:szCs w:val="22"/>
              </w:rPr>
            </w:pPr>
            <w:r>
              <w:rPr>
                <w:rFonts w:hint="eastAsia"/>
                <w:szCs w:val="22"/>
              </w:rPr>
              <w:t>2</w:t>
            </w:r>
            <w:r>
              <w:rPr>
                <w:rFonts w:hint="eastAsia"/>
                <w:szCs w:val="22"/>
              </w:rPr>
              <w:t>、销售过程检验：</w:t>
            </w:r>
          </w:p>
          <w:p w:rsidR="00501F36" w:rsidRDefault="00501F36" w:rsidP="00B764E2">
            <w:pPr>
              <w:spacing w:line="400" w:lineRule="exact"/>
              <w:rPr>
                <w:szCs w:val="22"/>
              </w:rPr>
            </w:pPr>
            <w:r>
              <w:rPr>
                <w:rFonts w:hint="eastAsia"/>
                <w:szCs w:val="22"/>
              </w:rPr>
              <w:t>依据：《销售服务规范》、《销售人员考核制度》等。</w:t>
            </w:r>
          </w:p>
          <w:p w:rsidR="00501F36" w:rsidRDefault="00501F36" w:rsidP="00B764E2">
            <w:pPr>
              <w:spacing w:line="400" w:lineRule="exact"/>
            </w:pPr>
            <w:r>
              <w:rPr>
                <w:rFonts w:hint="eastAsia"/>
                <w:szCs w:val="22"/>
              </w:rPr>
              <w:lastRenderedPageBreak/>
              <w:t>抽</w:t>
            </w:r>
            <w:r>
              <w:rPr>
                <w:rFonts w:hint="eastAsia"/>
              </w:rPr>
              <w:t>2021</w:t>
            </w:r>
            <w:r>
              <w:rPr>
                <w:rFonts w:hint="eastAsia"/>
              </w:rPr>
              <w:t>年</w:t>
            </w:r>
            <w:r>
              <w:rPr>
                <w:rFonts w:hint="eastAsia"/>
              </w:rPr>
              <w:t>6</w:t>
            </w:r>
            <w:r>
              <w:rPr>
                <w:rFonts w:hint="eastAsia"/>
              </w:rPr>
              <w:t>月，业务部绩效考核表。考核人员：</w:t>
            </w:r>
            <w:r w:rsidR="00A76ADD">
              <w:rPr>
                <w:rFonts w:hint="eastAsia"/>
              </w:rPr>
              <w:t>秦杰、刘祉言</w:t>
            </w:r>
          </w:p>
          <w:p w:rsidR="00501F36" w:rsidRDefault="00501F36" w:rsidP="00B764E2">
            <w:pPr>
              <w:spacing w:line="400" w:lineRule="exact"/>
            </w:pPr>
            <w:r>
              <w:rPr>
                <w:rFonts w:hint="eastAsia"/>
              </w:rPr>
              <w:t>检验项目：工作业绩、工作态度、工作能力等。</w:t>
            </w:r>
          </w:p>
          <w:p w:rsidR="00501F36" w:rsidRDefault="00501F36" w:rsidP="00B764E2">
            <w:pPr>
              <w:spacing w:line="400" w:lineRule="exact"/>
            </w:pPr>
            <w:r>
              <w:rPr>
                <w:rFonts w:hint="eastAsia"/>
              </w:rPr>
              <w:t>质量要求：清楚、及时、完整；在合格供方中采购，并保持记录等</w:t>
            </w:r>
          </w:p>
          <w:p w:rsidR="00501F36" w:rsidRDefault="00501F36" w:rsidP="00B764E2">
            <w:pPr>
              <w:spacing w:line="400" w:lineRule="exact"/>
            </w:pPr>
            <w:r>
              <w:rPr>
                <w:rFonts w:hint="eastAsia"/>
              </w:rPr>
              <w:t>检查情况：合格</w:t>
            </w:r>
          </w:p>
          <w:p w:rsidR="00501F36" w:rsidRDefault="00501F36" w:rsidP="00B764E2">
            <w:pPr>
              <w:spacing w:line="400" w:lineRule="exact"/>
            </w:pPr>
            <w:r>
              <w:rPr>
                <w:rFonts w:hint="eastAsia"/>
              </w:rPr>
              <w:t>检查人：</w:t>
            </w:r>
            <w:r w:rsidR="00A76ADD">
              <w:rPr>
                <w:rFonts w:hint="eastAsia"/>
              </w:rPr>
              <w:t>寇贵明</w:t>
            </w:r>
          </w:p>
          <w:p w:rsidR="00501F36" w:rsidRDefault="00501F36" w:rsidP="00B764E2">
            <w:pPr>
              <w:spacing w:line="400" w:lineRule="exact"/>
              <w:rPr>
                <w:szCs w:val="22"/>
              </w:rPr>
            </w:pPr>
          </w:p>
          <w:p w:rsidR="00501F36" w:rsidRDefault="00501F36" w:rsidP="00B764E2">
            <w:pPr>
              <w:spacing w:line="400" w:lineRule="exact"/>
              <w:rPr>
                <w:rFonts w:ascii="宋体" w:hAnsi="宋体" w:cs="宋体"/>
                <w:szCs w:val="21"/>
              </w:rPr>
            </w:pPr>
            <w:r>
              <w:rPr>
                <w:rFonts w:hint="eastAsia"/>
                <w:szCs w:val="22"/>
              </w:rPr>
              <w:t>定期对客户进行满意度调查，抽见</w:t>
            </w:r>
            <w:r>
              <w:rPr>
                <w:rFonts w:hint="eastAsia"/>
                <w:szCs w:val="22"/>
              </w:rPr>
              <w:t>2021</w:t>
            </w:r>
            <w:r>
              <w:rPr>
                <w:rFonts w:hint="eastAsia"/>
                <w:szCs w:val="22"/>
              </w:rPr>
              <w:t>年</w:t>
            </w:r>
            <w:r w:rsidR="006F6225">
              <w:rPr>
                <w:rFonts w:hint="eastAsia"/>
                <w:szCs w:val="22"/>
              </w:rPr>
              <w:t>3</w:t>
            </w:r>
            <w:r>
              <w:rPr>
                <w:rFonts w:hint="eastAsia"/>
                <w:szCs w:val="22"/>
              </w:rPr>
              <w:t>月</w:t>
            </w:r>
            <w:r w:rsidR="006F6225">
              <w:rPr>
                <w:rFonts w:hint="eastAsia"/>
                <w:szCs w:val="22"/>
              </w:rPr>
              <w:t>31</w:t>
            </w:r>
            <w:r>
              <w:rPr>
                <w:rFonts w:hint="eastAsia"/>
                <w:szCs w:val="22"/>
              </w:rPr>
              <w:t>日对</w:t>
            </w:r>
            <w:r>
              <w:rPr>
                <w:rFonts w:ascii="宋体" w:hAnsi="宋体" w:cs="宋体" w:hint="eastAsia"/>
                <w:szCs w:val="21"/>
              </w:rPr>
              <w:t>客户：</w:t>
            </w:r>
            <w:r w:rsidR="006F6225">
              <w:rPr>
                <w:rFonts w:hint="eastAsia"/>
              </w:rPr>
              <w:t>攀枝花市海峰鑫化工有限公司</w:t>
            </w:r>
            <w:r>
              <w:rPr>
                <w:rFonts w:hint="eastAsia"/>
                <w:szCs w:val="21"/>
              </w:rPr>
              <w:t>等</w:t>
            </w:r>
            <w:r w:rsidR="006F6225">
              <w:rPr>
                <w:rFonts w:hint="eastAsia"/>
                <w:szCs w:val="21"/>
              </w:rPr>
              <w:t>五</w:t>
            </w:r>
            <w:r>
              <w:rPr>
                <w:rFonts w:hint="eastAsia"/>
                <w:szCs w:val="21"/>
              </w:rPr>
              <w:t>家</w:t>
            </w:r>
            <w:r>
              <w:rPr>
                <w:rFonts w:ascii="宋体" w:cs="宋体" w:hint="eastAsia"/>
                <w:szCs w:val="21"/>
              </w:rPr>
              <w:t>顾客，进行了满意度调查。</w:t>
            </w:r>
            <w:r>
              <w:rPr>
                <w:rFonts w:ascii="宋体" w:hAnsi="宋体" w:cs="宋体" w:hint="eastAsia"/>
                <w:szCs w:val="21"/>
              </w:rPr>
              <w:t>对销售的产品质量、性能、价格、交期等进行了考评，总分：9</w:t>
            </w:r>
            <w:r w:rsidR="006F6225">
              <w:rPr>
                <w:rFonts w:ascii="宋体" w:hAnsi="宋体" w:cs="宋体" w:hint="eastAsia"/>
                <w:szCs w:val="21"/>
              </w:rPr>
              <w:t>8</w:t>
            </w:r>
            <w:r>
              <w:rPr>
                <w:rFonts w:ascii="宋体" w:hAnsi="宋体" w:cs="宋体" w:hint="eastAsia"/>
                <w:szCs w:val="21"/>
              </w:rPr>
              <w:t>分，满意。</w:t>
            </w:r>
          </w:p>
          <w:p w:rsidR="00501F36" w:rsidRDefault="00501F36" w:rsidP="00B764E2">
            <w:pPr>
              <w:spacing w:line="400" w:lineRule="exact"/>
              <w:rPr>
                <w:szCs w:val="22"/>
              </w:rPr>
            </w:pPr>
          </w:p>
          <w:p w:rsidR="00501F36" w:rsidRDefault="00501F36" w:rsidP="00501F36">
            <w:pPr>
              <w:numPr>
                <w:ilvl w:val="0"/>
                <w:numId w:val="4"/>
              </w:numPr>
              <w:spacing w:after="0" w:line="400" w:lineRule="exact"/>
            </w:pPr>
            <w:r>
              <w:rPr>
                <w:rFonts w:hint="eastAsia"/>
              </w:rPr>
              <w:t>查交付情况，公司根据来货单对产品的型号、规格、数量、外观、包装、资料等进行验收，验收合格后入库或由公司送至客户处，客户根据送货单等进行核验，合格后确认签字。产品交付过程中未发生过大的质量问题，产品质量稳定，暂时没有接到顾客重大的质量投诉。</w:t>
            </w:r>
          </w:p>
          <w:p w:rsidR="00501F36" w:rsidRDefault="00501F36" w:rsidP="00B764E2">
            <w:pPr>
              <w:spacing w:line="400" w:lineRule="exact"/>
            </w:pPr>
            <w:r>
              <w:rPr>
                <w:rFonts w:hint="eastAsia"/>
              </w:rPr>
              <w:t>查，客户签收单：</w:t>
            </w:r>
          </w:p>
          <w:p w:rsidR="007F0CF3" w:rsidRDefault="007F0CF3" w:rsidP="007F0CF3">
            <w:pPr>
              <w:spacing w:line="400" w:lineRule="exact"/>
            </w:pPr>
            <w:r>
              <w:rPr>
                <w:rFonts w:hint="eastAsia"/>
              </w:rPr>
              <w:t>查见</w:t>
            </w:r>
            <w:r>
              <w:rPr>
                <w:rFonts w:hint="eastAsia"/>
              </w:rPr>
              <w:t>2021</w:t>
            </w:r>
            <w:r>
              <w:rPr>
                <w:rFonts w:hint="eastAsia"/>
              </w:rPr>
              <w:t>年</w:t>
            </w:r>
            <w:r>
              <w:rPr>
                <w:rFonts w:hint="eastAsia"/>
              </w:rPr>
              <w:t>4</w:t>
            </w:r>
            <w:r>
              <w:rPr>
                <w:rFonts w:hint="eastAsia"/>
              </w:rPr>
              <w:t>月</w:t>
            </w:r>
            <w:r>
              <w:rPr>
                <w:rFonts w:hint="eastAsia"/>
              </w:rPr>
              <w:t>15</w:t>
            </w:r>
            <w:r>
              <w:rPr>
                <w:rFonts w:hint="eastAsia"/>
              </w:rPr>
              <w:t>日</w:t>
            </w:r>
          </w:p>
          <w:p w:rsidR="007F0CF3" w:rsidRDefault="007F0CF3" w:rsidP="007F0CF3">
            <w:pPr>
              <w:spacing w:line="400" w:lineRule="exact"/>
            </w:pPr>
            <w:r>
              <w:rPr>
                <w:rFonts w:hint="eastAsia"/>
              </w:rPr>
              <w:t>客户：攀枝花市海峰鑫化工有限公司</w:t>
            </w:r>
          </w:p>
          <w:p w:rsidR="007F0CF3" w:rsidRDefault="007F0CF3" w:rsidP="007F0CF3">
            <w:pPr>
              <w:spacing w:line="400" w:lineRule="exact"/>
            </w:pPr>
            <w:r>
              <w:rPr>
                <w:rFonts w:hint="eastAsia"/>
              </w:rPr>
              <w:lastRenderedPageBreak/>
              <w:t>销售产品：干式电力变压器</w:t>
            </w:r>
            <w:r>
              <w:rPr>
                <w:rFonts w:hint="eastAsia"/>
              </w:rPr>
              <w:t>1</w:t>
            </w:r>
            <w:r>
              <w:rPr>
                <w:rFonts w:hint="eastAsia"/>
              </w:rPr>
              <w:t>台</w:t>
            </w:r>
          </w:p>
          <w:p w:rsidR="007F0CF3" w:rsidRDefault="007F0CF3" w:rsidP="007F0CF3">
            <w:pPr>
              <w:spacing w:line="400" w:lineRule="exact"/>
            </w:pPr>
            <w:r>
              <w:rPr>
                <w:rFonts w:hint="eastAsia"/>
              </w:rPr>
              <w:t>签收人：孙亚超</w:t>
            </w:r>
          </w:p>
          <w:p w:rsidR="00501F36" w:rsidRDefault="00501F36" w:rsidP="00B764E2">
            <w:pPr>
              <w:spacing w:line="400" w:lineRule="exact"/>
            </w:pPr>
          </w:p>
          <w:p w:rsidR="004E7F23" w:rsidRDefault="004E7F23" w:rsidP="004E7F23">
            <w:pPr>
              <w:spacing w:line="400" w:lineRule="exact"/>
            </w:pPr>
            <w:r>
              <w:rPr>
                <w:rFonts w:hint="eastAsia"/>
              </w:rPr>
              <w:t>查见</w:t>
            </w:r>
            <w:r>
              <w:rPr>
                <w:rFonts w:hint="eastAsia"/>
              </w:rPr>
              <w:t>2021</w:t>
            </w:r>
            <w:r>
              <w:rPr>
                <w:rFonts w:hint="eastAsia"/>
              </w:rPr>
              <w:t>年</w:t>
            </w:r>
            <w:r>
              <w:rPr>
                <w:rFonts w:hint="eastAsia"/>
              </w:rPr>
              <w:t>04</w:t>
            </w:r>
            <w:r>
              <w:rPr>
                <w:rFonts w:hint="eastAsia"/>
              </w:rPr>
              <w:t>月</w:t>
            </w:r>
            <w:r>
              <w:rPr>
                <w:rFonts w:hint="eastAsia"/>
              </w:rPr>
              <w:t>25</w:t>
            </w:r>
            <w:r>
              <w:rPr>
                <w:rFonts w:hint="eastAsia"/>
              </w:rPr>
              <w:t>日</w:t>
            </w:r>
          </w:p>
          <w:p w:rsidR="004E7F23" w:rsidRDefault="004E7F23" w:rsidP="004E7F23">
            <w:pPr>
              <w:spacing w:line="400" w:lineRule="exact"/>
            </w:pPr>
            <w:r>
              <w:rPr>
                <w:rFonts w:hint="eastAsia"/>
              </w:rPr>
              <w:t>客户：</w:t>
            </w:r>
            <w:r>
              <w:rPr>
                <w:rFonts w:hint="eastAsia"/>
                <w:szCs w:val="21"/>
              </w:rPr>
              <w:t>美利林科技（攀枝花）有限公司</w:t>
            </w:r>
          </w:p>
          <w:p w:rsidR="004E7F23" w:rsidRDefault="004E7F23" w:rsidP="004E7F23">
            <w:pPr>
              <w:spacing w:line="400" w:lineRule="exact"/>
            </w:pPr>
            <w:r>
              <w:rPr>
                <w:rFonts w:hint="eastAsia"/>
              </w:rPr>
              <w:t>销售产品：</w:t>
            </w:r>
            <w:r>
              <w:rPr>
                <w:rFonts w:hint="eastAsia"/>
              </w:rPr>
              <w:t>35KV</w:t>
            </w:r>
            <w:r>
              <w:rPr>
                <w:rFonts w:hint="eastAsia"/>
              </w:rPr>
              <w:t>变电站二次设备</w:t>
            </w:r>
            <w:r w:rsidR="007F0CF3">
              <w:rPr>
                <w:rFonts w:hint="eastAsia"/>
              </w:rPr>
              <w:t>一批</w:t>
            </w:r>
          </w:p>
          <w:p w:rsidR="004E7F23" w:rsidRDefault="004E7F23" w:rsidP="004E7F23">
            <w:pPr>
              <w:spacing w:line="400" w:lineRule="exact"/>
            </w:pPr>
            <w:r>
              <w:rPr>
                <w:rFonts w:hint="eastAsia"/>
              </w:rPr>
              <w:t>签收人：孙亚超</w:t>
            </w:r>
          </w:p>
          <w:p w:rsidR="00501F36" w:rsidRDefault="00501F36" w:rsidP="00B764E2">
            <w:pPr>
              <w:pStyle w:val="a6"/>
            </w:pPr>
          </w:p>
          <w:p w:rsidR="00501F36" w:rsidRDefault="00501F36" w:rsidP="00B764E2">
            <w:pPr>
              <w:spacing w:line="400" w:lineRule="exact"/>
            </w:pPr>
            <w:r>
              <w:rPr>
                <w:rFonts w:hint="eastAsia"/>
              </w:rPr>
              <w:t>查见</w:t>
            </w:r>
            <w:r>
              <w:rPr>
                <w:rFonts w:hint="eastAsia"/>
              </w:rPr>
              <w:t>2021</w:t>
            </w:r>
            <w:r>
              <w:rPr>
                <w:rFonts w:hint="eastAsia"/>
              </w:rPr>
              <w:t>年</w:t>
            </w:r>
            <w:r>
              <w:rPr>
                <w:rFonts w:hint="eastAsia"/>
              </w:rPr>
              <w:t>0</w:t>
            </w:r>
            <w:r w:rsidR="007F0CF3">
              <w:rPr>
                <w:rFonts w:hint="eastAsia"/>
              </w:rPr>
              <w:t>2</w:t>
            </w:r>
            <w:r>
              <w:rPr>
                <w:rFonts w:hint="eastAsia"/>
              </w:rPr>
              <w:t>月</w:t>
            </w:r>
            <w:r w:rsidR="007F0CF3">
              <w:rPr>
                <w:rFonts w:hint="eastAsia"/>
              </w:rPr>
              <w:t>25</w:t>
            </w:r>
            <w:r>
              <w:rPr>
                <w:rFonts w:hint="eastAsia"/>
              </w:rPr>
              <w:t>日</w:t>
            </w:r>
          </w:p>
          <w:p w:rsidR="00501F36" w:rsidRDefault="00501F36" w:rsidP="00B764E2">
            <w:pPr>
              <w:spacing w:line="400" w:lineRule="exact"/>
            </w:pPr>
            <w:r>
              <w:rPr>
                <w:rFonts w:hint="eastAsia"/>
              </w:rPr>
              <w:t>客户：</w:t>
            </w:r>
            <w:r w:rsidR="007F0CF3">
              <w:rPr>
                <w:rFonts w:hint="eastAsia"/>
                <w:szCs w:val="21"/>
              </w:rPr>
              <w:t>四川合纵连横电力工程有限公司</w:t>
            </w:r>
          </w:p>
          <w:p w:rsidR="00501F36" w:rsidRDefault="00501F36" w:rsidP="00B764E2">
            <w:pPr>
              <w:spacing w:line="400" w:lineRule="exact"/>
            </w:pPr>
            <w:r>
              <w:rPr>
                <w:rFonts w:hint="eastAsia"/>
              </w:rPr>
              <w:t>销售产品：</w:t>
            </w:r>
            <w:r w:rsidR="007F0CF3">
              <w:rPr>
                <w:rFonts w:hint="eastAsia"/>
              </w:rPr>
              <w:t>单相智能电表、集中器、三相多功能电表</w:t>
            </w:r>
            <w:r>
              <w:rPr>
                <w:rFonts w:hint="eastAsia"/>
              </w:rPr>
              <w:t>等</w:t>
            </w:r>
          </w:p>
          <w:p w:rsidR="00501F36" w:rsidRDefault="00501F36" w:rsidP="00B764E2">
            <w:pPr>
              <w:spacing w:line="400" w:lineRule="exact"/>
            </w:pPr>
            <w:r>
              <w:rPr>
                <w:rFonts w:hint="eastAsia"/>
              </w:rPr>
              <w:t>签收人：</w:t>
            </w:r>
            <w:r w:rsidR="007F0CF3">
              <w:rPr>
                <w:rFonts w:hint="eastAsia"/>
              </w:rPr>
              <w:t>刘桐渤</w:t>
            </w:r>
          </w:p>
          <w:p w:rsidR="00501F36" w:rsidRDefault="00501F36" w:rsidP="00B764E2">
            <w:pPr>
              <w:pStyle w:val="a6"/>
              <w:rPr>
                <w:rFonts w:hint="eastAsia"/>
              </w:rPr>
            </w:pPr>
          </w:p>
          <w:p w:rsidR="00A063A9" w:rsidRDefault="00A063A9" w:rsidP="00A063A9">
            <w:pPr>
              <w:spacing w:line="400" w:lineRule="exact"/>
            </w:pPr>
            <w:r>
              <w:rPr>
                <w:rFonts w:hint="eastAsia"/>
              </w:rPr>
              <w:t>查见</w:t>
            </w:r>
            <w:r>
              <w:rPr>
                <w:rFonts w:hint="eastAsia"/>
              </w:rPr>
              <w:t>2021</w:t>
            </w:r>
            <w:r>
              <w:rPr>
                <w:rFonts w:hint="eastAsia"/>
              </w:rPr>
              <w:t>年</w:t>
            </w:r>
            <w:r>
              <w:rPr>
                <w:rFonts w:hint="eastAsia"/>
              </w:rPr>
              <w:t>06</w:t>
            </w:r>
            <w:r>
              <w:rPr>
                <w:rFonts w:hint="eastAsia"/>
              </w:rPr>
              <w:t>月</w:t>
            </w:r>
            <w:r>
              <w:rPr>
                <w:rFonts w:hint="eastAsia"/>
              </w:rPr>
              <w:t>12</w:t>
            </w:r>
            <w:r>
              <w:rPr>
                <w:rFonts w:hint="eastAsia"/>
              </w:rPr>
              <w:t>日</w:t>
            </w:r>
          </w:p>
          <w:p w:rsidR="00A063A9" w:rsidRDefault="00A063A9" w:rsidP="00A063A9">
            <w:pPr>
              <w:spacing w:line="400" w:lineRule="exact"/>
            </w:pPr>
            <w:r>
              <w:rPr>
                <w:rFonts w:hint="eastAsia"/>
              </w:rPr>
              <w:lastRenderedPageBreak/>
              <w:t>客户：</w:t>
            </w:r>
            <w:r>
              <w:rPr>
                <w:rFonts w:hint="eastAsia"/>
                <w:szCs w:val="21"/>
              </w:rPr>
              <w:t>四川南充恒通电力有限公司南部县分公司</w:t>
            </w:r>
          </w:p>
          <w:p w:rsidR="00A063A9" w:rsidRDefault="00A063A9" w:rsidP="00A063A9">
            <w:pPr>
              <w:spacing w:line="400" w:lineRule="exact"/>
            </w:pPr>
            <w:r>
              <w:rPr>
                <w:rFonts w:hint="eastAsia"/>
              </w:rPr>
              <w:t>销售产品：集束绝缘导线等</w:t>
            </w:r>
          </w:p>
          <w:p w:rsidR="00A063A9" w:rsidRDefault="00A063A9" w:rsidP="00A063A9">
            <w:pPr>
              <w:spacing w:line="400" w:lineRule="exact"/>
            </w:pPr>
            <w:r>
              <w:rPr>
                <w:rFonts w:hint="eastAsia"/>
              </w:rPr>
              <w:t>签收人：何勇</w:t>
            </w:r>
          </w:p>
          <w:p w:rsidR="00501F36" w:rsidRDefault="00501F36" w:rsidP="00B764E2">
            <w:pPr>
              <w:pStyle w:val="a7"/>
            </w:pPr>
            <w:r>
              <w:rPr>
                <w:rFonts w:hint="eastAsia"/>
              </w:rPr>
              <w:t>.........</w:t>
            </w:r>
          </w:p>
          <w:p w:rsidR="00501F36" w:rsidRDefault="00501F36" w:rsidP="00B764E2">
            <w:pPr>
              <w:spacing w:line="360" w:lineRule="auto"/>
              <w:rPr>
                <w:rFonts w:ascii="宋体" w:hAnsi="宋体" w:cs="宋体"/>
                <w:spacing w:val="-4"/>
                <w:szCs w:val="21"/>
              </w:rPr>
            </w:pPr>
            <w:r>
              <w:rPr>
                <w:rFonts w:ascii="宋体" w:hAnsi="宋体" w:cs="宋体" w:hint="eastAsia"/>
                <w:szCs w:val="21"/>
              </w:rPr>
              <w:t>产品和服务放行过程基本符合要求</w:t>
            </w:r>
          </w:p>
        </w:tc>
        <w:tc>
          <w:tcPr>
            <w:tcW w:w="1585" w:type="dxa"/>
          </w:tcPr>
          <w:p w:rsidR="00501F36" w:rsidRDefault="00501F36" w:rsidP="00B764E2">
            <w:r>
              <w:rPr>
                <w:rFonts w:hint="eastAsia"/>
              </w:rPr>
              <w:lastRenderedPageBreak/>
              <w:t>符合</w:t>
            </w:r>
          </w:p>
        </w:tc>
      </w:tr>
      <w:tr w:rsidR="00501F36" w:rsidTr="00B764E2">
        <w:trPr>
          <w:trHeight w:val="1255"/>
        </w:trPr>
        <w:tc>
          <w:tcPr>
            <w:tcW w:w="2160" w:type="dxa"/>
          </w:tcPr>
          <w:p w:rsidR="00501F36" w:rsidRDefault="00501F36" w:rsidP="00B764E2">
            <w:pPr>
              <w:adjustRightInd w:val="0"/>
              <w:snapToGrid w:val="0"/>
              <w:jc w:val="center"/>
              <w:rPr>
                <w:rFonts w:ascii="宋体" w:hAnsi="宋体" w:cs="宋体"/>
                <w:szCs w:val="21"/>
              </w:rPr>
            </w:pPr>
            <w:r>
              <w:rPr>
                <w:rFonts w:ascii="宋体" w:hAnsi="宋体" w:cs="新宋体" w:hint="eastAsia"/>
                <w:szCs w:val="21"/>
              </w:rPr>
              <w:lastRenderedPageBreak/>
              <w:t>不合格输出的控制</w:t>
            </w:r>
          </w:p>
        </w:tc>
        <w:tc>
          <w:tcPr>
            <w:tcW w:w="960" w:type="dxa"/>
          </w:tcPr>
          <w:p w:rsidR="00501F36" w:rsidRDefault="00501F36" w:rsidP="00B764E2">
            <w:pPr>
              <w:rPr>
                <w:rFonts w:ascii="宋体" w:hAnsi="宋体" w:cs="宋体"/>
                <w:b/>
                <w:szCs w:val="21"/>
              </w:rPr>
            </w:pPr>
            <w:r>
              <w:rPr>
                <w:rFonts w:ascii="宋体" w:hAnsi="宋体" w:cs="新宋体" w:hint="eastAsia"/>
                <w:b/>
                <w:bCs/>
                <w:szCs w:val="21"/>
              </w:rPr>
              <w:t xml:space="preserve">8.7 </w:t>
            </w:r>
          </w:p>
        </w:tc>
        <w:tc>
          <w:tcPr>
            <w:tcW w:w="10004" w:type="dxa"/>
          </w:tcPr>
          <w:p w:rsidR="00501F36" w:rsidRDefault="00501F36" w:rsidP="00B764E2">
            <w:pPr>
              <w:ind w:firstLineChars="200" w:firstLine="420"/>
              <w:rPr>
                <w:rFonts w:ascii="宋体" w:hAnsi="宋体"/>
                <w:szCs w:val="22"/>
              </w:rPr>
            </w:pPr>
            <w:r>
              <w:rPr>
                <w:rFonts w:ascii="宋体" w:hAnsi="宋体" w:hint="eastAsia"/>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rsidR="00501F36" w:rsidRDefault="00501F36" w:rsidP="00B764E2">
            <w:pPr>
              <w:rPr>
                <w:rFonts w:ascii="宋体" w:hAnsi="宋体"/>
                <w:szCs w:val="22"/>
              </w:rPr>
            </w:pPr>
            <w:r>
              <w:rPr>
                <w:rFonts w:ascii="宋体" w:hAnsi="宋体" w:hint="eastAsia"/>
                <w:szCs w:val="22"/>
              </w:rPr>
              <w:t>抽查《不合格处理单》</w:t>
            </w:r>
          </w:p>
          <w:p w:rsidR="00501F36" w:rsidRDefault="00501F36" w:rsidP="00B764E2">
            <w:pPr>
              <w:rPr>
                <w:rFonts w:ascii="宋体" w:hAnsi="宋体"/>
                <w:szCs w:val="22"/>
              </w:rPr>
            </w:pPr>
            <w:r>
              <w:rPr>
                <w:rFonts w:ascii="宋体" w:hAnsi="宋体" w:hint="eastAsia"/>
                <w:szCs w:val="22"/>
              </w:rPr>
              <w:t>发现时间：2021.</w:t>
            </w:r>
            <w:r w:rsidR="00B518DF">
              <w:rPr>
                <w:rFonts w:ascii="宋体" w:hAnsi="宋体" w:hint="eastAsia"/>
                <w:szCs w:val="22"/>
              </w:rPr>
              <w:t>5.26</w:t>
            </w:r>
          </w:p>
          <w:p w:rsidR="00501F36" w:rsidRDefault="00501F36" w:rsidP="00B764E2">
            <w:pPr>
              <w:rPr>
                <w:rFonts w:ascii="宋体" w:hAnsi="宋体"/>
                <w:szCs w:val="22"/>
              </w:rPr>
            </w:pPr>
            <w:r>
              <w:rPr>
                <w:rFonts w:ascii="宋体" w:hAnsi="宋体" w:hint="eastAsia"/>
                <w:szCs w:val="22"/>
              </w:rPr>
              <w:t>不符合情况：</w:t>
            </w:r>
            <w:r w:rsidR="00B518DF">
              <w:rPr>
                <w:rFonts w:ascii="宋体" w:hAnsi="宋体" w:hint="eastAsia"/>
                <w:szCs w:val="22"/>
              </w:rPr>
              <w:t>客户反馈2只单相智能表（DDZY208-Z）校验不合格</w:t>
            </w:r>
            <w:r>
              <w:rPr>
                <w:rFonts w:ascii="宋体" w:hAnsi="宋体" w:hint="eastAsia"/>
                <w:szCs w:val="22"/>
              </w:rPr>
              <w:t>。</w:t>
            </w:r>
          </w:p>
          <w:p w:rsidR="00501F36" w:rsidRDefault="00501F36" w:rsidP="00B764E2">
            <w:pPr>
              <w:rPr>
                <w:rFonts w:ascii="宋体" w:hAnsi="宋体"/>
                <w:szCs w:val="22"/>
              </w:rPr>
            </w:pPr>
            <w:r>
              <w:rPr>
                <w:rFonts w:ascii="宋体" w:hAnsi="宋体" w:hint="eastAsia"/>
                <w:szCs w:val="22"/>
              </w:rPr>
              <w:t>不合格原因分析：</w:t>
            </w:r>
            <w:r w:rsidR="00B518DF">
              <w:rPr>
                <w:rFonts w:ascii="宋体" w:hAnsi="宋体" w:hint="eastAsia"/>
                <w:szCs w:val="22"/>
              </w:rPr>
              <w:t>供方提供产品质量不合格</w:t>
            </w:r>
            <w:r>
              <w:rPr>
                <w:rFonts w:ascii="宋体" w:hAnsi="宋体" w:hint="eastAsia"/>
                <w:szCs w:val="22"/>
              </w:rPr>
              <w:t>。</w:t>
            </w:r>
          </w:p>
          <w:p w:rsidR="00501F36" w:rsidRDefault="00501F36" w:rsidP="00B764E2">
            <w:pPr>
              <w:rPr>
                <w:rFonts w:ascii="宋体" w:hAnsi="宋体"/>
                <w:szCs w:val="22"/>
              </w:rPr>
            </w:pPr>
            <w:r>
              <w:rPr>
                <w:rFonts w:ascii="宋体" w:hAnsi="宋体" w:hint="eastAsia"/>
                <w:szCs w:val="22"/>
              </w:rPr>
              <w:t>处理：重新给客户将适配的型号发货过去。对相关人员进行教育，要求</w:t>
            </w:r>
            <w:r w:rsidR="00B518DF">
              <w:rPr>
                <w:rFonts w:ascii="宋体" w:hAnsi="宋体" w:hint="eastAsia"/>
                <w:szCs w:val="22"/>
              </w:rPr>
              <w:t>供方针对不合格情况进行分析改进</w:t>
            </w:r>
            <w:r>
              <w:rPr>
                <w:rFonts w:ascii="宋体" w:hAnsi="宋体" w:hint="eastAsia"/>
                <w:szCs w:val="22"/>
              </w:rPr>
              <w:t>。</w:t>
            </w:r>
          </w:p>
          <w:p w:rsidR="00501F36" w:rsidRDefault="00501F36" w:rsidP="00B764E2">
            <w:pPr>
              <w:rPr>
                <w:rFonts w:ascii="宋体" w:hAnsi="宋体"/>
                <w:szCs w:val="22"/>
              </w:rPr>
            </w:pPr>
            <w:r>
              <w:rPr>
                <w:rFonts w:ascii="宋体" w:hAnsi="宋体" w:hint="eastAsia"/>
                <w:szCs w:val="22"/>
              </w:rPr>
              <w:t>验证人：</w:t>
            </w:r>
            <w:r w:rsidR="00B518DF">
              <w:rPr>
                <w:rFonts w:ascii="宋体" w:hAnsi="宋体" w:hint="eastAsia"/>
                <w:szCs w:val="22"/>
              </w:rPr>
              <w:t>寇贵明</w:t>
            </w:r>
          </w:p>
          <w:p w:rsidR="00501F36" w:rsidRDefault="00501F36" w:rsidP="00B764E2">
            <w:pPr>
              <w:rPr>
                <w:rFonts w:ascii="宋体" w:hAnsi="宋体"/>
                <w:szCs w:val="22"/>
              </w:rPr>
            </w:pPr>
            <w:r>
              <w:rPr>
                <w:rFonts w:ascii="宋体" w:hAnsi="宋体" w:hint="eastAsia"/>
                <w:szCs w:val="22"/>
              </w:rPr>
              <w:t>负责人讲：组织基本上没有让步接收、让步放行、让步使用的情况。</w:t>
            </w:r>
          </w:p>
          <w:p w:rsidR="00501F36" w:rsidRDefault="00501F36" w:rsidP="00B764E2">
            <w:pPr>
              <w:rPr>
                <w:rFonts w:ascii="宋体" w:hAnsi="宋体"/>
                <w:szCs w:val="22"/>
              </w:rPr>
            </w:pPr>
            <w:r>
              <w:rPr>
                <w:rFonts w:ascii="宋体" w:hAnsi="宋体" w:hint="eastAsia"/>
                <w:szCs w:val="22"/>
              </w:rPr>
              <w:lastRenderedPageBreak/>
              <w:t>不合格输出的控制基本符合要求</w:t>
            </w:r>
          </w:p>
          <w:p w:rsidR="00501F36" w:rsidRDefault="00501F36" w:rsidP="00B764E2">
            <w:pPr>
              <w:rPr>
                <w:rFonts w:ascii="宋体" w:hAnsi="宋体" w:cs="宋体"/>
                <w:spacing w:val="-4"/>
                <w:szCs w:val="21"/>
              </w:rPr>
            </w:pPr>
            <w:r>
              <w:rPr>
                <w:rFonts w:ascii="宋体" w:hAnsi="宋体" w:hint="eastAsia"/>
                <w:szCs w:val="22"/>
              </w:rPr>
              <w:t xml:space="preserve">部门对不合格品的性质、处理的措施及结论的结果进行了记录及保持。 </w:t>
            </w:r>
          </w:p>
        </w:tc>
        <w:tc>
          <w:tcPr>
            <w:tcW w:w="1585" w:type="dxa"/>
          </w:tcPr>
          <w:p w:rsidR="00501F36" w:rsidRDefault="00501F36" w:rsidP="00B764E2">
            <w:r>
              <w:rPr>
                <w:rFonts w:hint="eastAsia"/>
              </w:rPr>
              <w:lastRenderedPageBreak/>
              <w:t>符合</w:t>
            </w:r>
          </w:p>
        </w:tc>
      </w:tr>
      <w:tr w:rsidR="00501F36" w:rsidTr="00B764E2">
        <w:trPr>
          <w:trHeight w:val="1255"/>
        </w:trPr>
        <w:tc>
          <w:tcPr>
            <w:tcW w:w="2160" w:type="dxa"/>
          </w:tcPr>
          <w:p w:rsidR="00501F36" w:rsidRDefault="00501F36" w:rsidP="00B764E2">
            <w:pPr>
              <w:spacing w:line="360" w:lineRule="auto"/>
              <w:rPr>
                <w:rFonts w:ascii="宋体" w:hAnsi="宋体" w:cs="宋体"/>
                <w:szCs w:val="21"/>
              </w:rPr>
            </w:pPr>
            <w:r>
              <w:rPr>
                <w:rFonts w:ascii="宋体" w:hAnsi="宋体" w:cs="宋体" w:hint="eastAsia"/>
                <w:szCs w:val="21"/>
              </w:rPr>
              <w:lastRenderedPageBreak/>
              <w:t>顾客满意</w:t>
            </w:r>
          </w:p>
          <w:p w:rsidR="00501F36" w:rsidRDefault="00501F36" w:rsidP="00B764E2">
            <w:pPr>
              <w:spacing w:line="360" w:lineRule="auto"/>
              <w:rPr>
                <w:rFonts w:ascii="宋体" w:hAnsi="宋体" w:cs="宋体"/>
                <w:szCs w:val="21"/>
              </w:rPr>
            </w:pPr>
            <w:r>
              <w:rPr>
                <w:rFonts w:ascii="宋体" w:hAnsi="宋体" w:cs="宋体" w:hint="eastAsia"/>
                <w:szCs w:val="21"/>
              </w:rPr>
              <w:t>#产品和服务相关交付后活动是否含：</w:t>
            </w:r>
          </w:p>
          <w:p w:rsidR="00501F36" w:rsidRDefault="00501F36" w:rsidP="00B764E2">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501F36" w:rsidRDefault="00501F36" w:rsidP="00B764E2">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501F36" w:rsidRDefault="00501F36" w:rsidP="00B764E2">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w:t>
            </w:r>
            <w:r>
              <w:rPr>
                <w:rFonts w:ascii="宋体" w:hAnsi="宋体" w:cs="宋体" w:hint="eastAsia"/>
                <w:szCs w:val="21"/>
              </w:rPr>
              <w:lastRenderedPageBreak/>
              <w:t>会晤、市场占有率分析、赞扬、维修索赔和经销商报告。</w:t>
            </w:r>
          </w:p>
        </w:tc>
        <w:tc>
          <w:tcPr>
            <w:tcW w:w="960" w:type="dxa"/>
          </w:tcPr>
          <w:p w:rsidR="00501F36" w:rsidRDefault="00501F36" w:rsidP="00B764E2">
            <w:pPr>
              <w:rPr>
                <w:rFonts w:ascii="宋体" w:hAnsi="宋体" w:cs="宋体"/>
                <w:b/>
                <w:szCs w:val="21"/>
              </w:rPr>
            </w:pPr>
            <w:r>
              <w:rPr>
                <w:rFonts w:ascii="宋体" w:hAnsi="宋体" w:cs="宋体" w:hint="eastAsia"/>
                <w:b/>
                <w:szCs w:val="21"/>
              </w:rPr>
              <w:lastRenderedPageBreak/>
              <w:t>9.1.2</w:t>
            </w:r>
          </w:p>
        </w:tc>
        <w:tc>
          <w:tcPr>
            <w:tcW w:w="10004" w:type="dxa"/>
          </w:tcPr>
          <w:p w:rsidR="00501F36" w:rsidRDefault="00501F36" w:rsidP="00B764E2">
            <w:pPr>
              <w:spacing w:line="360" w:lineRule="auto"/>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1、公司编制了《顾客满意度测量控制程序》，规定了监测、获取和利用顾客满意信息的方法。包括问卷调查，直接沟通、数据分析等。</w:t>
            </w:r>
          </w:p>
          <w:p w:rsidR="00501F36" w:rsidRDefault="00501F36" w:rsidP="00B764E2">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2、公司主要通过日常口头交流、电话回访、定期发放《顾客满意程度调查表》等形式来收集了解顾客是否满意的信息。提供有《顾客满意程度调查表》2021年6月的调查表共3份，回收3份 ：</w:t>
            </w:r>
          </w:p>
          <w:p w:rsidR="00501F36" w:rsidRDefault="00501F36" w:rsidP="00B764E2">
            <w:pPr>
              <w:spacing w:line="360" w:lineRule="auto"/>
              <w:rPr>
                <w:rFonts w:ascii="宋体" w:hAnsi="宋体" w:cs="宋体"/>
                <w:szCs w:val="21"/>
              </w:rPr>
            </w:pPr>
            <w:r>
              <w:rPr>
                <w:rFonts w:ascii="宋体" w:hAnsi="宋体" w:cs="宋体" w:hint="eastAsia"/>
                <w:szCs w:val="21"/>
              </w:rPr>
              <w:t>--调查内容包括：质量、性能、价格、交期、服务等.</w:t>
            </w:r>
          </w:p>
          <w:p w:rsidR="00501F36" w:rsidRDefault="00501F36" w:rsidP="00B764E2">
            <w:pPr>
              <w:spacing w:line="360" w:lineRule="auto"/>
              <w:rPr>
                <w:rFonts w:ascii="宋体" w:hAnsi="宋体" w:cs="宋体"/>
                <w:szCs w:val="21"/>
              </w:rPr>
            </w:pPr>
            <w:r>
              <w:rPr>
                <w:rFonts w:ascii="宋体" w:hAnsi="宋体" w:cs="宋体" w:hint="eastAsia"/>
                <w:szCs w:val="21"/>
              </w:rPr>
              <w:t>---但客户对质量、性能、价格、交期等项都比较满意。</w:t>
            </w:r>
          </w:p>
          <w:p w:rsidR="00501F36" w:rsidRDefault="00501F36" w:rsidP="00B764E2">
            <w:pPr>
              <w:spacing w:line="360" w:lineRule="auto"/>
              <w:rPr>
                <w:rFonts w:ascii="宋体" w:hAnsi="宋体" w:cs="宋体"/>
                <w:szCs w:val="21"/>
              </w:rPr>
            </w:pPr>
            <w:r>
              <w:rPr>
                <w:rFonts w:ascii="宋体" w:hAnsi="宋体" w:cs="宋体" w:hint="eastAsia"/>
                <w:szCs w:val="21"/>
              </w:rPr>
              <w:t>--统计分析结果：96分（已实现既定目标）</w:t>
            </w:r>
          </w:p>
          <w:p w:rsidR="00501F36" w:rsidRDefault="00501F36" w:rsidP="00B764E2">
            <w:pPr>
              <w:spacing w:line="360" w:lineRule="auto"/>
              <w:rPr>
                <w:rFonts w:ascii="宋体" w:hAnsi="宋体" w:cs="宋体"/>
                <w:szCs w:val="21"/>
              </w:rPr>
            </w:pPr>
            <w:r>
              <w:rPr>
                <w:rFonts w:ascii="宋体" w:hAnsi="宋体" w:cs="宋体" w:hint="eastAsia"/>
                <w:szCs w:val="21"/>
              </w:rPr>
              <w:t>公司负责人讲：通过本次对顾客进行满意度调查，从统计结果可以看出，顾客对公司的交货准时度、产品质量及服务等都比较满意。</w:t>
            </w:r>
          </w:p>
          <w:p w:rsidR="00501F36" w:rsidRDefault="00501F36" w:rsidP="00B764E2">
            <w:pPr>
              <w:spacing w:line="360" w:lineRule="auto"/>
              <w:rPr>
                <w:rFonts w:ascii="宋体" w:hAnsi="宋体" w:cs="宋体"/>
                <w:szCs w:val="21"/>
              </w:rPr>
            </w:pPr>
            <w:r>
              <w:rPr>
                <w:rFonts w:ascii="宋体" w:hAnsi="宋体" w:cs="宋体" w:hint="eastAsia"/>
                <w:szCs w:val="21"/>
              </w:rPr>
              <w:t>公司现目前没有发生客户流失的现象。</w:t>
            </w:r>
          </w:p>
        </w:tc>
        <w:tc>
          <w:tcPr>
            <w:tcW w:w="1585" w:type="dxa"/>
          </w:tcPr>
          <w:p w:rsidR="00501F36" w:rsidRDefault="00501F36" w:rsidP="00B764E2">
            <w:r>
              <w:rPr>
                <w:rFonts w:hint="eastAsia"/>
              </w:rPr>
              <w:t>符合</w:t>
            </w:r>
          </w:p>
        </w:tc>
      </w:tr>
    </w:tbl>
    <w:p w:rsidR="00501F36" w:rsidRDefault="00501F36" w:rsidP="00501F36">
      <w:pPr>
        <w:pStyle w:val="a4"/>
      </w:pPr>
      <w:r>
        <w:rPr>
          <w:rFonts w:hint="eastAsia"/>
        </w:rPr>
        <w:lastRenderedPageBreak/>
        <w:t>说明：不符合标注</w:t>
      </w:r>
      <w:r>
        <w:rPr>
          <w:rFonts w:hint="eastAsia"/>
        </w:rPr>
        <w:t>N</w:t>
      </w:r>
    </w:p>
    <w:p w:rsidR="00501F36" w:rsidRDefault="00501F36" w:rsidP="00501F36">
      <w:pPr>
        <w:pStyle w:val="a4"/>
      </w:pPr>
    </w:p>
    <w:p w:rsidR="00501F36" w:rsidRDefault="00501F36" w:rsidP="00501F36">
      <w:pPr>
        <w:pStyle w:val="a4"/>
      </w:pPr>
    </w:p>
    <w:p w:rsidR="00501F36" w:rsidRDefault="00501F36" w:rsidP="00501F36">
      <w:pPr>
        <w:pStyle w:val="a4"/>
      </w:pPr>
    </w:p>
    <w:p w:rsidR="00501F36" w:rsidRDefault="00501F36" w:rsidP="00501F36"/>
    <w:sectPr w:rsidR="00501F36" w:rsidSect="00E86AAC">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C3D" w:rsidRDefault="00506C3D" w:rsidP="00E86AAC">
      <w:pPr>
        <w:spacing w:after="0" w:line="240" w:lineRule="auto"/>
      </w:pPr>
      <w:r>
        <w:separator/>
      </w:r>
    </w:p>
  </w:endnote>
  <w:endnote w:type="continuationSeparator" w:id="0">
    <w:p w:rsidR="00506C3D" w:rsidRDefault="00506C3D" w:rsidP="00E86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金山简行楷">
    <w:altName w:val="宋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B4130" w:rsidRDefault="00FB4130">
            <w:pPr>
              <w:pStyle w:val="a4"/>
              <w:jc w:val="center"/>
            </w:pPr>
            <w:r>
              <w:rPr>
                <w:b/>
                <w:sz w:val="24"/>
                <w:szCs w:val="24"/>
              </w:rPr>
              <w:fldChar w:fldCharType="begin"/>
            </w:r>
            <w:r>
              <w:rPr>
                <w:b/>
              </w:rPr>
              <w:instrText>PAGE</w:instrText>
            </w:r>
            <w:r>
              <w:rPr>
                <w:b/>
                <w:sz w:val="24"/>
                <w:szCs w:val="24"/>
              </w:rPr>
              <w:fldChar w:fldCharType="separate"/>
            </w:r>
            <w:r w:rsidR="00B518DF">
              <w:rPr>
                <w:b/>
                <w:noProof/>
              </w:rPr>
              <w:t>45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518DF">
              <w:rPr>
                <w:b/>
                <w:noProof/>
              </w:rPr>
              <w:t>47</w:t>
            </w:r>
            <w:r>
              <w:rPr>
                <w:b/>
                <w:sz w:val="24"/>
                <w:szCs w:val="24"/>
              </w:rPr>
              <w:fldChar w:fldCharType="end"/>
            </w:r>
          </w:p>
        </w:sdtContent>
      </w:sdt>
    </w:sdtContent>
  </w:sdt>
  <w:p w:rsidR="00FB4130" w:rsidRDefault="00FB41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C3D" w:rsidRDefault="00506C3D" w:rsidP="00E86AAC">
      <w:pPr>
        <w:spacing w:after="0" w:line="240" w:lineRule="auto"/>
      </w:pPr>
      <w:r>
        <w:separator/>
      </w:r>
    </w:p>
  </w:footnote>
  <w:footnote w:type="continuationSeparator" w:id="0">
    <w:p w:rsidR="00506C3D" w:rsidRDefault="00506C3D" w:rsidP="00E86A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130" w:rsidRDefault="00FB4130" w:rsidP="00501F3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A0957">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 stroked="f">
          <v:textbox>
            <w:txbxContent>
              <w:p w:rsidR="00FB4130" w:rsidRDefault="00FB4130">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B4130" w:rsidRDefault="00FB4130" w:rsidP="00501F36">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1B1BC"/>
    <w:multiLevelType w:val="singleLevel"/>
    <w:tmpl w:val="81A1B1BC"/>
    <w:lvl w:ilvl="0">
      <w:start w:val="7"/>
      <w:numFmt w:val="decimal"/>
      <w:suff w:val="nothing"/>
      <w:lvlText w:val="%1、"/>
      <w:lvlJc w:val="left"/>
    </w:lvl>
  </w:abstractNum>
  <w:abstractNum w:abstractNumId="1">
    <w:nsid w:val="0DFF7C21"/>
    <w:multiLevelType w:val="singleLevel"/>
    <w:tmpl w:val="0DFF7C21"/>
    <w:lvl w:ilvl="0">
      <w:start w:val="5"/>
      <w:numFmt w:val="decimal"/>
      <w:suff w:val="nothing"/>
      <w:lvlText w:val="%1）"/>
      <w:lvlJc w:val="left"/>
    </w:lvl>
  </w:abstractNum>
  <w:abstractNum w:abstractNumId="2">
    <w:nsid w:val="397E4EC5"/>
    <w:multiLevelType w:val="singleLevel"/>
    <w:tmpl w:val="397E4EC5"/>
    <w:lvl w:ilvl="0">
      <w:start w:val="3"/>
      <w:numFmt w:val="decimal"/>
      <w:suff w:val="nothing"/>
      <w:lvlText w:val="%1、"/>
      <w:lvlJc w:val="left"/>
    </w:lvl>
  </w:abstractNum>
  <w:abstractNum w:abstractNumId="3">
    <w:nsid w:val="59BF21E7"/>
    <w:multiLevelType w:val="singleLevel"/>
    <w:tmpl w:val="59BF21E7"/>
    <w:lvl w:ilvl="0">
      <w:start w:val="1"/>
      <w:numFmt w:val="decimal"/>
      <w:suff w:val="nothing"/>
      <w:lvlText w:val="%1、"/>
      <w:lvlJc w:val="left"/>
    </w:lvl>
  </w:abstractNum>
  <w:abstractNum w:abstractNumId="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3"/>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6AAC"/>
    <w:rsid w:val="000471F1"/>
    <w:rsid w:val="000B4BB6"/>
    <w:rsid w:val="000C21E7"/>
    <w:rsid w:val="000E3181"/>
    <w:rsid w:val="001D6114"/>
    <w:rsid w:val="001D7600"/>
    <w:rsid w:val="00230FDA"/>
    <w:rsid w:val="00235C0C"/>
    <w:rsid w:val="0026770F"/>
    <w:rsid w:val="002743E6"/>
    <w:rsid w:val="002D6CD9"/>
    <w:rsid w:val="00354236"/>
    <w:rsid w:val="00361E12"/>
    <w:rsid w:val="003B0E6A"/>
    <w:rsid w:val="003B2934"/>
    <w:rsid w:val="004155DD"/>
    <w:rsid w:val="00466D44"/>
    <w:rsid w:val="00495FFD"/>
    <w:rsid w:val="004A3FFE"/>
    <w:rsid w:val="004E7F23"/>
    <w:rsid w:val="005014D9"/>
    <w:rsid w:val="00501F36"/>
    <w:rsid w:val="00506C3D"/>
    <w:rsid w:val="00525704"/>
    <w:rsid w:val="00556090"/>
    <w:rsid w:val="00557C26"/>
    <w:rsid w:val="0066317F"/>
    <w:rsid w:val="006F6225"/>
    <w:rsid w:val="006F6446"/>
    <w:rsid w:val="007B174C"/>
    <w:rsid w:val="007F0CF3"/>
    <w:rsid w:val="00913B63"/>
    <w:rsid w:val="009850A5"/>
    <w:rsid w:val="00987240"/>
    <w:rsid w:val="009B30F9"/>
    <w:rsid w:val="009D6A6A"/>
    <w:rsid w:val="009D6EF3"/>
    <w:rsid w:val="00A063A9"/>
    <w:rsid w:val="00A10F17"/>
    <w:rsid w:val="00A16F19"/>
    <w:rsid w:val="00A76ADD"/>
    <w:rsid w:val="00AA6742"/>
    <w:rsid w:val="00B20BAD"/>
    <w:rsid w:val="00B518DF"/>
    <w:rsid w:val="00B764E2"/>
    <w:rsid w:val="00B80AF0"/>
    <w:rsid w:val="00BA3684"/>
    <w:rsid w:val="00BC57F0"/>
    <w:rsid w:val="00BC5839"/>
    <w:rsid w:val="00BC7CFC"/>
    <w:rsid w:val="00BE1DC6"/>
    <w:rsid w:val="00C71D66"/>
    <w:rsid w:val="00CC6C05"/>
    <w:rsid w:val="00CD3F4D"/>
    <w:rsid w:val="00D46029"/>
    <w:rsid w:val="00D47D70"/>
    <w:rsid w:val="00DA0957"/>
    <w:rsid w:val="00DF7494"/>
    <w:rsid w:val="00E22BE3"/>
    <w:rsid w:val="00E86AAC"/>
    <w:rsid w:val="00E95E12"/>
    <w:rsid w:val="00EB4E74"/>
    <w:rsid w:val="00F74274"/>
    <w:rsid w:val="00FB4130"/>
    <w:rsid w:val="00FF2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AC"/>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86AAC"/>
    <w:rPr>
      <w:sz w:val="18"/>
      <w:szCs w:val="18"/>
    </w:rPr>
  </w:style>
  <w:style w:type="paragraph" w:styleId="a4">
    <w:name w:val="footer"/>
    <w:basedOn w:val="a"/>
    <w:link w:val="Char0"/>
    <w:uiPriority w:val="99"/>
    <w:unhideWhenUsed/>
    <w:qFormat/>
    <w:rsid w:val="00E86AAC"/>
    <w:pPr>
      <w:tabs>
        <w:tab w:val="center" w:pos="4153"/>
        <w:tab w:val="right" w:pos="8306"/>
      </w:tabs>
      <w:snapToGrid w:val="0"/>
      <w:jc w:val="left"/>
    </w:pPr>
    <w:rPr>
      <w:sz w:val="18"/>
      <w:szCs w:val="18"/>
    </w:rPr>
  </w:style>
  <w:style w:type="paragraph" w:styleId="a5">
    <w:name w:val="header"/>
    <w:basedOn w:val="a"/>
    <w:link w:val="Char1"/>
    <w:unhideWhenUsed/>
    <w:qFormat/>
    <w:rsid w:val="00E86A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E86AAC"/>
    <w:rPr>
      <w:rFonts w:ascii="Times New Roman" w:eastAsia="宋体" w:hAnsi="Times New Roman" w:cs="Times New Roman"/>
      <w:sz w:val="18"/>
      <w:szCs w:val="18"/>
    </w:rPr>
  </w:style>
  <w:style w:type="character" w:customStyle="1" w:styleId="Char0">
    <w:name w:val="页脚 Char"/>
    <w:basedOn w:val="a0"/>
    <w:link w:val="a4"/>
    <w:uiPriority w:val="99"/>
    <w:qFormat/>
    <w:rsid w:val="00E86AAC"/>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E86AAC"/>
    <w:rPr>
      <w:rFonts w:ascii="Times New Roman" w:eastAsia="宋体" w:hAnsi="Times New Roman" w:cs="Times New Roman"/>
      <w:sz w:val="18"/>
      <w:szCs w:val="18"/>
    </w:rPr>
  </w:style>
  <w:style w:type="character" w:customStyle="1" w:styleId="CharChar1">
    <w:name w:val="Char Char1"/>
    <w:qFormat/>
    <w:locked/>
    <w:rsid w:val="00E86AAC"/>
    <w:rPr>
      <w:rFonts w:ascii="宋体" w:eastAsia="宋体" w:hAnsi="Courier New" w:hint="eastAsia"/>
      <w:kern w:val="2"/>
      <w:sz w:val="21"/>
      <w:lang w:val="en-US" w:eastAsia="zh-CN" w:bidi="ar-SA"/>
    </w:rPr>
  </w:style>
  <w:style w:type="paragraph" w:customStyle="1" w:styleId="a6">
    <w:name w:val="表格文字"/>
    <w:basedOn w:val="a"/>
    <w:qFormat/>
    <w:rsid w:val="00501F36"/>
    <w:pPr>
      <w:spacing w:before="25" w:after="25" w:line="240" w:lineRule="auto"/>
    </w:pPr>
    <w:rPr>
      <w:bCs/>
      <w:spacing w:val="10"/>
    </w:rPr>
  </w:style>
  <w:style w:type="paragraph" w:styleId="a7">
    <w:name w:val="Body Text"/>
    <w:basedOn w:val="a"/>
    <w:link w:val="Char2"/>
    <w:unhideWhenUsed/>
    <w:qFormat/>
    <w:rsid w:val="00501F36"/>
    <w:pPr>
      <w:spacing w:after="120" w:line="240" w:lineRule="auto"/>
    </w:pPr>
  </w:style>
  <w:style w:type="character" w:customStyle="1" w:styleId="Char2">
    <w:name w:val="正文文本 Char"/>
    <w:basedOn w:val="a0"/>
    <w:link w:val="a7"/>
    <w:rsid w:val="00501F36"/>
    <w:rPr>
      <w:rFonts w:ascii="Times New Roman" w:eastAsia="宋体" w:hAnsi="Times New Roman" w:cs="Times New Roman"/>
      <w:kern w:val="2"/>
      <w:sz w:val="21"/>
    </w:rPr>
  </w:style>
  <w:style w:type="paragraph" w:styleId="a8">
    <w:name w:val="Block Text"/>
    <w:basedOn w:val="a"/>
    <w:qFormat/>
    <w:rsid w:val="00501F36"/>
    <w:pPr>
      <w:tabs>
        <w:tab w:val="left" w:pos="709"/>
        <w:tab w:val="left" w:pos="1069"/>
        <w:tab w:val="left" w:pos="2149"/>
      </w:tabs>
      <w:spacing w:after="0" w:line="240" w:lineRule="auto"/>
      <w:ind w:left="1429" w:right="194"/>
    </w:pPr>
    <w:rPr>
      <w:rFonts w:ascii="楷体_GB2312" w:eastAsia="楷体_GB2312"/>
      <w:sz w:val="24"/>
    </w:rPr>
  </w:style>
  <w:style w:type="table" w:styleId="a9">
    <w:name w:val="Table Grid"/>
    <w:basedOn w:val="a1"/>
    <w:uiPriority w:val="59"/>
    <w:qFormat/>
    <w:rsid w:val="00501F36"/>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501F36"/>
    <w:pPr>
      <w:widowControl w:val="0"/>
      <w:autoSpaceDE w:val="0"/>
      <w:autoSpaceDN w:val="0"/>
      <w:adjustRightInd w:val="0"/>
      <w:spacing w:after="0" w:line="240" w:lineRule="auto"/>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47</Pages>
  <Words>2987</Words>
  <Characters>17029</Characters>
  <Application>Microsoft Office Word</Application>
  <DocSecurity>0</DocSecurity>
  <Lines>141</Lines>
  <Paragraphs>39</Paragraphs>
  <ScaleCrop>false</ScaleCrop>
  <Company/>
  <LinksUpToDate>false</LinksUpToDate>
  <CharactersWithSpaces>19977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dcterms:created xsi:type="dcterms:W3CDTF">2015-06-17T12:51:00Z</dcterms:created>
  <dcterms:modified xsi:type="dcterms:W3CDTF">2021-08-14T03:02:00Z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