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4715" cy="9095105"/>
            <wp:effectExtent l="0" t="0" r="14605" b="3175"/>
            <wp:docPr id="1" name="图片 1" descr="扫描全能王 2021-09-06 11.3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9-06 11.37_5"/>
                    <pic:cNvPicPr>
                      <a:picLocks noChangeAspect="1"/>
                    </pic:cNvPicPr>
                  </pic:nvPicPr>
                  <pic:blipFill>
                    <a:blip r:embed="rId9"/>
                    <a:stretch>
                      <a:fillRect/>
                    </a:stretch>
                  </pic:blipFill>
                  <pic:spPr>
                    <a:xfrm>
                      <a:off x="0" y="0"/>
                      <a:ext cx="5974715" cy="9095105"/>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2021.9.5</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374.4pt;margin-top:0.75pt;height:25.45pt;width:87.4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C823A0"/>
    <w:rsid w:val="7C1079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2021-09-06T03:51:49Z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2052-11.1.0.9995</vt:lpwstr>
  </property>
</Properties>
</file>