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连云港旭新建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5日下午至2025年06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3537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