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0441-2020-Q-2021</w:t>
      </w:r>
      <w:bookmarkEnd w:id="0"/>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北京佳隆普节能设备有限公司</w:t>
      </w:r>
      <w:bookmarkEnd w:id="1"/>
      <w:r>
        <w:rPr>
          <w:rFonts w:hint="eastAsia"/>
          <w:sz w:val="28"/>
          <w:szCs w:val="28"/>
          <w:u w:val="single"/>
        </w:rPr>
        <w:t xml:space="preserve"> </w:t>
      </w:r>
      <w:r>
        <w:rPr>
          <w:rFonts w:hint="eastAsia"/>
          <w:sz w:val="28"/>
          <w:szCs w:val="28"/>
        </w:rPr>
        <w:t xml:space="preserve">  </w:t>
      </w:r>
    </w:p>
    <w:p w:rsidR="00870398"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20266">
        <w:trPr>
          <w:trHeight w:val="455"/>
          <w:jc w:val="center"/>
        </w:trPr>
        <w:tc>
          <w:tcPr>
            <w:tcW w:w="1669" w:type="dxa"/>
            <w:vAlign w:val="center"/>
          </w:tcPr>
          <w:p w:rsidR="00870398" w:rsidRDefault="00870398">
            <w:r>
              <w:rPr>
                <w:rFonts w:hint="eastAsia"/>
              </w:rPr>
              <w:t>受审核方名称</w:t>
            </w:r>
          </w:p>
        </w:tc>
        <w:tc>
          <w:tcPr>
            <w:tcW w:w="8058" w:type="dxa"/>
            <w:gridSpan w:val="5"/>
          </w:tcPr>
          <w:p w:rsidR="00870398" w:rsidRDefault="00870398">
            <w:bookmarkStart w:id="5" w:name="组织名称Add1"/>
            <w:r>
              <w:t>北京佳隆普节能设备有限公司</w:t>
            </w:r>
            <w:bookmarkEnd w:id="5"/>
          </w:p>
        </w:tc>
      </w:tr>
      <w:tr w:rsidR="00520266">
        <w:trPr>
          <w:trHeight w:val="342"/>
          <w:jc w:val="center"/>
        </w:trPr>
        <w:tc>
          <w:tcPr>
            <w:tcW w:w="1669" w:type="dxa"/>
            <w:vAlign w:val="center"/>
          </w:tcPr>
          <w:p w:rsidR="00870398" w:rsidRDefault="00870398">
            <w:r>
              <w:rPr>
                <w:rFonts w:hint="eastAsia"/>
              </w:rPr>
              <w:t>注册地址</w:t>
            </w:r>
          </w:p>
        </w:tc>
        <w:tc>
          <w:tcPr>
            <w:tcW w:w="5045" w:type="dxa"/>
            <w:gridSpan w:val="3"/>
          </w:tcPr>
          <w:p w:rsidR="00870398" w:rsidRDefault="00870398">
            <w:bookmarkStart w:id="6" w:name="注册地址"/>
            <w:r>
              <w:t>北京市海淀区中关村东路</w:t>
            </w:r>
            <w:r>
              <w:t>18</w:t>
            </w:r>
            <w:r>
              <w:t>号</w:t>
            </w:r>
            <w:r>
              <w:t>1</w:t>
            </w:r>
            <w:r>
              <w:t>号楼</w:t>
            </w:r>
            <w:r>
              <w:t>5</w:t>
            </w:r>
            <w:r>
              <w:t>层</w:t>
            </w:r>
            <w:r>
              <w:t>C-610-A</w:t>
            </w:r>
            <w:bookmarkEnd w:id="6"/>
          </w:p>
        </w:tc>
        <w:tc>
          <w:tcPr>
            <w:tcW w:w="1242" w:type="dxa"/>
            <w:vMerge w:val="restart"/>
            <w:vAlign w:val="center"/>
          </w:tcPr>
          <w:p w:rsidR="00870398" w:rsidRDefault="00870398">
            <w:r>
              <w:rPr>
                <w:rFonts w:hint="eastAsia"/>
              </w:rPr>
              <w:t>邮编</w:t>
            </w:r>
          </w:p>
        </w:tc>
        <w:tc>
          <w:tcPr>
            <w:tcW w:w="1771" w:type="dxa"/>
          </w:tcPr>
          <w:p w:rsidR="00870398" w:rsidRDefault="00870398">
            <w:bookmarkStart w:id="7" w:name="注册邮编"/>
            <w:r>
              <w:t>100089</w:t>
            </w:r>
            <w:bookmarkEnd w:id="7"/>
          </w:p>
        </w:tc>
      </w:tr>
      <w:tr w:rsidR="00520266">
        <w:trPr>
          <w:trHeight w:val="392"/>
          <w:jc w:val="center"/>
        </w:trPr>
        <w:tc>
          <w:tcPr>
            <w:tcW w:w="1669" w:type="dxa"/>
            <w:vAlign w:val="center"/>
          </w:tcPr>
          <w:p w:rsidR="00870398" w:rsidRDefault="00870398">
            <w:r>
              <w:rPr>
                <w:rFonts w:hint="eastAsia"/>
              </w:rPr>
              <w:t>经营地址</w:t>
            </w:r>
          </w:p>
        </w:tc>
        <w:tc>
          <w:tcPr>
            <w:tcW w:w="5045" w:type="dxa"/>
            <w:gridSpan w:val="3"/>
          </w:tcPr>
          <w:p w:rsidR="00870398" w:rsidRDefault="00870398">
            <w:bookmarkStart w:id="8" w:name="办公地址"/>
            <w:r>
              <w:t>北京市海淀区中关村东路</w:t>
            </w:r>
            <w:r>
              <w:t>18</w:t>
            </w:r>
            <w:r>
              <w:t>号</w:t>
            </w:r>
            <w:r>
              <w:t>1</w:t>
            </w:r>
            <w:r>
              <w:t>号楼</w:t>
            </w:r>
            <w:r>
              <w:t>5</w:t>
            </w:r>
            <w:r>
              <w:t>层</w:t>
            </w:r>
            <w:r>
              <w:t>C-610-A</w:t>
            </w:r>
            <w:bookmarkEnd w:id="8"/>
          </w:p>
        </w:tc>
        <w:tc>
          <w:tcPr>
            <w:tcW w:w="1242" w:type="dxa"/>
            <w:vMerge/>
            <w:vAlign w:val="center"/>
          </w:tcPr>
          <w:p w:rsidR="00870398" w:rsidRDefault="00870398"/>
        </w:tc>
        <w:tc>
          <w:tcPr>
            <w:tcW w:w="1771" w:type="dxa"/>
          </w:tcPr>
          <w:p w:rsidR="00870398" w:rsidRDefault="00870398">
            <w:bookmarkStart w:id="9" w:name="办公邮编"/>
            <w:r>
              <w:t>100089</w:t>
            </w:r>
            <w:bookmarkEnd w:id="9"/>
          </w:p>
        </w:tc>
      </w:tr>
      <w:tr w:rsidR="00520266">
        <w:trPr>
          <w:trHeight w:val="393"/>
          <w:jc w:val="center"/>
        </w:trPr>
        <w:tc>
          <w:tcPr>
            <w:tcW w:w="1669" w:type="dxa"/>
            <w:vAlign w:val="center"/>
          </w:tcPr>
          <w:p w:rsidR="00870398" w:rsidRDefault="00870398">
            <w:r>
              <w:rPr>
                <w:rFonts w:hint="eastAsia"/>
              </w:rPr>
              <w:t>联系人</w:t>
            </w:r>
          </w:p>
        </w:tc>
        <w:tc>
          <w:tcPr>
            <w:tcW w:w="1552" w:type="dxa"/>
          </w:tcPr>
          <w:p w:rsidR="00870398" w:rsidRDefault="00870398">
            <w:bookmarkStart w:id="10" w:name="联系人"/>
            <w:r>
              <w:t>陈剑飞</w:t>
            </w:r>
            <w:bookmarkEnd w:id="10"/>
          </w:p>
        </w:tc>
        <w:tc>
          <w:tcPr>
            <w:tcW w:w="1313" w:type="dxa"/>
            <w:vAlign w:val="center"/>
          </w:tcPr>
          <w:p w:rsidR="00870398" w:rsidRDefault="00870398">
            <w:r>
              <w:rPr>
                <w:rFonts w:hint="eastAsia"/>
              </w:rPr>
              <w:t>电话</w:t>
            </w:r>
            <w:r>
              <w:rPr>
                <w:rFonts w:hint="eastAsia"/>
              </w:rPr>
              <w:t>.</w:t>
            </w:r>
          </w:p>
        </w:tc>
        <w:tc>
          <w:tcPr>
            <w:tcW w:w="2180" w:type="dxa"/>
            <w:vAlign w:val="center"/>
          </w:tcPr>
          <w:p w:rsidR="00870398" w:rsidRDefault="00870398">
            <w:bookmarkStart w:id="11" w:name="联系人电话"/>
            <w:r>
              <w:t>18611347779</w:t>
            </w:r>
            <w:bookmarkEnd w:id="11"/>
          </w:p>
        </w:tc>
        <w:tc>
          <w:tcPr>
            <w:tcW w:w="1242" w:type="dxa"/>
            <w:vAlign w:val="center"/>
          </w:tcPr>
          <w:p w:rsidR="00870398" w:rsidRDefault="00870398">
            <w:r>
              <w:rPr>
                <w:rFonts w:hint="eastAsia"/>
              </w:rPr>
              <w:t>传真</w:t>
            </w:r>
          </w:p>
        </w:tc>
        <w:tc>
          <w:tcPr>
            <w:tcW w:w="1771" w:type="dxa"/>
          </w:tcPr>
          <w:p w:rsidR="00870398" w:rsidRDefault="00870398">
            <w:bookmarkStart w:id="12" w:name="联系人传真"/>
            <w:r>
              <w:t>010-81760934</w:t>
            </w:r>
            <w:bookmarkEnd w:id="12"/>
          </w:p>
        </w:tc>
      </w:tr>
      <w:tr w:rsidR="00520266">
        <w:trPr>
          <w:jc w:val="center"/>
        </w:trPr>
        <w:tc>
          <w:tcPr>
            <w:tcW w:w="1669" w:type="dxa"/>
            <w:vAlign w:val="center"/>
          </w:tcPr>
          <w:p w:rsidR="00870398" w:rsidRDefault="00870398">
            <w:r>
              <w:rPr>
                <w:rFonts w:hint="eastAsia"/>
              </w:rPr>
              <w:t>法人代表</w:t>
            </w:r>
          </w:p>
        </w:tc>
        <w:tc>
          <w:tcPr>
            <w:tcW w:w="1552" w:type="dxa"/>
          </w:tcPr>
          <w:p w:rsidR="00870398" w:rsidRDefault="00870398">
            <w:bookmarkStart w:id="13" w:name="法人"/>
            <w:r>
              <w:t>陈剑飞</w:t>
            </w:r>
            <w:bookmarkEnd w:id="13"/>
          </w:p>
        </w:tc>
        <w:tc>
          <w:tcPr>
            <w:tcW w:w="1313" w:type="dxa"/>
            <w:vAlign w:val="center"/>
          </w:tcPr>
          <w:p w:rsidR="00870398" w:rsidRDefault="00870398">
            <w:r>
              <w:rPr>
                <w:rFonts w:hint="eastAsia"/>
              </w:rPr>
              <w:t>管理者代表</w:t>
            </w:r>
          </w:p>
        </w:tc>
        <w:tc>
          <w:tcPr>
            <w:tcW w:w="2180" w:type="dxa"/>
          </w:tcPr>
          <w:p w:rsidR="00870398" w:rsidRDefault="00870398">
            <w:bookmarkStart w:id="14" w:name="管理者代表"/>
            <w:r>
              <w:t>陈剑飞</w:t>
            </w:r>
            <w:bookmarkEnd w:id="14"/>
          </w:p>
        </w:tc>
        <w:tc>
          <w:tcPr>
            <w:tcW w:w="1242" w:type="dxa"/>
          </w:tcPr>
          <w:p w:rsidR="00870398" w:rsidRDefault="00870398">
            <w:r>
              <w:rPr>
                <w:rFonts w:hint="eastAsia"/>
              </w:rPr>
              <w:t>邮箱</w:t>
            </w:r>
          </w:p>
        </w:tc>
        <w:tc>
          <w:tcPr>
            <w:tcW w:w="1771" w:type="dxa"/>
          </w:tcPr>
          <w:p w:rsidR="00870398" w:rsidRDefault="00870398"/>
        </w:tc>
      </w:tr>
      <w:tr w:rsidR="00520266">
        <w:trPr>
          <w:trHeight w:val="450"/>
          <w:jc w:val="center"/>
        </w:trPr>
        <w:tc>
          <w:tcPr>
            <w:tcW w:w="1669" w:type="dxa"/>
            <w:shd w:val="clear" w:color="auto" w:fill="auto"/>
          </w:tcPr>
          <w:p w:rsidR="00870398" w:rsidRDefault="00870398">
            <w:r>
              <w:rPr>
                <w:rFonts w:hint="eastAsia"/>
                <w:highlight w:val="cyan"/>
              </w:rPr>
              <w:t>多班次说明</w:t>
            </w:r>
          </w:p>
        </w:tc>
        <w:tc>
          <w:tcPr>
            <w:tcW w:w="8058" w:type="dxa"/>
            <w:gridSpan w:val="5"/>
            <w:shd w:val="clear" w:color="auto" w:fill="auto"/>
          </w:tcPr>
          <w:p w:rsidR="00870398" w:rsidRPr="00870398" w:rsidRDefault="00870398">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520266">
        <w:trPr>
          <w:cantSplit/>
          <w:trHeight w:val="390"/>
          <w:jc w:val="center"/>
        </w:trPr>
        <w:tc>
          <w:tcPr>
            <w:tcW w:w="9727" w:type="dxa"/>
            <w:gridSpan w:val="6"/>
            <w:vAlign w:val="center"/>
          </w:tcPr>
          <w:p w:rsidR="00870398" w:rsidRDefault="00870398">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520266">
        <w:trPr>
          <w:trHeight w:val="450"/>
          <w:jc w:val="center"/>
        </w:trPr>
        <w:tc>
          <w:tcPr>
            <w:tcW w:w="1669" w:type="dxa"/>
            <w:shd w:val="clear" w:color="auto" w:fill="auto"/>
          </w:tcPr>
          <w:p w:rsidR="00870398" w:rsidRDefault="00870398">
            <w:r>
              <w:rPr>
                <w:rFonts w:hint="eastAsia"/>
              </w:rPr>
              <w:t>生产</w:t>
            </w:r>
            <w:r>
              <w:rPr>
                <w:rFonts w:hint="eastAsia"/>
              </w:rPr>
              <w:t>/</w:t>
            </w:r>
            <w:r>
              <w:rPr>
                <w:rFonts w:hint="eastAsia"/>
              </w:rPr>
              <w:t>服务提供流程简图</w:t>
            </w:r>
          </w:p>
          <w:p w:rsidR="00870398" w:rsidRDefault="00870398"/>
          <w:p w:rsidR="00870398" w:rsidRDefault="00870398"/>
        </w:tc>
        <w:tc>
          <w:tcPr>
            <w:tcW w:w="8058" w:type="dxa"/>
            <w:gridSpan w:val="5"/>
            <w:shd w:val="clear" w:color="auto" w:fill="auto"/>
          </w:tcPr>
          <w:p w:rsidR="00870398" w:rsidRDefault="00870398" w:rsidP="00870398">
            <w:pPr>
              <w:rPr>
                <w:rFonts w:hint="eastAsia"/>
              </w:rPr>
            </w:pPr>
            <w:r>
              <w:rPr>
                <w:rFonts w:hint="eastAsia"/>
              </w:rPr>
              <w:t>产品销售</w:t>
            </w:r>
            <w:r>
              <w:rPr>
                <w:rFonts w:hint="eastAsia"/>
              </w:rPr>
              <w:t xml:space="preserve">: </w:t>
            </w:r>
            <w:r>
              <w:rPr>
                <w:rFonts w:hint="eastAsia"/>
              </w:rPr>
              <w:t>客户接触</w:t>
            </w:r>
            <w:r>
              <w:rPr>
                <w:rFonts w:hint="eastAsia"/>
              </w:rPr>
              <w:t>----</w:t>
            </w:r>
            <w:r>
              <w:rPr>
                <w:rFonts w:hint="eastAsia"/>
              </w:rPr>
              <w:t>合同评审</w:t>
            </w:r>
            <w:r>
              <w:rPr>
                <w:rFonts w:hint="eastAsia"/>
              </w:rPr>
              <w:t>----</w:t>
            </w:r>
            <w:r>
              <w:rPr>
                <w:rFonts w:hint="eastAsia"/>
              </w:rPr>
              <w:t>签订合同</w:t>
            </w:r>
            <w:r>
              <w:rPr>
                <w:rFonts w:hint="eastAsia"/>
              </w:rPr>
              <w:t>-----</w:t>
            </w:r>
            <w:r>
              <w:rPr>
                <w:rFonts w:hint="eastAsia"/>
              </w:rPr>
              <w:t>客户付款</w:t>
            </w:r>
            <w:r>
              <w:rPr>
                <w:rFonts w:hint="eastAsia"/>
              </w:rPr>
              <w:t>------</w:t>
            </w:r>
            <w:proofErr w:type="gramStart"/>
            <w:r>
              <w:rPr>
                <w:rFonts w:hint="eastAsia"/>
              </w:rPr>
              <w:t>入帐</w:t>
            </w:r>
            <w:proofErr w:type="gramEnd"/>
            <w:r>
              <w:rPr>
                <w:rFonts w:hint="eastAsia"/>
              </w:rPr>
              <w:t>------</w:t>
            </w:r>
            <w:r>
              <w:rPr>
                <w:rFonts w:hint="eastAsia"/>
              </w:rPr>
              <w:t>采购</w:t>
            </w:r>
            <w:r>
              <w:rPr>
                <w:rFonts w:hint="eastAsia"/>
              </w:rPr>
              <w:t>-----</w:t>
            </w:r>
            <w:r>
              <w:rPr>
                <w:rFonts w:hint="eastAsia"/>
              </w:rPr>
              <w:t>客户提货</w:t>
            </w:r>
            <w:r>
              <w:rPr>
                <w:rFonts w:hint="eastAsia"/>
              </w:rPr>
              <w:t>-----</w:t>
            </w:r>
            <w:r>
              <w:rPr>
                <w:rFonts w:hint="eastAsia"/>
              </w:rPr>
              <w:t>验收</w:t>
            </w:r>
          </w:p>
          <w:p w:rsidR="00870398" w:rsidRDefault="00870398" w:rsidP="00870398">
            <w:r>
              <w:rPr>
                <w:rFonts w:hint="eastAsia"/>
              </w:rPr>
              <w:t>货物进口流程：进口代理合同→办理相关许可证→电汇付款→外商发货→审核进口单据→换单→报关预录→海关审价→缴纳税金→海关查验→放行货物→提货→送货至买家→结算单据留存→完成</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870398">
            <w:bookmarkStart w:id="15" w:name="审核日期"/>
            <w:r>
              <w:rPr>
                <w:rFonts w:hint="eastAsia"/>
              </w:rPr>
              <w:t>2021</w:t>
            </w:r>
            <w:r>
              <w:rPr>
                <w:rFonts w:hint="eastAsia"/>
              </w:rPr>
              <w:t>年</w:t>
            </w:r>
            <w:r>
              <w:rPr>
                <w:rFonts w:hint="eastAsia"/>
              </w:rPr>
              <w:t>08</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12</w:t>
            </w:r>
            <w:r>
              <w:rPr>
                <w:rFonts w:hint="eastAsia"/>
              </w:rPr>
              <w:t>日</w:t>
            </w:r>
            <w:r>
              <w:rPr>
                <w:rFonts w:hint="eastAsia"/>
              </w:rPr>
              <w:t xml:space="preserve"> </w:t>
            </w:r>
            <w:r>
              <w:rPr>
                <w:rFonts w:hint="eastAsia"/>
              </w:rPr>
              <w:t>下午</w:t>
            </w:r>
            <w:bookmarkEnd w:id="15"/>
            <w:r>
              <w:rPr>
                <w:rFonts w:hint="eastAsia"/>
              </w:rPr>
              <w:t xml:space="preserve"> </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16" w:name="初审"/>
            <w:r>
              <w:rPr>
                <w:rFonts w:hint="eastAsia"/>
              </w:rPr>
              <w:t>□</w:t>
            </w:r>
            <w:bookmarkEnd w:id="16"/>
            <w:r>
              <w:rPr>
                <w:rFonts w:hint="eastAsia"/>
              </w:rPr>
              <w:t>初审二阶段：评价组织管理体系建立、实施运行的符合性及有效性，以确定是否推荐认证注册。</w:t>
            </w:r>
          </w:p>
          <w:p w:rsidR="00870398" w:rsidRDefault="00870398">
            <w:bookmarkStart w:id="17" w:name="监督勾选"/>
            <w:r>
              <w:rPr>
                <w:rFonts w:hint="eastAsia"/>
              </w:rPr>
              <w:t>■</w:t>
            </w:r>
            <w:bookmarkEnd w:id="17"/>
            <w:r>
              <w:rPr>
                <w:rFonts w:hint="eastAsia"/>
              </w:rPr>
              <w:t>监督审核：评价组织管理体系的持续符合性和有效性，以确定是否推荐保持认证证书。</w:t>
            </w:r>
          </w:p>
          <w:p w:rsidR="00870398" w:rsidRDefault="0087039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870398" w:rsidRDefault="00870398">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870398" w:rsidRDefault="0087039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870398">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一</w:t>
            </w:r>
            <w:bookmarkEnd w:id="26"/>
            <w:r>
              <w:rPr>
                <w:rFonts w:hint="eastAsia"/>
              </w:rPr>
              <w:t xml:space="preserve"> </w:t>
            </w:r>
            <w:r>
              <w:rPr>
                <w:rFonts w:hint="eastAsia"/>
              </w:rPr>
              <w:t>次监督审核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870398">
            <w:pPr>
              <w:rPr>
                <w:rFonts w:ascii="宋体"/>
                <w:b/>
                <w:color w:val="0000FF"/>
                <w:szCs w:val="21"/>
              </w:rPr>
            </w:pP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□音频 □视频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870398">
        <w:tblPrEx>
          <w:jc w:val="center"/>
          <w:tblCellMar>
            <w:left w:w="108" w:type="dxa"/>
            <w:right w:w="108" w:type="dxa"/>
          </w:tblCellMar>
        </w:tblPrEx>
        <w:trPr>
          <w:trHeight w:val="699"/>
          <w:jc w:val="center"/>
        </w:trPr>
        <w:tc>
          <w:tcPr>
            <w:tcW w:w="623" w:type="dxa"/>
            <w:vMerge w:val="restart"/>
            <w:vAlign w:val="center"/>
          </w:tcPr>
          <w:p w:rsidR="00870398" w:rsidRDefault="00870398">
            <w:r>
              <w:rPr>
                <w:rFonts w:hint="eastAsia"/>
              </w:rPr>
              <w:t>审核</w:t>
            </w:r>
            <w:r>
              <w:rPr>
                <w:rFonts w:hint="eastAsia"/>
              </w:rPr>
              <w:lastRenderedPageBreak/>
              <w:t>范围</w:t>
            </w:r>
          </w:p>
        </w:tc>
        <w:tc>
          <w:tcPr>
            <w:tcW w:w="5625" w:type="dxa"/>
            <w:gridSpan w:val="3"/>
            <w:vMerge w:val="restart"/>
            <w:vAlign w:val="center"/>
          </w:tcPr>
          <w:p w:rsidR="00870398" w:rsidRDefault="00870398" w:rsidP="00870398">
            <w:pPr>
              <w:rPr>
                <w:rFonts w:hint="eastAsia"/>
              </w:rPr>
            </w:pPr>
            <w:bookmarkStart w:id="29" w:name="审核范围"/>
          </w:p>
          <w:p w:rsidR="00870398" w:rsidRDefault="00870398" w:rsidP="00870398">
            <w:pPr>
              <w:rPr>
                <w:rFonts w:hint="eastAsia"/>
              </w:rPr>
            </w:pPr>
          </w:p>
          <w:p w:rsidR="00870398" w:rsidRDefault="00870398" w:rsidP="00870398">
            <w:pPr>
              <w:rPr>
                <w:rFonts w:hint="eastAsia"/>
              </w:rPr>
            </w:pPr>
          </w:p>
          <w:p w:rsidR="00870398" w:rsidRDefault="00870398" w:rsidP="00870398">
            <w:r>
              <w:rPr>
                <w:rFonts w:hint="eastAsia"/>
              </w:rPr>
              <w:t>机械设备、电子产品、仪器仪表的销售（有许可要求除外）</w:t>
            </w:r>
            <w:r>
              <w:rPr>
                <w:rFonts w:hint="eastAsia"/>
              </w:rPr>
              <w:t>;</w:t>
            </w:r>
            <w:r>
              <w:rPr>
                <w:rFonts w:hint="eastAsia"/>
              </w:rPr>
              <w:t>换热器进口</w:t>
            </w:r>
            <w:bookmarkEnd w:id="29"/>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870398">
            <w:bookmarkStart w:id="30" w:name="专业代码"/>
            <w:r>
              <w:t>29.12.00</w:t>
            </w:r>
            <w:bookmarkEnd w:id="30"/>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870398">
            <w:r>
              <w:rPr>
                <w:rFonts w:hint="eastAsia"/>
              </w:rPr>
              <w:t>8.3</w:t>
            </w:r>
            <w:r>
              <w:rPr>
                <w:rFonts w:hint="eastAsia"/>
              </w:rPr>
              <w:t>条款</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870398">
            <w:r>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870398">
            <w:r>
              <w:rPr>
                <w:rFonts w:hint="eastAsia"/>
              </w:rPr>
              <w:t>■受审核组织按照传统工艺提供生产和服务</w:t>
            </w:r>
          </w:p>
          <w:p w:rsidR="00870398" w:rsidRDefault="00870398">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870398">
            <w:r>
              <w:rPr>
                <w:rFonts w:hint="eastAsia"/>
              </w:rPr>
              <w:t xml:space="preserve"> </w:t>
            </w:r>
            <w:r w:rsidRPr="00870398">
              <w:rPr>
                <w:rFonts w:hint="eastAsia"/>
              </w:rPr>
              <w:t>2020</w:t>
            </w:r>
            <w:r w:rsidRPr="00870398">
              <w:rPr>
                <w:rFonts w:hint="eastAsia"/>
              </w:rPr>
              <w:t>年</w:t>
            </w:r>
            <w:r w:rsidRPr="00870398">
              <w:rPr>
                <w:rFonts w:hint="eastAsia"/>
              </w:rPr>
              <w:t>3</w:t>
            </w:r>
            <w:r w:rsidRPr="00870398">
              <w:rPr>
                <w:rFonts w:hint="eastAsia"/>
              </w:rPr>
              <w:t>月</w:t>
            </w:r>
            <w:r w:rsidRPr="00870398">
              <w:rPr>
                <w:rFonts w:hint="eastAsia"/>
              </w:rPr>
              <w:t>10</w:t>
            </w:r>
            <w:r>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870398">
            <w:r>
              <w:rPr>
                <w:rFonts w:hint="eastAsia"/>
              </w:rPr>
              <w:t xml:space="preserve">    2020</w:t>
            </w:r>
            <w:r>
              <w:rPr>
                <w:rFonts w:hint="eastAsia"/>
              </w:rPr>
              <w:t>年</w:t>
            </w:r>
            <w:r>
              <w:rPr>
                <w:rFonts w:hint="eastAsia"/>
              </w:rPr>
              <w:t xml:space="preserve"> 9 </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870398">
            <w:r>
              <w:rPr>
                <w:rFonts w:hint="eastAsia"/>
              </w:rPr>
              <w:t>有效至</w:t>
            </w:r>
            <w:r>
              <w:rPr>
                <w:rFonts w:hint="eastAsia"/>
              </w:rPr>
              <w:t xml:space="preserve"> 2023</w:t>
            </w:r>
            <w:r>
              <w:rPr>
                <w:rFonts w:hint="eastAsia"/>
              </w:rPr>
              <w:t>年</w:t>
            </w:r>
            <w:r>
              <w:rPr>
                <w:rFonts w:hint="eastAsia"/>
              </w:rPr>
              <w:t xml:space="preserve"> 9 </w:t>
            </w:r>
            <w:r>
              <w:rPr>
                <w:rFonts w:hint="eastAsia"/>
              </w:rPr>
              <w:t>月</w:t>
            </w:r>
            <w:r>
              <w:rPr>
                <w:rFonts w:hint="eastAsia"/>
              </w:rPr>
              <w:t xml:space="preserve">  13 </w:t>
            </w:r>
            <w:r>
              <w:rPr>
                <w:rFonts w:hint="eastAsia"/>
              </w:rPr>
              <w:t>日</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825EE5" w:rsidRDefault="00825EE5">
            <w:pPr>
              <w:rPr>
                <w:rFonts w:asciiTheme="minorEastAsia" w:eastAsiaTheme="minorEastAsia" w:hAnsiTheme="minorEastAsia" w:hint="eastAsia"/>
                <w:sz w:val="20"/>
              </w:rPr>
            </w:pPr>
            <w:r w:rsidRPr="00825EE5">
              <w:rPr>
                <w:rFonts w:asciiTheme="minorEastAsia" w:eastAsiaTheme="minorEastAsia" w:hAnsiTheme="minorEastAsia" w:hint="eastAsia"/>
                <w:sz w:val="20"/>
              </w:rPr>
              <w:t>北京佳隆普节能设备有限公司</w:t>
            </w:r>
          </w:p>
          <w:p w:rsidR="00870398" w:rsidRDefault="00F4279C">
            <w:pPr>
              <w:rPr>
                <w:lang w:val="de-DE" w:eastAsia="ja-JP"/>
              </w:rPr>
            </w:pPr>
            <w:r>
              <w:rPr>
                <w:rFonts w:asciiTheme="minorEastAsia" w:eastAsiaTheme="minorEastAsia" w:hAnsiTheme="minorEastAsia"/>
                <w:sz w:val="20"/>
              </w:rPr>
              <w:t>北京市海淀区中关村东路18号1号楼5层C-610-A</w:t>
            </w:r>
          </w:p>
        </w:tc>
        <w:tc>
          <w:tcPr>
            <w:tcW w:w="2267" w:type="dxa"/>
          </w:tcPr>
          <w:p w:rsidR="00870398" w:rsidRDefault="00825EE5">
            <w:pPr>
              <w:rPr>
                <w:lang w:val="de-DE" w:eastAsia="ja-JP"/>
              </w:rPr>
            </w:pPr>
            <w:r>
              <w:rPr>
                <w:lang w:val="de-DE" w:eastAsia="ja-JP"/>
              </w:rPr>
              <w:t>无</w:t>
            </w:r>
          </w:p>
        </w:tc>
        <w:tc>
          <w:tcPr>
            <w:tcW w:w="571" w:type="dxa"/>
            <w:vAlign w:val="center"/>
          </w:tcPr>
          <w:p w:rsidR="00870398" w:rsidRDefault="00825EE5">
            <w:pPr>
              <w:rPr>
                <w:rFonts w:hint="eastAsia"/>
              </w:rPr>
            </w:pPr>
            <w:r>
              <w:rPr>
                <w:rFonts w:hint="eastAsia"/>
              </w:rPr>
              <w:t>6</w:t>
            </w:r>
          </w:p>
        </w:tc>
        <w:tc>
          <w:tcPr>
            <w:tcW w:w="2803" w:type="dxa"/>
            <w:vAlign w:val="center"/>
          </w:tcPr>
          <w:p w:rsidR="00870398" w:rsidRDefault="00825EE5">
            <w:pPr>
              <w:rPr>
                <w:lang w:eastAsia="ja-JP"/>
              </w:rPr>
            </w:pPr>
            <w:r w:rsidRPr="00825EE5">
              <w:rPr>
                <w:rFonts w:hint="eastAsia"/>
                <w:lang w:eastAsia="ja-JP"/>
              </w:rPr>
              <w:t>机械设备、电子产品、仪器仪表的销售（有许可要求除外）</w:t>
            </w:r>
            <w:r w:rsidRPr="00825EE5">
              <w:rPr>
                <w:rFonts w:hint="eastAsia"/>
                <w:lang w:eastAsia="ja-JP"/>
              </w:rPr>
              <w:t>;</w:t>
            </w:r>
            <w:r w:rsidRPr="00825EE5">
              <w:rPr>
                <w:rFonts w:hint="eastAsia"/>
                <w:lang w:eastAsia="ja-JP"/>
              </w:rPr>
              <w:t>换热器进口</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lastRenderedPageBreak/>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870398">
            <w:r>
              <w:t>29.12.00</w:t>
            </w: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lastRenderedPageBreak/>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lastRenderedPageBreak/>
              <w:t>对审核范围适宜性结论</w:t>
            </w:r>
          </w:p>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□中止审核  □终止审核  ☑延迟审核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825EE5">
            <w:r>
              <w:t>朱晓丽</w:t>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pPr>
              <w:rPr>
                <w:rFonts w:ascii="宋体"/>
                <w:b/>
                <w:color w:val="0000FF"/>
                <w:szCs w:val="21"/>
              </w:rPr>
            </w:pPr>
            <w:r>
              <w:rPr>
                <w:rFonts w:ascii="宋体" w:hint="eastAsia"/>
                <w:b/>
                <w:color w:val="0000FF"/>
                <w:szCs w:val="21"/>
              </w:rPr>
              <w:t>2021年8月12日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lastRenderedPageBreak/>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rPr>
          <w:rFonts w:hint="eastAsia"/>
        </w:rPr>
      </w:pPr>
    </w:p>
    <w:p w:rsidR="00825EE5" w:rsidRDefault="00825EE5">
      <w:pPr>
        <w:pStyle w:val="a0"/>
        <w:rPr>
          <w:rFonts w:hint="eastAsia"/>
        </w:rPr>
      </w:pPr>
    </w:p>
    <w:p w:rsidR="00825EE5" w:rsidRDefault="00825EE5">
      <w:pPr>
        <w:pStyle w:val="a0"/>
        <w:rPr>
          <w:rFonts w:hint="eastAsia"/>
        </w:rPr>
      </w:pPr>
    </w:p>
    <w:p w:rsidR="00825EE5" w:rsidRDefault="00825EE5">
      <w:pPr>
        <w:pStyle w:val="a0"/>
        <w:rPr>
          <w:rFonts w:hint="eastAsia"/>
        </w:rPr>
      </w:pPr>
    </w:p>
    <w:p w:rsidR="00825EE5" w:rsidRDefault="00825EE5">
      <w:pPr>
        <w:pStyle w:val="a0"/>
        <w:rPr>
          <w:rFonts w:hint="eastAsia"/>
        </w:rPr>
      </w:pPr>
    </w:p>
    <w:p w:rsidR="00825EE5" w:rsidRDefault="00825EE5">
      <w:pPr>
        <w:pStyle w:val="a0"/>
        <w:rPr>
          <w:rFonts w:hint="eastAsia"/>
        </w:rPr>
      </w:pPr>
    </w:p>
    <w:p w:rsidR="00825EE5" w:rsidRDefault="00825EE5">
      <w:pPr>
        <w:pStyle w:val="a0"/>
        <w:rPr>
          <w:rFonts w:hint="eastAsia"/>
        </w:rPr>
      </w:pPr>
    </w:p>
    <w:p w:rsidR="00825EE5" w:rsidRDefault="00825EE5">
      <w:pPr>
        <w:pStyle w:val="a0"/>
        <w:rPr>
          <w:rFonts w:hint="eastAsia"/>
        </w:rPr>
      </w:pPr>
    </w:p>
    <w:p w:rsidR="00825EE5" w:rsidRDefault="00825EE5">
      <w:pPr>
        <w:pStyle w:val="a0"/>
        <w:rPr>
          <w:rFonts w:hint="eastAsia"/>
        </w:rPr>
      </w:pPr>
    </w:p>
    <w:p w:rsidR="00825EE5" w:rsidRDefault="00825EE5">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173B3C" w:rsidRPr="00173B3C">
              <w:rPr>
                <w:rFonts w:hint="eastAsia"/>
              </w:rPr>
              <w:t>机械设备、电子产品、仪器仪表的销售（有许可要求除外）</w:t>
            </w:r>
            <w:r w:rsidR="00173B3C" w:rsidRPr="00173B3C">
              <w:rPr>
                <w:rFonts w:hint="eastAsia"/>
              </w:rPr>
              <w:t>;</w:t>
            </w:r>
            <w:r w:rsidR="00173B3C" w:rsidRPr="00173B3C">
              <w:rPr>
                <w:rFonts w:hint="eastAsia"/>
              </w:rPr>
              <w:t>换热器进口</w:t>
            </w:r>
          </w:p>
          <w:p w:rsidR="00870398" w:rsidRDefault="00870398">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173B3C" w:rsidRPr="00173B3C">
              <w:rPr>
                <w:rFonts w:hint="eastAsia"/>
              </w:rPr>
              <w:t>根据公司产品和服务特点，公司产品依据国家标准、行业标准、客户要求销售，目前使用传统销售模式，且营销模式固定，无设计开发要求，故不适用</w:t>
            </w:r>
            <w:r w:rsidR="00173B3C" w:rsidRPr="00173B3C">
              <w:rPr>
                <w:rFonts w:hint="eastAsia"/>
              </w:rPr>
              <w:t>8.3</w:t>
            </w:r>
            <w:r w:rsidR="00173B3C" w:rsidRPr="00173B3C">
              <w:rPr>
                <w:rFonts w:hint="eastAsia"/>
              </w:rPr>
              <w:t>条款，不影响组织确保其产品和服务合格的能力或责任，对增强顾客满意也不会产生影响，理由充分</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870398">
              <w:rPr>
                <w:rFonts w:hint="eastAsia"/>
              </w:rPr>
              <w:t>□检测水平□合同评审</w:t>
            </w:r>
            <w:r w:rsidR="00870398">
              <w:rPr>
                <w:rFonts w:hint="eastAsia"/>
              </w:rPr>
              <w:t xml:space="preserve"> </w:t>
            </w:r>
            <w:r w:rsidR="00870398">
              <w:rPr>
                <w:rFonts w:hint="eastAsia"/>
              </w:rPr>
              <w:t>□知识保密</w:t>
            </w:r>
            <w:r w:rsidR="00870398">
              <w:rPr>
                <w:rFonts w:hint="eastAsia"/>
              </w:rPr>
              <w:t xml:space="preserve"> </w:t>
            </w:r>
          </w:p>
          <w:p w:rsidR="00870398" w:rsidRDefault="00173B3C">
            <w:pPr>
              <w:shd w:val="clear" w:color="auto" w:fill="C7D9F1" w:themeFill="text2" w:themeFillTint="32"/>
              <w:spacing w:before="40" w:after="40"/>
            </w:pPr>
            <w:r w:rsidRPr="00825EE5">
              <w:rPr>
                <w:rFonts w:hint="eastAsia"/>
              </w:rPr>
              <w:t>■</w:t>
            </w:r>
            <w:r w:rsidR="00870398">
              <w:rPr>
                <w:rFonts w:hint="eastAsia"/>
              </w:rPr>
              <w:t>新产品设计开发</w:t>
            </w:r>
            <w:r w:rsidR="00870398">
              <w:rPr>
                <w:rFonts w:hint="eastAsia"/>
              </w:rPr>
              <w:t xml:space="preserve"> </w:t>
            </w:r>
            <w:r w:rsidR="00870398">
              <w:rPr>
                <w:rFonts w:hint="eastAsia"/>
              </w:rPr>
              <w:t>□原材料采购</w:t>
            </w:r>
            <w:r w:rsidR="00870398">
              <w:rPr>
                <w:rFonts w:hint="eastAsia"/>
              </w:rPr>
              <w:t xml:space="preserve"> </w:t>
            </w:r>
            <w:r w:rsidRPr="00825EE5">
              <w:rPr>
                <w:rFonts w:hint="eastAsia"/>
              </w:rPr>
              <w:t>■</w:t>
            </w:r>
            <w:r w:rsidR="00870398">
              <w:rPr>
                <w:rFonts w:hint="eastAsia"/>
              </w:rPr>
              <w:t>外部供方控制</w:t>
            </w:r>
            <w:r w:rsidR="00870398">
              <w:rPr>
                <w:rFonts w:hint="eastAsia"/>
              </w:rPr>
              <w:t xml:space="preserve"> </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新产品设计开发</w:t>
            </w:r>
            <w:r w:rsidR="00870398">
              <w:rPr>
                <w:rFonts w:hint="eastAsia"/>
              </w:rPr>
              <w:t xml:space="preserve"> </w:t>
            </w:r>
            <w:r w:rsidRPr="00825EE5">
              <w:rPr>
                <w:rFonts w:hint="eastAsia"/>
              </w:rPr>
              <w:t>■</w:t>
            </w:r>
            <w:r w:rsidR="00870398">
              <w:rPr>
                <w:rFonts w:hint="eastAsia"/>
              </w:rPr>
              <w:t>原材料订制</w:t>
            </w:r>
            <w:r w:rsidR="00870398">
              <w:rPr>
                <w:rFonts w:hint="eastAsia"/>
              </w:rPr>
              <w:t xml:space="preserve"> </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Pr="00825EE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173B3C">
            <w:pPr>
              <w:shd w:val="clear" w:color="auto" w:fill="C7D9F1" w:themeFill="text2" w:themeFillTint="32"/>
              <w:rPr>
                <w:u w:val="single"/>
              </w:rPr>
            </w:pPr>
            <w:r>
              <w:rPr>
                <w:rFonts w:hint="eastAsia"/>
              </w:rPr>
              <w:t>最高管理者制定了文件化的管理体系方针：</w:t>
            </w:r>
            <w:r w:rsidR="00173B3C" w:rsidRPr="00173B3C">
              <w:rPr>
                <w:rFonts w:hint="eastAsia"/>
                <w:u w:val="single"/>
              </w:rPr>
              <w:t>科学管理，诚信服务，确保顾客满意；以人为本，持续改进，促进公司发展</w:t>
            </w:r>
            <w:r>
              <w:rPr>
                <w:rFonts w:hint="eastAsia"/>
                <w:u w:val="single"/>
              </w:rPr>
              <w:t xml:space="preserve"> </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lastRenderedPageBreak/>
              <w:t>QMS</w:t>
            </w:r>
            <w:r>
              <w:rPr>
                <w:rFonts w:hint="eastAsia"/>
              </w:rPr>
              <w:t>的主管部门是——</w:t>
            </w:r>
          </w:p>
          <w:p w:rsidR="00870398" w:rsidRDefault="00173B3C">
            <w:pPr>
              <w:shd w:val="clear" w:color="auto" w:fill="C7D9F1" w:themeFill="text2" w:themeFillTint="32"/>
            </w:pPr>
            <w:r>
              <w:t>综合部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173B3C">
                  <w:pPr>
                    <w:shd w:val="clear" w:color="auto" w:fill="C7D9F1" w:themeFill="text2" w:themeFillTint="32"/>
                  </w:pPr>
                  <w:r w:rsidRPr="00B8387A">
                    <w:rPr>
                      <w:rFonts w:hint="eastAsia"/>
                    </w:rPr>
                    <w:t>管理风险</w:t>
                  </w:r>
                </w:p>
              </w:tc>
              <w:tc>
                <w:tcPr>
                  <w:tcW w:w="3965" w:type="dxa"/>
                </w:tcPr>
                <w:p w:rsidR="00870398" w:rsidRDefault="00173B3C">
                  <w:pPr>
                    <w:shd w:val="clear" w:color="auto" w:fill="C7D9F1" w:themeFill="text2" w:themeFillTint="32"/>
                  </w:pPr>
                  <w:r w:rsidRPr="00173B3C">
                    <w:rPr>
                      <w:rFonts w:hint="eastAsia"/>
                    </w:rPr>
                    <w:t>在管理体系中重点体现总经理的作用，确保总经理能够履行承诺，通过对体系的监视和测量，配置足够的资源</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173B3C">
                  <w:pPr>
                    <w:shd w:val="clear" w:color="auto" w:fill="C7D9F1" w:themeFill="text2" w:themeFillTint="32"/>
                  </w:pPr>
                  <w:r w:rsidRPr="00B8387A">
                    <w:rPr>
                      <w:rFonts w:hint="eastAsia"/>
                    </w:rPr>
                    <w:t>人员管理风险</w:t>
                  </w:r>
                </w:p>
              </w:tc>
              <w:tc>
                <w:tcPr>
                  <w:tcW w:w="3965" w:type="dxa"/>
                </w:tcPr>
                <w:p w:rsidR="00173B3C" w:rsidRDefault="00173B3C">
                  <w:pPr>
                    <w:shd w:val="clear" w:color="auto" w:fill="C7D9F1" w:themeFill="text2" w:themeFillTint="32"/>
                  </w:pPr>
                  <w:r w:rsidRPr="00B8387A">
                    <w:rPr>
                      <w:rFonts w:hint="eastAsia"/>
                    </w:rPr>
                    <w:t>人员招聘和培训</w:t>
                  </w:r>
                </w:p>
              </w:tc>
              <w:tc>
                <w:tcPr>
                  <w:tcW w:w="1717" w:type="dxa"/>
                </w:tcPr>
                <w:p w:rsidR="00173B3C" w:rsidRDefault="00173B3C">
                  <w:r w:rsidRPr="00473575">
                    <w:t>有效</w:t>
                  </w:r>
                </w:p>
              </w:tc>
            </w:tr>
            <w:tr w:rsidR="00173B3C">
              <w:tc>
                <w:tcPr>
                  <w:tcW w:w="2840" w:type="dxa"/>
                </w:tcPr>
                <w:p w:rsidR="00173B3C" w:rsidRDefault="00173B3C">
                  <w:pPr>
                    <w:shd w:val="clear" w:color="auto" w:fill="C7D9F1" w:themeFill="text2" w:themeFillTint="32"/>
                  </w:pPr>
                  <w:r w:rsidRPr="00B8387A">
                    <w:rPr>
                      <w:rFonts w:hint="eastAsia"/>
                    </w:rPr>
                    <w:t>内部信息化文件管理风险</w:t>
                  </w:r>
                </w:p>
              </w:tc>
              <w:tc>
                <w:tcPr>
                  <w:tcW w:w="3965" w:type="dxa"/>
                </w:tcPr>
                <w:p w:rsidR="00173B3C" w:rsidRDefault="00173B3C">
                  <w:pPr>
                    <w:shd w:val="clear" w:color="auto" w:fill="C7D9F1" w:themeFill="text2" w:themeFillTint="32"/>
                  </w:pPr>
                  <w:r w:rsidRPr="00B8387A">
                    <w:rPr>
                      <w:rFonts w:hint="eastAsia"/>
                    </w:rPr>
                    <w:t>失效文件及时回收销毁</w:t>
                  </w:r>
                </w:p>
              </w:tc>
              <w:tc>
                <w:tcPr>
                  <w:tcW w:w="1717" w:type="dxa"/>
                </w:tcPr>
                <w:p w:rsidR="00173B3C" w:rsidRDefault="00173B3C">
                  <w:r w:rsidRPr="00473575">
                    <w:t>有效</w:t>
                  </w:r>
                </w:p>
              </w:tc>
            </w:tr>
            <w:tr w:rsidR="00173B3C">
              <w:tc>
                <w:tcPr>
                  <w:tcW w:w="2840" w:type="dxa"/>
                </w:tcPr>
                <w:p w:rsidR="00173B3C" w:rsidRDefault="00173B3C">
                  <w:pPr>
                    <w:shd w:val="clear" w:color="auto" w:fill="C7D9F1" w:themeFill="text2" w:themeFillTint="32"/>
                  </w:pPr>
                  <w:r w:rsidRPr="00B8387A">
                    <w:rPr>
                      <w:rFonts w:hint="eastAsia"/>
                    </w:rPr>
                    <w:t>外部顾客监视和测量风险</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B64824">
                  <w:pPr>
                    <w:shd w:val="clear" w:color="auto" w:fill="C7D9F1" w:themeFill="text2" w:themeFillTint="32"/>
                  </w:pPr>
                  <w:r w:rsidRPr="00B8387A">
                    <w:rPr>
                      <w:rFonts w:hint="eastAsia"/>
                    </w:rPr>
                    <w:t>销售产品合格率</w:t>
                  </w:r>
                  <w:r w:rsidRPr="00B8387A">
                    <w:rPr>
                      <w:rFonts w:hint="eastAsia"/>
                    </w:rPr>
                    <w:t>98%</w:t>
                  </w:r>
                </w:p>
              </w:tc>
              <w:tc>
                <w:tcPr>
                  <w:tcW w:w="3136" w:type="dxa"/>
                  <w:shd w:val="clear" w:color="auto" w:fill="auto"/>
                  <w:vAlign w:val="center"/>
                </w:tcPr>
                <w:p w:rsidR="00870398" w:rsidRDefault="00B64824">
                  <w:pPr>
                    <w:shd w:val="clear" w:color="auto" w:fill="C7D9F1" w:themeFill="text2" w:themeFillTint="32"/>
                    <w:rPr>
                      <w:lang w:val="en-GB"/>
                    </w:rPr>
                  </w:pPr>
                  <w:r w:rsidRPr="00B64824">
                    <w:rPr>
                      <w:rFonts w:hint="eastAsia"/>
                      <w:lang w:val="en-GB"/>
                    </w:rPr>
                    <w:t>销售产品合格数</w:t>
                  </w:r>
                  <w:r w:rsidRPr="00B64824">
                    <w:rPr>
                      <w:rFonts w:hint="eastAsia"/>
                      <w:lang w:val="en-GB"/>
                    </w:rPr>
                    <w:t>/</w:t>
                  </w:r>
                  <w:r w:rsidRPr="00B64824">
                    <w:rPr>
                      <w:rFonts w:hint="eastAsia"/>
                      <w:lang w:val="en-GB"/>
                    </w:rPr>
                    <w:t>销售总量</w:t>
                  </w:r>
                  <w:r w:rsidRPr="00B64824">
                    <w:rPr>
                      <w:rFonts w:hint="eastAsia"/>
                      <w:lang w:val="en-GB"/>
                    </w:rPr>
                    <w:t>*100%</w:t>
                  </w:r>
                </w:p>
              </w:tc>
              <w:tc>
                <w:tcPr>
                  <w:tcW w:w="1350" w:type="dxa"/>
                  <w:shd w:val="clear" w:color="auto" w:fill="auto"/>
                  <w:vAlign w:val="center"/>
                </w:tcPr>
                <w:p w:rsidR="00870398" w:rsidRPr="00B64824" w:rsidRDefault="00B64824">
                  <w:pPr>
                    <w:shd w:val="clear" w:color="auto" w:fill="C7D9F1" w:themeFill="text2" w:themeFillTint="32"/>
                    <w:rPr>
                      <w:lang w:val="en-GB"/>
                    </w:rPr>
                  </w:pPr>
                  <w:r>
                    <w:rPr>
                      <w:lang w:val="en-GB"/>
                    </w:rPr>
                    <w:t>销售部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520266">
              <w:tc>
                <w:tcPr>
                  <w:tcW w:w="2191" w:type="dxa"/>
                  <w:shd w:val="clear" w:color="auto" w:fill="auto"/>
                </w:tcPr>
                <w:p w:rsidR="00870398" w:rsidRDefault="00B64824">
                  <w:pPr>
                    <w:shd w:val="clear" w:color="auto" w:fill="C7D9F1" w:themeFill="text2" w:themeFillTint="32"/>
                  </w:pPr>
                  <w:r w:rsidRPr="00B8387A">
                    <w:rPr>
                      <w:rFonts w:hint="eastAsia"/>
                    </w:rPr>
                    <w:t>产品交付及时率</w:t>
                  </w:r>
                  <w:r w:rsidRPr="00B8387A">
                    <w:rPr>
                      <w:rFonts w:hint="eastAsia"/>
                    </w:rPr>
                    <w:t>98%</w:t>
                  </w:r>
                </w:p>
              </w:tc>
              <w:tc>
                <w:tcPr>
                  <w:tcW w:w="3136" w:type="dxa"/>
                  <w:shd w:val="clear" w:color="auto" w:fill="auto"/>
                  <w:vAlign w:val="center"/>
                </w:tcPr>
                <w:p w:rsidR="00870398" w:rsidRDefault="00B64824">
                  <w:pPr>
                    <w:shd w:val="clear" w:color="auto" w:fill="C7D9F1" w:themeFill="text2" w:themeFillTint="32"/>
                    <w:rPr>
                      <w:rFonts w:ascii="宋体" w:hAnsi="宋体"/>
                    </w:rPr>
                  </w:pPr>
                  <w:r w:rsidRPr="00963F96">
                    <w:rPr>
                      <w:rFonts w:hint="eastAsia"/>
                    </w:rPr>
                    <w:t>产品交付及时次数</w:t>
                  </w:r>
                  <w:r w:rsidRPr="00963F96">
                    <w:rPr>
                      <w:rFonts w:hint="eastAsia"/>
                    </w:rPr>
                    <w:t>/</w:t>
                  </w:r>
                  <w:r w:rsidRPr="00963F96">
                    <w:rPr>
                      <w:rFonts w:hint="eastAsia"/>
                    </w:rPr>
                    <w:t>产品交付次数</w:t>
                  </w:r>
                  <w:r w:rsidRPr="00963F96">
                    <w:rPr>
                      <w:rFonts w:hint="eastAsia"/>
                    </w:rPr>
                    <w:t>*100%</w:t>
                  </w:r>
                </w:p>
              </w:tc>
              <w:tc>
                <w:tcPr>
                  <w:tcW w:w="1350" w:type="dxa"/>
                  <w:shd w:val="clear" w:color="auto" w:fill="auto"/>
                  <w:vAlign w:val="center"/>
                </w:tcPr>
                <w:p w:rsidR="00870398" w:rsidRDefault="00B64824">
                  <w:pPr>
                    <w:shd w:val="clear" w:color="auto" w:fill="C7D9F1" w:themeFill="text2" w:themeFillTint="32"/>
                    <w:rPr>
                      <w:rFonts w:ascii="宋体" w:hAnsi="宋体"/>
                    </w:rPr>
                  </w:pPr>
                  <w:r>
                    <w:rPr>
                      <w:lang w:val="en-GB"/>
                    </w:rPr>
                    <w:t>销售部</w:t>
                  </w:r>
                </w:p>
              </w:tc>
              <w:tc>
                <w:tcPr>
                  <w:tcW w:w="1774" w:type="dxa"/>
                  <w:shd w:val="clear" w:color="auto" w:fill="auto"/>
                  <w:vAlign w:val="center"/>
                </w:tcPr>
                <w:p w:rsidR="00870398" w:rsidRDefault="00B64824">
                  <w:pPr>
                    <w:shd w:val="clear" w:color="auto" w:fill="C7D9F1" w:themeFill="text2" w:themeFillTint="32"/>
                    <w:jc w:val="center"/>
                    <w:rPr>
                      <w:rFonts w:ascii="宋体" w:hAnsi="宋体"/>
                    </w:rPr>
                  </w:pPr>
                  <w:r>
                    <w:rPr>
                      <w:rFonts w:ascii="宋体" w:hAnsi="宋体" w:hint="eastAsia"/>
                      <w:lang w:val="en-GB"/>
                    </w:rPr>
                    <w:t>100%</w:t>
                  </w:r>
                </w:p>
              </w:tc>
            </w:tr>
            <w:tr w:rsidR="00520266">
              <w:tc>
                <w:tcPr>
                  <w:tcW w:w="2191" w:type="dxa"/>
                  <w:shd w:val="clear" w:color="auto" w:fill="auto"/>
                </w:tcPr>
                <w:p w:rsidR="00870398" w:rsidRDefault="00B64824">
                  <w:pPr>
                    <w:shd w:val="clear" w:color="auto" w:fill="C7D9F1" w:themeFill="text2" w:themeFillTint="32"/>
                  </w:pPr>
                  <w:r w:rsidRPr="00B8387A">
                    <w:rPr>
                      <w:rFonts w:hint="eastAsia"/>
                    </w:rPr>
                    <w:t>合同评审率</w:t>
                  </w:r>
                  <w:r w:rsidRPr="00B8387A">
                    <w:rPr>
                      <w:rFonts w:hint="eastAsia"/>
                    </w:rPr>
                    <w:t>100%</w:t>
                  </w:r>
                </w:p>
              </w:tc>
              <w:tc>
                <w:tcPr>
                  <w:tcW w:w="3136" w:type="dxa"/>
                  <w:shd w:val="clear" w:color="auto" w:fill="auto"/>
                  <w:vAlign w:val="center"/>
                </w:tcPr>
                <w:p w:rsidR="00870398" w:rsidRDefault="00B64824">
                  <w:pPr>
                    <w:shd w:val="clear" w:color="auto" w:fill="C7D9F1" w:themeFill="text2" w:themeFillTint="32"/>
                    <w:rPr>
                      <w:rFonts w:ascii="宋体" w:hAnsi="宋体"/>
                    </w:rPr>
                  </w:pPr>
                  <w:r>
                    <w:rPr>
                      <w:rFonts w:hint="eastAsia"/>
                    </w:rPr>
                    <w:t>评审合同数</w:t>
                  </w:r>
                  <w:r>
                    <w:rPr>
                      <w:rFonts w:hint="eastAsia"/>
                    </w:rPr>
                    <w:t>/</w:t>
                  </w:r>
                  <w:r>
                    <w:rPr>
                      <w:rFonts w:hint="eastAsia"/>
                    </w:rPr>
                    <w:t>签订合同总数</w:t>
                  </w:r>
                  <w:r>
                    <w:rPr>
                      <w:rFonts w:hint="eastAsia"/>
                    </w:rPr>
                    <w:t>*100%</w:t>
                  </w:r>
                </w:p>
              </w:tc>
              <w:tc>
                <w:tcPr>
                  <w:tcW w:w="1350" w:type="dxa"/>
                  <w:shd w:val="clear" w:color="auto" w:fill="auto"/>
                  <w:vAlign w:val="center"/>
                </w:tcPr>
                <w:p w:rsidR="00870398" w:rsidRDefault="00B64824">
                  <w:pPr>
                    <w:shd w:val="clear" w:color="auto" w:fill="C7D9F1" w:themeFill="text2" w:themeFillTint="32"/>
                    <w:rPr>
                      <w:rFonts w:ascii="宋体" w:hAnsi="宋体"/>
                    </w:rPr>
                  </w:pPr>
                  <w:r>
                    <w:rPr>
                      <w:lang w:val="en-GB"/>
                    </w:rPr>
                    <w:t>销售部</w:t>
                  </w:r>
                </w:p>
              </w:tc>
              <w:tc>
                <w:tcPr>
                  <w:tcW w:w="1774" w:type="dxa"/>
                  <w:shd w:val="clear" w:color="auto" w:fill="auto"/>
                  <w:vAlign w:val="center"/>
                </w:tcPr>
                <w:p w:rsidR="00870398" w:rsidRDefault="00B64824">
                  <w:pPr>
                    <w:shd w:val="clear" w:color="auto" w:fill="C7D9F1" w:themeFill="text2" w:themeFillTint="32"/>
                    <w:jc w:val="center"/>
                    <w:rPr>
                      <w:rFonts w:ascii="宋体" w:hAnsi="宋体"/>
                    </w:rPr>
                  </w:pPr>
                  <w:r>
                    <w:rPr>
                      <w:rFonts w:ascii="宋体" w:hAnsi="宋体" w:hint="eastAsia"/>
                      <w:lang w:val="en-GB"/>
                    </w:rPr>
                    <w:t>100%</w:t>
                  </w:r>
                </w:p>
              </w:tc>
            </w:tr>
            <w:tr w:rsidR="00520266">
              <w:tc>
                <w:tcPr>
                  <w:tcW w:w="2191" w:type="dxa"/>
                  <w:shd w:val="clear" w:color="auto" w:fill="auto"/>
                </w:tcPr>
                <w:p w:rsidR="00870398" w:rsidRDefault="00B64824">
                  <w:pPr>
                    <w:shd w:val="clear" w:color="auto" w:fill="C7D9F1" w:themeFill="text2" w:themeFillTint="32"/>
                  </w:pPr>
                  <w:r w:rsidRPr="00B8387A">
                    <w:rPr>
                      <w:rFonts w:hint="eastAsia"/>
                    </w:rPr>
                    <w:t>顾客满意率</w:t>
                  </w:r>
                  <w:r w:rsidRPr="00B8387A">
                    <w:rPr>
                      <w:rFonts w:hint="eastAsia"/>
                    </w:rPr>
                    <w:t>96%</w:t>
                  </w:r>
                  <w:r>
                    <w:rPr>
                      <w:rFonts w:hint="eastAsia"/>
                    </w:rPr>
                    <w:t>以上</w:t>
                  </w:r>
                </w:p>
              </w:tc>
              <w:tc>
                <w:tcPr>
                  <w:tcW w:w="3136" w:type="dxa"/>
                  <w:shd w:val="clear" w:color="auto" w:fill="auto"/>
                  <w:vAlign w:val="center"/>
                </w:tcPr>
                <w:p w:rsidR="00870398" w:rsidRDefault="00B64824">
                  <w:pPr>
                    <w:shd w:val="clear" w:color="auto" w:fill="C7D9F1" w:themeFill="text2" w:themeFillTint="32"/>
                    <w:rPr>
                      <w:rFonts w:ascii="宋体" w:hAnsi="宋体"/>
                    </w:rPr>
                  </w:pPr>
                  <w:r w:rsidRPr="00963F96">
                    <w:rPr>
                      <w:rFonts w:hint="eastAsia"/>
                    </w:rPr>
                    <w:t>满意度调查分数</w:t>
                  </w:r>
                  <w:r w:rsidRPr="00963F96">
                    <w:rPr>
                      <w:rFonts w:hint="eastAsia"/>
                    </w:rPr>
                    <w:t>/</w:t>
                  </w:r>
                  <w:r w:rsidRPr="00963F96">
                    <w:rPr>
                      <w:rFonts w:hint="eastAsia"/>
                    </w:rPr>
                    <w:t>总分数</w:t>
                  </w:r>
                  <w:r w:rsidRPr="00963F96">
                    <w:rPr>
                      <w:rFonts w:hint="eastAsia"/>
                    </w:rPr>
                    <w:t>*100%</w:t>
                  </w:r>
                </w:p>
              </w:tc>
              <w:tc>
                <w:tcPr>
                  <w:tcW w:w="1350" w:type="dxa"/>
                  <w:shd w:val="clear" w:color="auto" w:fill="auto"/>
                  <w:vAlign w:val="center"/>
                </w:tcPr>
                <w:p w:rsidR="00870398" w:rsidRDefault="00B64824">
                  <w:pPr>
                    <w:shd w:val="clear" w:color="auto" w:fill="C7D9F1" w:themeFill="text2" w:themeFillTint="32"/>
                    <w:rPr>
                      <w:rFonts w:ascii="宋体" w:hAnsi="宋体"/>
                    </w:rPr>
                  </w:pPr>
                  <w:r>
                    <w:rPr>
                      <w:lang w:val="en-GB"/>
                    </w:rPr>
                    <w:t>销售部</w:t>
                  </w:r>
                </w:p>
              </w:tc>
              <w:tc>
                <w:tcPr>
                  <w:tcW w:w="1774" w:type="dxa"/>
                  <w:shd w:val="clear" w:color="auto" w:fill="auto"/>
                  <w:vAlign w:val="center"/>
                </w:tcPr>
                <w:p w:rsidR="00870398" w:rsidRDefault="00B64824">
                  <w:pPr>
                    <w:shd w:val="clear" w:color="auto" w:fill="C7D9F1" w:themeFill="text2" w:themeFillTint="32"/>
                    <w:jc w:val="center"/>
                    <w:rPr>
                      <w:rFonts w:ascii="宋体" w:hAnsi="宋体"/>
                    </w:rPr>
                  </w:pPr>
                  <w:r>
                    <w:rPr>
                      <w:rFonts w:ascii="宋体" w:hAnsi="宋体" w:hint="eastAsia"/>
                    </w:rPr>
                    <w:t>98%</w:t>
                  </w:r>
                </w:p>
              </w:tc>
            </w:tr>
            <w:tr w:rsidR="00520266">
              <w:tc>
                <w:tcPr>
                  <w:tcW w:w="2191" w:type="dxa"/>
                  <w:shd w:val="clear" w:color="auto" w:fill="auto"/>
                </w:tcPr>
                <w:p w:rsidR="00870398" w:rsidRDefault="00870398">
                  <w:pPr>
                    <w:shd w:val="clear" w:color="auto" w:fill="C7D9F1" w:themeFill="text2" w:themeFillTint="32"/>
                  </w:pPr>
                </w:p>
              </w:tc>
              <w:tc>
                <w:tcPr>
                  <w:tcW w:w="3136" w:type="dxa"/>
                  <w:shd w:val="clear" w:color="auto" w:fill="auto"/>
                  <w:vAlign w:val="center"/>
                </w:tcPr>
                <w:p w:rsidR="00870398" w:rsidRDefault="00870398">
                  <w:pPr>
                    <w:shd w:val="clear" w:color="auto" w:fill="C7D9F1" w:themeFill="text2" w:themeFillTint="32"/>
                    <w:rPr>
                      <w:rFonts w:ascii="宋体" w:hAnsi="宋体"/>
                    </w:rPr>
                  </w:pPr>
                </w:p>
              </w:tc>
              <w:tc>
                <w:tcPr>
                  <w:tcW w:w="1350" w:type="dxa"/>
                  <w:shd w:val="clear" w:color="auto" w:fill="auto"/>
                  <w:vAlign w:val="center"/>
                </w:tcPr>
                <w:p w:rsidR="00870398" w:rsidRDefault="00870398">
                  <w:pPr>
                    <w:shd w:val="clear" w:color="auto" w:fill="C7D9F1" w:themeFill="text2" w:themeFillTint="32"/>
                    <w:rPr>
                      <w:rFonts w:ascii="宋体" w:hAnsi="宋体"/>
                    </w:rPr>
                  </w:pPr>
                </w:p>
              </w:tc>
              <w:tc>
                <w:tcPr>
                  <w:tcW w:w="1774" w:type="dxa"/>
                  <w:shd w:val="clear" w:color="auto" w:fill="auto"/>
                  <w:vAlign w:val="center"/>
                </w:tcPr>
                <w:p w:rsidR="00870398" w:rsidRDefault="00870398">
                  <w:pPr>
                    <w:shd w:val="clear" w:color="auto" w:fill="C7D9F1" w:themeFill="text2" w:themeFillTint="32"/>
                    <w:jc w:val="center"/>
                    <w:rPr>
                      <w:rFonts w:ascii="宋体" w:hAnsi="宋体"/>
                    </w:rPr>
                  </w:pP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B64824">
            <w:pPr>
              <w:shd w:val="clear" w:color="auto" w:fill="C7D9F1" w:themeFill="text2" w:themeFillTint="32"/>
              <w:spacing w:before="40" w:after="40"/>
            </w:pPr>
            <w:r w:rsidRPr="00825EE5">
              <w:rPr>
                <w:rFonts w:hint="eastAsia"/>
              </w:rPr>
              <w:t>■</w:t>
            </w:r>
            <w:r w:rsidR="00870398">
              <w:rPr>
                <w:rFonts w:hint="eastAsia"/>
              </w:rPr>
              <w:t>组织结构变更</w:t>
            </w:r>
            <w:r w:rsidR="00870398">
              <w:rPr>
                <w:rFonts w:hint="eastAsia"/>
              </w:rPr>
              <w:t xml:space="preserve"> </w:t>
            </w:r>
            <w:r w:rsidRPr="00825EE5">
              <w:rPr>
                <w:rFonts w:hint="eastAsia"/>
              </w:rPr>
              <w:t>■</w:t>
            </w:r>
            <w:r w:rsidR="00870398">
              <w:rPr>
                <w:rFonts w:hint="eastAsia"/>
              </w:rPr>
              <w:t>部门职责变更</w:t>
            </w:r>
            <w:r w:rsidR="00870398">
              <w:rPr>
                <w:rFonts w:hint="eastAsia"/>
              </w:rPr>
              <w:t xml:space="preserve"> </w:t>
            </w:r>
            <w:r w:rsidRPr="00825EE5">
              <w:rPr>
                <w:rFonts w:hint="eastAsia"/>
              </w:rPr>
              <w:t>■</w:t>
            </w:r>
            <w:r w:rsidR="00870398">
              <w:rPr>
                <w:rFonts w:hint="eastAsia"/>
              </w:rPr>
              <w:t>主要原材料</w:t>
            </w:r>
            <w:r w:rsidR="00870398">
              <w:rPr>
                <w:rFonts w:hint="eastAsia"/>
              </w:rPr>
              <w:t xml:space="preserve"> </w:t>
            </w:r>
            <w:r w:rsidRPr="00825EE5">
              <w:rPr>
                <w:rFonts w:hint="eastAsia"/>
              </w:rPr>
              <w:t>■</w:t>
            </w:r>
            <w:r w:rsidR="00870398">
              <w:rPr>
                <w:rFonts w:hint="eastAsia"/>
              </w:rPr>
              <w:t>关键人员</w:t>
            </w:r>
            <w:r w:rsidR="00870398">
              <w:rPr>
                <w:rFonts w:hint="eastAsia"/>
              </w:rPr>
              <w:t xml:space="preserve"> </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B64824">
              <w:rPr>
                <w:rFonts w:hint="eastAsia"/>
                <w:u w:val="single"/>
              </w:rPr>
              <w:t>77</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B64824" w:rsidRPr="00B64824">
              <w:rPr>
                <w:rFonts w:hint="eastAsia"/>
                <w:u w:val="single"/>
              </w:rPr>
              <w:t>电话，电脑、打印机、复印机、空调、办公桌椅</w:t>
            </w:r>
            <w:r w:rsidR="00B64824">
              <w:rPr>
                <w:rFonts w:hint="eastAsia"/>
                <w:u w:val="single"/>
              </w:rPr>
              <w:t>等</w:t>
            </w:r>
          </w:p>
          <w:p w:rsidR="00870398" w:rsidRDefault="00870398">
            <w:pPr>
              <w:shd w:val="clear" w:color="auto" w:fill="C7D9F1" w:themeFill="text2" w:themeFillTint="32"/>
            </w:pPr>
            <w:r>
              <w:rPr>
                <w:rFonts w:hint="eastAsia"/>
              </w:rPr>
              <w:lastRenderedPageBreak/>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B64824" w:rsidRPr="00825EE5">
              <w:rPr>
                <w:rFonts w:hint="eastAsia"/>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sidR="00B64824"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B64824" w:rsidRPr="00825EE5">
              <w:rPr>
                <w:rFonts w:hint="eastAsia"/>
              </w:rPr>
              <w:t>■</w:t>
            </w:r>
            <w:r>
              <w:rPr>
                <w:rFonts w:hint="eastAsia"/>
              </w:rPr>
              <w:t>工艺流程图</w:t>
            </w:r>
            <w:r>
              <w:rPr>
                <w:rFonts w:hint="eastAsia"/>
              </w:rPr>
              <w:t xml:space="preserve"> </w:t>
            </w:r>
            <w:r w:rsidR="00B64824" w:rsidRPr="00825EE5">
              <w:rPr>
                <w:rFonts w:hint="eastAsia"/>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B64824" w:rsidRPr="00825EE5">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lastRenderedPageBreak/>
              <w:t>该项目的设计和开发的输入、输出、变更进行了控制。</w:t>
            </w:r>
          </w:p>
          <w:p w:rsidR="00870398" w:rsidRDefault="0087039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B64824" w:rsidRPr="00825EE5">
              <w:rPr>
                <w:rFonts w:hint="eastAsia"/>
              </w:rPr>
              <w:t>■</w:t>
            </w:r>
            <w:r>
              <w:rPr>
                <w:rFonts w:hint="eastAsia"/>
              </w:rPr>
              <w:t>运输</w:t>
            </w:r>
            <w:r>
              <w:rPr>
                <w:rFonts w:hint="eastAsia"/>
              </w:rPr>
              <w:t xml:space="preserve">  </w:t>
            </w:r>
            <w:r w:rsidR="00B64824" w:rsidRPr="00825EE5">
              <w:rPr>
                <w:rFonts w:hint="eastAsia"/>
              </w:rPr>
              <w:t>■</w:t>
            </w:r>
            <w:r>
              <w:rPr>
                <w:rFonts w:hint="eastAsia"/>
              </w:rPr>
              <w:t>其他</w:t>
            </w:r>
            <w:r w:rsidR="00B64824">
              <w:rPr>
                <w:rFonts w:hint="eastAsia"/>
              </w:rPr>
              <w:t>：报关</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B64824">
                  <w:pPr>
                    <w:shd w:val="clear" w:color="auto" w:fill="C7D9F1" w:themeFill="text2" w:themeFillTint="32"/>
                    <w:jc w:val="left"/>
                  </w:pPr>
                  <w:r w:rsidRPr="00B64824">
                    <w:rPr>
                      <w:rFonts w:hint="eastAsia"/>
                    </w:rPr>
                    <w:t>机械设备、电子产品、仪器仪表的销售（有许可要求除外）</w:t>
                  </w:r>
                  <w:r w:rsidRPr="00B64824">
                    <w:rPr>
                      <w:rFonts w:hint="eastAsia"/>
                    </w:rPr>
                    <w:t>;</w:t>
                  </w:r>
                  <w:r w:rsidRPr="00B64824">
                    <w:rPr>
                      <w:rFonts w:hint="eastAsia"/>
                    </w:rPr>
                    <w:t>换热器进口</w:t>
                  </w:r>
                </w:p>
              </w:tc>
              <w:tc>
                <w:tcPr>
                  <w:tcW w:w="3665" w:type="dxa"/>
                </w:tcPr>
                <w:p w:rsidR="00870398" w:rsidRPr="00B64824" w:rsidRDefault="00B64824">
                  <w:pPr>
                    <w:shd w:val="clear" w:color="auto" w:fill="C7D9F1" w:themeFill="text2" w:themeFillTint="32"/>
                    <w:jc w:val="left"/>
                  </w:pPr>
                  <w:r>
                    <w:t>销售服务过程</w:t>
                  </w:r>
                </w:p>
              </w:tc>
              <w:tc>
                <w:tcPr>
                  <w:tcW w:w="3265" w:type="dxa"/>
                </w:tcPr>
                <w:p w:rsidR="00870398" w:rsidRDefault="00B64824">
                  <w:pPr>
                    <w:shd w:val="clear" w:color="auto" w:fill="C7D9F1" w:themeFill="text2" w:themeFillTint="32"/>
                    <w:jc w:val="left"/>
                  </w:pPr>
                  <w:r>
                    <w:t>服务过程</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Pr>
                <w:rFonts w:hint="eastAsia"/>
                <w:u w:val="single"/>
              </w:rPr>
              <w:t xml:space="preserve">  </w:t>
            </w:r>
            <w:r w:rsidR="00B64824">
              <w:rPr>
                <w:rFonts w:hint="eastAsia"/>
                <w:u w:val="single"/>
              </w:rPr>
              <w:t>销售服务过程</w:t>
            </w:r>
            <w:r>
              <w:rPr>
                <w:rFonts w:hint="eastAsia"/>
                <w:u w:val="single"/>
              </w:rPr>
              <w:t xml:space="preserve">    </w:t>
            </w:r>
            <w:r>
              <w:rPr>
                <w:rFonts w:hint="eastAsia"/>
              </w:rPr>
              <w:t xml:space="preserve"> </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B64824" w:rsidRPr="00825EE5">
              <w:rPr>
                <w:rFonts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B64824" w:rsidRPr="00825EE5">
              <w:rPr>
                <w:rFonts w:hint="eastAsia"/>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lastRenderedPageBreak/>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B64824">
              <w:rPr>
                <w:rFonts w:hint="eastAsia"/>
                <w:u w:val="single"/>
              </w:rPr>
              <w:t>6</w:t>
            </w:r>
            <w:r>
              <w:rPr>
                <w:rFonts w:hint="eastAsia"/>
                <w:u w:val="single"/>
              </w:rPr>
              <w:t xml:space="preserve">  </w:t>
            </w:r>
            <w:r>
              <w:rPr>
                <w:rFonts w:hint="eastAsia"/>
              </w:rPr>
              <w:t>月</w:t>
            </w:r>
            <w:r>
              <w:rPr>
                <w:rFonts w:hint="eastAsia"/>
                <w:u w:val="single"/>
              </w:rPr>
              <w:t xml:space="preserve">  </w:t>
            </w:r>
            <w:r w:rsidR="00B64824">
              <w:rPr>
                <w:rFonts w:hint="eastAsia"/>
                <w:u w:val="single"/>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bookmarkStart w:id="34" w:name="_GoBack"/>
            <w:bookmarkEnd w:id="34"/>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A463A3">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A463A3">
              <w:rPr>
                <w:rFonts w:hint="eastAsia"/>
                <w:u w:val="single"/>
              </w:rPr>
              <w:t>6</w:t>
            </w:r>
            <w:r>
              <w:rPr>
                <w:rFonts w:hint="eastAsia"/>
                <w:u w:val="single"/>
              </w:rPr>
              <w:t xml:space="preserve">  </w:t>
            </w:r>
            <w:r>
              <w:rPr>
                <w:rFonts w:hint="eastAsia"/>
              </w:rPr>
              <w:t>月</w:t>
            </w:r>
            <w:r>
              <w:rPr>
                <w:rFonts w:hint="eastAsia"/>
                <w:u w:val="single"/>
              </w:rPr>
              <w:t xml:space="preserve"> </w:t>
            </w:r>
            <w:r w:rsidR="00A463A3">
              <w:rPr>
                <w:rFonts w:hint="eastAsia"/>
                <w:u w:val="single"/>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rPr>
                <w:rFonts w:hint="eastAsia"/>
              </w:rPr>
            </w:pPr>
            <w:r>
              <w:rPr>
                <w:rFonts w:hint="eastAsia"/>
              </w:rPr>
              <w:t>1</w:t>
            </w:r>
          </w:p>
        </w:tc>
        <w:tc>
          <w:tcPr>
            <w:tcW w:w="650" w:type="dxa"/>
            <w:vAlign w:val="center"/>
          </w:tcPr>
          <w:p w:rsidR="00870398" w:rsidRDefault="00A463A3">
            <w:pPr>
              <w:shd w:val="clear" w:color="auto" w:fill="C7D9F1" w:themeFill="text2" w:themeFillTint="32"/>
              <w:rPr>
                <w:rFonts w:hint="eastAsia"/>
              </w:rPr>
            </w:pPr>
            <w:r>
              <w:rPr>
                <w:rFonts w:hint="eastAsia"/>
              </w:rPr>
              <w:t>1</w:t>
            </w:r>
          </w:p>
        </w:tc>
        <w:tc>
          <w:tcPr>
            <w:tcW w:w="650" w:type="dxa"/>
            <w:vAlign w:val="center"/>
          </w:tcPr>
          <w:p w:rsidR="00870398" w:rsidRDefault="00A463A3">
            <w:pPr>
              <w:shd w:val="clear" w:color="auto" w:fill="C7D9F1" w:themeFill="text2" w:themeFillTint="32"/>
              <w:rPr>
                <w:rFonts w:hint="eastAsia"/>
              </w:rPr>
            </w:pPr>
            <w:r>
              <w:rPr>
                <w:rFonts w:hint="eastAsia"/>
              </w:rPr>
              <w:t>1</w:t>
            </w:r>
          </w:p>
        </w:tc>
        <w:tc>
          <w:tcPr>
            <w:tcW w:w="649" w:type="dxa"/>
            <w:vAlign w:val="center"/>
          </w:tcPr>
          <w:p w:rsidR="00870398" w:rsidRDefault="00A463A3">
            <w:pPr>
              <w:shd w:val="clear" w:color="auto" w:fill="C7D9F1" w:themeFill="text2" w:themeFillTint="32"/>
              <w:rPr>
                <w:rFonts w:hint="eastAsia"/>
              </w:rPr>
            </w:pPr>
            <w:r>
              <w:rPr>
                <w:rFonts w:hint="eastAsia"/>
              </w:rPr>
              <w:t>1</w:t>
            </w:r>
          </w:p>
        </w:tc>
        <w:tc>
          <w:tcPr>
            <w:tcW w:w="650" w:type="dxa"/>
            <w:vAlign w:val="center"/>
          </w:tcPr>
          <w:p w:rsidR="00870398" w:rsidRDefault="00A463A3">
            <w:pPr>
              <w:shd w:val="clear" w:color="auto" w:fill="C7D9F1" w:themeFill="text2" w:themeFillTint="32"/>
              <w:rPr>
                <w:rFonts w:hint="eastAsia"/>
              </w:rPr>
            </w:pPr>
            <w:r>
              <w:rPr>
                <w:rFonts w:hint="eastAsia"/>
              </w:rPr>
              <w:t>1</w:t>
            </w:r>
          </w:p>
        </w:tc>
        <w:tc>
          <w:tcPr>
            <w:tcW w:w="650" w:type="dxa"/>
            <w:vAlign w:val="center"/>
          </w:tcPr>
          <w:p w:rsidR="00870398" w:rsidRDefault="00A463A3">
            <w:pPr>
              <w:shd w:val="clear" w:color="auto" w:fill="C7D9F1" w:themeFill="text2" w:themeFillTint="32"/>
              <w:rPr>
                <w:rFonts w:hint="eastAsia"/>
              </w:rPr>
            </w:pPr>
            <w:r>
              <w:rPr>
                <w:rFonts w:hint="eastAsia"/>
              </w:rPr>
              <w:t>1</w:t>
            </w:r>
          </w:p>
        </w:tc>
        <w:tc>
          <w:tcPr>
            <w:tcW w:w="649" w:type="dxa"/>
            <w:vAlign w:val="center"/>
          </w:tcPr>
          <w:p w:rsidR="00870398" w:rsidRDefault="00A463A3">
            <w:pPr>
              <w:shd w:val="clear" w:color="auto" w:fill="C7D9F1" w:themeFill="text2" w:themeFillTint="32"/>
              <w:rPr>
                <w:rFonts w:hint="eastAsia"/>
              </w:rPr>
            </w:pPr>
            <w:r>
              <w:rPr>
                <w:rFonts w:hint="eastAsia"/>
              </w:rPr>
              <w:t>1</w:t>
            </w:r>
          </w:p>
        </w:tc>
        <w:tc>
          <w:tcPr>
            <w:tcW w:w="650" w:type="dxa"/>
            <w:vAlign w:val="center"/>
          </w:tcPr>
          <w:p w:rsidR="00870398" w:rsidRDefault="00A463A3">
            <w:pPr>
              <w:shd w:val="clear" w:color="auto" w:fill="C7D9F1" w:themeFill="text2" w:themeFillTint="32"/>
              <w:rPr>
                <w:rFonts w:hint="eastAsia"/>
              </w:rPr>
            </w:pPr>
            <w:r>
              <w:rPr>
                <w:rFonts w:hint="eastAsia"/>
              </w:rPr>
              <w:t>1</w:t>
            </w:r>
          </w:p>
        </w:tc>
        <w:tc>
          <w:tcPr>
            <w:tcW w:w="650" w:type="dxa"/>
            <w:vAlign w:val="center"/>
          </w:tcPr>
          <w:p w:rsidR="00870398" w:rsidRDefault="00A463A3">
            <w:pPr>
              <w:shd w:val="clear" w:color="auto" w:fill="C7D9F1" w:themeFill="text2" w:themeFillTint="32"/>
              <w:rPr>
                <w:rFonts w:hint="eastAsia"/>
              </w:rPr>
            </w:pPr>
            <w:r>
              <w:rPr>
                <w:rFonts w:hint="eastAsia"/>
              </w:rPr>
              <w:t>1</w:t>
            </w:r>
          </w:p>
        </w:tc>
        <w:tc>
          <w:tcPr>
            <w:tcW w:w="649" w:type="dxa"/>
            <w:vAlign w:val="center"/>
          </w:tcPr>
          <w:p w:rsidR="00870398" w:rsidRDefault="00A463A3">
            <w:pPr>
              <w:shd w:val="clear" w:color="auto" w:fill="C7D9F1" w:themeFill="text2" w:themeFillTint="32"/>
              <w:rPr>
                <w:rFonts w:hint="eastAsia"/>
              </w:rPr>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rPr>
                <w:rFonts w:hint="eastAsia"/>
              </w:rPr>
            </w:pPr>
            <w:r>
              <w:rPr>
                <w:rFonts w:hint="eastAsia"/>
              </w:rPr>
              <w:t>1</w:t>
            </w:r>
          </w:p>
        </w:tc>
        <w:tc>
          <w:tcPr>
            <w:tcW w:w="650" w:type="dxa"/>
            <w:vAlign w:val="center"/>
          </w:tcPr>
          <w:p w:rsidR="00870398" w:rsidRDefault="00A463A3">
            <w:pPr>
              <w:shd w:val="clear" w:color="auto" w:fill="C7D9F1" w:themeFill="text2" w:themeFillTint="32"/>
              <w:rPr>
                <w:rFonts w:hint="eastAsia"/>
              </w:rPr>
            </w:pPr>
            <w:r>
              <w:rPr>
                <w:rFonts w:hint="eastAsia"/>
              </w:rPr>
              <w:t>2</w:t>
            </w:r>
          </w:p>
        </w:tc>
        <w:tc>
          <w:tcPr>
            <w:tcW w:w="650" w:type="dxa"/>
            <w:vAlign w:val="center"/>
          </w:tcPr>
          <w:p w:rsidR="00870398" w:rsidRDefault="00A463A3">
            <w:pPr>
              <w:shd w:val="clear" w:color="auto" w:fill="C7D9F1" w:themeFill="text2" w:themeFillTint="32"/>
              <w:rPr>
                <w:rFonts w:hint="eastAsia"/>
              </w:rPr>
            </w:pPr>
            <w:r>
              <w:rPr>
                <w:rFonts w:hint="eastAsia"/>
              </w:rPr>
              <w:t>2</w:t>
            </w:r>
          </w:p>
        </w:tc>
        <w:tc>
          <w:tcPr>
            <w:tcW w:w="649" w:type="dxa"/>
            <w:vAlign w:val="center"/>
          </w:tcPr>
          <w:p w:rsidR="00870398" w:rsidRDefault="00A463A3">
            <w:pPr>
              <w:shd w:val="clear" w:color="auto" w:fill="C7D9F1" w:themeFill="text2" w:themeFillTint="32"/>
              <w:rPr>
                <w:rFonts w:hint="eastAsia"/>
              </w:rPr>
            </w:pPr>
            <w:r>
              <w:rPr>
                <w:rFonts w:hint="eastAsia"/>
              </w:rPr>
              <w:t>2</w:t>
            </w:r>
          </w:p>
        </w:tc>
        <w:tc>
          <w:tcPr>
            <w:tcW w:w="650" w:type="dxa"/>
            <w:vAlign w:val="center"/>
          </w:tcPr>
          <w:p w:rsidR="00870398" w:rsidRDefault="00A463A3">
            <w:pPr>
              <w:shd w:val="clear" w:color="auto" w:fill="C7D9F1" w:themeFill="text2" w:themeFillTint="32"/>
              <w:rPr>
                <w:rFonts w:hint="eastAsia"/>
              </w:rPr>
            </w:pPr>
            <w:r>
              <w:rPr>
                <w:rFonts w:hint="eastAsia"/>
              </w:rPr>
              <w:t>2</w:t>
            </w:r>
          </w:p>
        </w:tc>
        <w:tc>
          <w:tcPr>
            <w:tcW w:w="650" w:type="dxa"/>
            <w:vAlign w:val="center"/>
          </w:tcPr>
          <w:p w:rsidR="00870398" w:rsidRDefault="00A463A3">
            <w:pPr>
              <w:shd w:val="clear" w:color="auto" w:fill="C7D9F1" w:themeFill="text2" w:themeFillTint="32"/>
              <w:rPr>
                <w:rFonts w:hint="eastAsia"/>
              </w:rPr>
            </w:pPr>
            <w:r>
              <w:rPr>
                <w:rFonts w:hint="eastAsia"/>
              </w:rPr>
              <w:t>1</w:t>
            </w:r>
          </w:p>
        </w:tc>
        <w:tc>
          <w:tcPr>
            <w:tcW w:w="649" w:type="dxa"/>
            <w:vAlign w:val="center"/>
          </w:tcPr>
          <w:p w:rsidR="00870398" w:rsidRDefault="00A463A3">
            <w:pPr>
              <w:shd w:val="clear" w:color="auto" w:fill="C7D9F1" w:themeFill="text2" w:themeFillTint="32"/>
              <w:rPr>
                <w:rFonts w:hint="eastAsia"/>
              </w:rPr>
            </w:pPr>
            <w:r>
              <w:rPr>
                <w:rFonts w:hint="eastAsia"/>
              </w:rPr>
              <w:t>1</w:t>
            </w:r>
          </w:p>
        </w:tc>
        <w:tc>
          <w:tcPr>
            <w:tcW w:w="650" w:type="dxa"/>
            <w:vAlign w:val="center"/>
          </w:tcPr>
          <w:p w:rsidR="00870398" w:rsidRDefault="00A463A3">
            <w:pPr>
              <w:shd w:val="clear" w:color="auto" w:fill="C7D9F1" w:themeFill="text2" w:themeFillTint="32"/>
              <w:rPr>
                <w:rFonts w:hint="eastAsia"/>
              </w:rPr>
            </w:pPr>
            <w:r>
              <w:rPr>
                <w:rFonts w:hint="eastAsia"/>
              </w:rPr>
              <w:t>1</w:t>
            </w:r>
          </w:p>
        </w:tc>
        <w:tc>
          <w:tcPr>
            <w:tcW w:w="650" w:type="dxa"/>
            <w:vAlign w:val="center"/>
          </w:tcPr>
          <w:p w:rsidR="00870398" w:rsidRDefault="00A463A3">
            <w:pPr>
              <w:shd w:val="clear" w:color="auto" w:fill="C7D9F1" w:themeFill="text2" w:themeFillTint="32"/>
              <w:rPr>
                <w:rFonts w:hint="eastAsia"/>
              </w:rPr>
            </w:pPr>
            <w:r>
              <w:rPr>
                <w:rFonts w:hint="eastAsia"/>
              </w:rPr>
              <w:t>1</w:t>
            </w:r>
          </w:p>
        </w:tc>
        <w:tc>
          <w:tcPr>
            <w:tcW w:w="649" w:type="dxa"/>
            <w:vAlign w:val="center"/>
          </w:tcPr>
          <w:p w:rsidR="00870398" w:rsidRDefault="00A463A3">
            <w:pPr>
              <w:shd w:val="clear" w:color="auto" w:fill="C7D9F1" w:themeFill="text2" w:themeFillTint="32"/>
              <w:rPr>
                <w:rFonts w:hint="eastAsia"/>
              </w:rPr>
            </w:pPr>
            <w:r>
              <w:rPr>
                <w:rFonts w:hint="eastAsia"/>
              </w:rPr>
              <w:t>1</w:t>
            </w:r>
          </w:p>
        </w:tc>
        <w:tc>
          <w:tcPr>
            <w:tcW w:w="650" w:type="dxa"/>
            <w:vAlign w:val="center"/>
          </w:tcPr>
          <w:p w:rsidR="00870398" w:rsidRDefault="00A463A3">
            <w:pPr>
              <w:shd w:val="clear" w:color="auto" w:fill="C7D9F1" w:themeFill="text2" w:themeFillTint="32"/>
              <w:rPr>
                <w:rFonts w:hint="eastAsia"/>
              </w:rPr>
            </w:pPr>
            <w:r>
              <w:rPr>
                <w:rFonts w:hint="eastAsia"/>
              </w:rPr>
              <w:t>1</w:t>
            </w:r>
          </w:p>
        </w:tc>
        <w:tc>
          <w:tcPr>
            <w:tcW w:w="650" w:type="dxa"/>
            <w:vAlign w:val="center"/>
          </w:tcPr>
          <w:p w:rsidR="00870398" w:rsidRDefault="00A463A3">
            <w:pPr>
              <w:shd w:val="clear" w:color="auto" w:fill="C7D9F1" w:themeFill="text2" w:themeFillTint="32"/>
              <w:rPr>
                <w:rFonts w:hint="eastAsia"/>
              </w:rPr>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rPr>
                <w:rFonts w:hint="eastAsia"/>
              </w:rPr>
            </w:pPr>
            <w:r>
              <w:rPr>
                <w:rFonts w:hint="eastAsia"/>
              </w:rPr>
              <w:t>1</w:t>
            </w:r>
          </w:p>
        </w:tc>
        <w:tc>
          <w:tcPr>
            <w:tcW w:w="650" w:type="dxa"/>
            <w:vAlign w:val="center"/>
          </w:tcPr>
          <w:p w:rsidR="00870398" w:rsidRDefault="00A463A3">
            <w:pPr>
              <w:shd w:val="clear" w:color="auto" w:fill="C7D9F1" w:themeFill="text2" w:themeFillTint="32"/>
              <w:rPr>
                <w:rFonts w:hint="eastAsia"/>
              </w:rPr>
            </w:pPr>
            <w:r>
              <w:rPr>
                <w:rFonts w:hint="eastAsia"/>
              </w:rPr>
              <w:t>1</w:t>
            </w:r>
          </w:p>
        </w:tc>
        <w:tc>
          <w:tcPr>
            <w:tcW w:w="650" w:type="dxa"/>
            <w:vAlign w:val="center"/>
          </w:tcPr>
          <w:p w:rsidR="00870398" w:rsidRDefault="00A463A3">
            <w:pPr>
              <w:shd w:val="clear" w:color="auto" w:fill="C7D9F1" w:themeFill="text2" w:themeFillTint="32"/>
              <w:rPr>
                <w:rFonts w:hint="eastAsia"/>
              </w:rPr>
            </w:pPr>
            <w:r>
              <w:rPr>
                <w:rFonts w:hint="eastAsia"/>
              </w:rPr>
              <w:t>1</w:t>
            </w:r>
          </w:p>
        </w:tc>
        <w:tc>
          <w:tcPr>
            <w:tcW w:w="649" w:type="dxa"/>
            <w:vAlign w:val="center"/>
          </w:tcPr>
          <w:p w:rsidR="00870398" w:rsidRDefault="00A463A3">
            <w:pPr>
              <w:shd w:val="clear" w:color="auto" w:fill="C7D9F1" w:themeFill="text2" w:themeFillTint="32"/>
              <w:rPr>
                <w:rFonts w:hint="eastAsia"/>
              </w:rPr>
            </w:pPr>
            <w:r>
              <w:rPr>
                <w:rFonts w:hint="eastAsia"/>
              </w:rPr>
              <w:t>1</w:t>
            </w:r>
          </w:p>
        </w:tc>
        <w:tc>
          <w:tcPr>
            <w:tcW w:w="650" w:type="dxa"/>
            <w:vAlign w:val="center"/>
          </w:tcPr>
          <w:p w:rsidR="00870398" w:rsidRDefault="00A463A3">
            <w:pPr>
              <w:shd w:val="clear" w:color="auto" w:fill="C7D9F1" w:themeFill="text2" w:themeFillTint="32"/>
              <w:rPr>
                <w:rFonts w:hint="eastAsia"/>
              </w:rPr>
            </w:pPr>
            <w:r>
              <w:rPr>
                <w:rFonts w:hint="eastAsia"/>
              </w:rPr>
              <w:t>1</w:t>
            </w:r>
          </w:p>
        </w:tc>
        <w:tc>
          <w:tcPr>
            <w:tcW w:w="650" w:type="dxa"/>
            <w:vAlign w:val="center"/>
          </w:tcPr>
          <w:p w:rsidR="00870398" w:rsidRDefault="00A463A3">
            <w:pPr>
              <w:shd w:val="clear" w:color="auto" w:fill="C7D9F1" w:themeFill="text2" w:themeFillTint="32"/>
              <w:rPr>
                <w:rFonts w:hint="eastAsia"/>
              </w:rPr>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DF8" w:rsidRDefault="00062DF8">
      <w:r>
        <w:separator/>
      </w:r>
    </w:p>
  </w:endnote>
  <w:endnote w:type="continuationSeparator" w:id="0">
    <w:p w:rsidR="00062DF8" w:rsidRDefault="0006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DF8" w:rsidRDefault="00062DF8">
      <w:r>
        <w:separator/>
      </w:r>
    </w:p>
  </w:footnote>
  <w:footnote w:type="continuationSeparator" w:id="0">
    <w:p w:rsidR="00062DF8" w:rsidRDefault="00062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98" w:rsidRDefault="00870398"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870398" w:rsidRDefault="0087039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70398" w:rsidRDefault="00870398"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62DF8"/>
    <w:rsid w:val="00173B3C"/>
    <w:rsid w:val="00373E16"/>
    <w:rsid w:val="00520266"/>
    <w:rsid w:val="00825EE5"/>
    <w:rsid w:val="00870398"/>
    <w:rsid w:val="00A463A3"/>
    <w:rsid w:val="00B64824"/>
    <w:rsid w:val="00F427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1685</Words>
  <Characters>9605</Characters>
  <Application>Microsoft Office Word</Application>
  <DocSecurity>0</DocSecurity>
  <Lines>80</Lines>
  <Paragraphs>22</Paragraphs>
  <ScaleCrop>false</ScaleCrop>
  <Company>微软中国</Company>
  <LinksUpToDate>false</LinksUpToDate>
  <CharactersWithSpaces>11268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77</cp:revision>
  <cp:lastPrinted>2019-05-13T03:19:00Z</cp:lastPrinted>
  <dcterms:created xsi:type="dcterms:W3CDTF">2015-06-17T14:51:00Z</dcterms:created>
  <dcterms:modified xsi:type="dcterms:W3CDTF">2021-08-12T04:29:00Z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