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847-2021-F</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成都千钟粟农业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邝柏臣</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14MA6B58CN1T</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成都千钟粟农业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位于四川省成都市新都区斑竹园街道大江社区7组151号成都千钟粟农业科技有限公司鲜肉和果蔬的零售、预包装食品（含冷藏冷冻食品）（米、面粉、面条、食用油、调味品、肉制品、乳制品、禽蛋、饮料）的储藏和运输</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四川省成都市新都区斑竹园街道大江社区7组15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四川省成都市新都区斑竹园街道大江社区7组151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成都千钟粟农业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四川省成都市新都区斑竹园街道大江社区7组151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