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D7" w:rsidRDefault="00B32BE4">
      <w:pPr>
        <w:spacing w:before="240" w:after="240"/>
        <w:jc w:val="center"/>
        <w:rPr>
          <w:b/>
          <w:sz w:val="28"/>
          <w:szCs w:val="28"/>
        </w:rPr>
      </w:pPr>
      <w:r>
        <w:rPr>
          <w:rFonts w:hint="eastAsia"/>
          <w:b/>
          <w:sz w:val="28"/>
          <w:szCs w:val="28"/>
        </w:rPr>
        <w:t>计量要求导出和计量验证记录表</w:t>
      </w:r>
    </w:p>
    <w:tbl>
      <w:tblPr>
        <w:tblStyle w:val="a6"/>
        <w:tblW w:w="8930" w:type="dxa"/>
        <w:jc w:val="center"/>
        <w:tblLayout w:type="fixed"/>
        <w:tblLook w:val="04A0"/>
      </w:tblPr>
      <w:tblGrid>
        <w:gridCol w:w="817"/>
        <w:gridCol w:w="717"/>
        <w:gridCol w:w="1126"/>
        <w:gridCol w:w="1417"/>
        <w:gridCol w:w="851"/>
        <w:gridCol w:w="567"/>
        <w:gridCol w:w="1559"/>
        <w:gridCol w:w="142"/>
        <w:gridCol w:w="1734"/>
      </w:tblGrid>
      <w:tr w:rsidR="00D74641" w:rsidTr="00D74641">
        <w:trPr>
          <w:trHeight w:val="427"/>
          <w:jc w:val="center"/>
        </w:trPr>
        <w:tc>
          <w:tcPr>
            <w:tcW w:w="1534" w:type="dxa"/>
            <w:gridSpan w:val="2"/>
            <w:vAlign w:val="center"/>
          </w:tcPr>
          <w:p w:rsidR="00D74641" w:rsidRDefault="00D74641" w:rsidP="00640407">
            <w:r>
              <w:rPr>
                <w:rFonts w:hint="eastAsia"/>
              </w:rPr>
              <w:t>测量过程名称</w:t>
            </w:r>
          </w:p>
        </w:tc>
        <w:tc>
          <w:tcPr>
            <w:tcW w:w="3394" w:type="dxa"/>
            <w:gridSpan w:val="3"/>
            <w:vAlign w:val="center"/>
          </w:tcPr>
          <w:p w:rsidR="00D74641" w:rsidRDefault="00D74641" w:rsidP="00640407">
            <w:r>
              <w:rPr>
                <w:rFonts w:ascii="宋体" w:hAnsi="宋体" w:cs="宋体" w:hint="eastAsia"/>
                <w:kern w:val="0"/>
                <w:sz w:val="18"/>
                <w:szCs w:val="18"/>
              </w:rPr>
              <w:t>0.5S级三相电能表基本误差测量过程</w:t>
            </w:r>
          </w:p>
        </w:tc>
        <w:tc>
          <w:tcPr>
            <w:tcW w:w="2268" w:type="dxa"/>
            <w:gridSpan w:val="3"/>
            <w:vAlign w:val="center"/>
          </w:tcPr>
          <w:p w:rsidR="00D74641" w:rsidRDefault="00D74641" w:rsidP="00640407">
            <w:r>
              <w:rPr>
                <w:rFonts w:hint="eastAsia"/>
              </w:rPr>
              <w:t>被测参数要求</w:t>
            </w:r>
            <w:r>
              <w:rPr>
                <w:rFonts w:hint="eastAsia"/>
              </w:rPr>
              <w:t>(</w:t>
            </w:r>
            <w:r>
              <w:rPr>
                <w:rFonts w:hint="eastAsia"/>
              </w:rPr>
              <w:t>含公差</w:t>
            </w:r>
            <w:r>
              <w:rPr>
                <w:rFonts w:hint="eastAsia"/>
              </w:rPr>
              <w:t>)</w:t>
            </w:r>
          </w:p>
        </w:tc>
        <w:tc>
          <w:tcPr>
            <w:tcW w:w="1734" w:type="dxa"/>
            <w:vAlign w:val="center"/>
          </w:tcPr>
          <w:p w:rsidR="00D74641" w:rsidRDefault="00D74641" w:rsidP="00640407">
            <w:r>
              <w:rPr>
                <w:rFonts w:hint="eastAsia"/>
              </w:rPr>
              <w:t>±</w:t>
            </w:r>
            <w:r>
              <w:rPr>
                <w:rFonts w:hint="eastAsia"/>
              </w:rPr>
              <w:t>0.5%</w:t>
            </w:r>
          </w:p>
        </w:tc>
      </w:tr>
      <w:tr w:rsidR="00D74641" w:rsidTr="00D74641">
        <w:trPr>
          <w:trHeight w:val="419"/>
          <w:jc w:val="center"/>
        </w:trPr>
        <w:tc>
          <w:tcPr>
            <w:tcW w:w="4928" w:type="dxa"/>
            <w:gridSpan w:val="5"/>
            <w:vAlign w:val="center"/>
          </w:tcPr>
          <w:p w:rsidR="00D74641" w:rsidRDefault="00D74641" w:rsidP="00640407">
            <w:r>
              <w:rPr>
                <w:rFonts w:hint="eastAsia"/>
              </w:rPr>
              <w:t>被测参数要求识别依据文件</w:t>
            </w:r>
          </w:p>
        </w:tc>
        <w:tc>
          <w:tcPr>
            <w:tcW w:w="4002" w:type="dxa"/>
            <w:gridSpan w:val="4"/>
            <w:vAlign w:val="center"/>
          </w:tcPr>
          <w:p w:rsidR="00D74641" w:rsidRDefault="00D74641" w:rsidP="00640407">
            <w:r>
              <w:rPr>
                <w:rFonts w:hint="eastAsia"/>
              </w:rPr>
              <w:t>电子式交流电能表</w:t>
            </w:r>
            <w:r>
              <w:rPr>
                <w:rFonts w:hint="eastAsia"/>
              </w:rPr>
              <w:t>JJG 596</w:t>
            </w:r>
            <w:r>
              <w:rPr>
                <w:rFonts w:hint="eastAsia"/>
              </w:rPr>
              <w:t>－</w:t>
            </w:r>
            <w:r>
              <w:rPr>
                <w:rFonts w:hint="eastAsia"/>
              </w:rPr>
              <w:t>2012</w:t>
            </w:r>
          </w:p>
        </w:tc>
      </w:tr>
      <w:tr w:rsidR="00D74641" w:rsidTr="00D74641">
        <w:trPr>
          <w:trHeight w:val="2165"/>
          <w:jc w:val="center"/>
        </w:trPr>
        <w:tc>
          <w:tcPr>
            <w:tcW w:w="8930" w:type="dxa"/>
            <w:gridSpan w:val="9"/>
          </w:tcPr>
          <w:p w:rsidR="00D74641" w:rsidRDefault="00D74641" w:rsidP="00640407">
            <w:r>
              <w:rPr>
                <w:rFonts w:hint="eastAsia"/>
              </w:rPr>
              <w:t>计量要求导出方法（可另附）</w:t>
            </w:r>
          </w:p>
          <w:p w:rsidR="00D74641" w:rsidRDefault="00D74641" w:rsidP="00640407">
            <w:pPr>
              <w:ind w:firstLineChars="270" w:firstLine="567"/>
            </w:pPr>
            <w:r>
              <w:rPr>
                <w:rFonts w:hint="eastAsia"/>
              </w:rPr>
              <w:t>测量过程要求电能表基本误差</w:t>
            </w:r>
            <w:r>
              <w:rPr>
                <w:rFonts w:hint="eastAsia"/>
              </w:rPr>
              <w:t>:</w:t>
            </w:r>
            <w:r>
              <w:rPr>
                <w:rFonts w:hint="eastAsia"/>
              </w:rPr>
              <w:t>±</w:t>
            </w:r>
            <w:r>
              <w:rPr>
                <w:rFonts w:hint="eastAsia"/>
              </w:rPr>
              <w:t>0.5%</w:t>
            </w:r>
          </w:p>
          <w:p w:rsidR="00D74641" w:rsidRDefault="00D74641" w:rsidP="00640407">
            <w:pPr>
              <w:ind w:firstLineChars="270" w:firstLine="567"/>
            </w:pPr>
            <w:r>
              <w:rPr>
                <w:rFonts w:hint="eastAsia"/>
              </w:rPr>
              <w:t>测量过程的测量范围要求</w:t>
            </w:r>
            <w:r>
              <w:rPr>
                <w:rFonts w:hint="eastAsia"/>
              </w:rPr>
              <w:t>:</w:t>
            </w:r>
            <w:r>
              <w:rPr>
                <w:rFonts w:hint="eastAsia"/>
              </w:rPr>
              <w:t>相对误差±</w:t>
            </w:r>
            <w:r>
              <w:rPr>
                <w:rFonts w:hint="eastAsia"/>
              </w:rPr>
              <w:t>5%</w:t>
            </w:r>
          </w:p>
          <w:p w:rsidR="00D74641" w:rsidRDefault="00D74641" w:rsidP="00640407">
            <w:pPr>
              <w:ind w:firstLineChars="270" w:firstLine="567"/>
            </w:pPr>
            <w:r>
              <w:rPr>
                <w:rFonts w:hint="eastAsia"/>
              </w:rPr>
              <w:t>U</w:t>
            </w:r>
            <w:r>
              <w:rPr>
                <w:rFonts w:hint="eastAsia"/>
                <w:vertAlign w:val="subscript"/>
              </w:rPr>
              <w:t>允</w:t>
            </w:r>
            <w:r>
              <w:rPr>
                <w:rFonts w:hint="eastAsia"/>
              </w:rPr>
              <w:t>＝</w:t>
            </w:r>
            <w:r>
              <w:rPr>
                <w:rFonts w:hint="eastAsia"/>
              </w:rPr>
              <w:t>T</w:t>
            </w:r>
            <w:r>
              <w:rPr>
                <w:rFonts w:hint="eastAsia"/>
                <w:vertAlign w:val="subscript"/>
              </w:rPr>
              <w:t>单侧</w:t>
            </w:r>
            <w:r>
              <w:rPr>
                <w:rFonts w:hint="eastAsia"/>
              </w:rPr>
              <w:t>/3</w:t>
            </w:r>
            <w:r>
              <w:rPr>
                <w:rFonts w:hint="eastAsia"/>
              </w:rPr>
              <w:t>＝</w:t>
            </w:r>
            <w:r>
              <w:rPr>
                <w:rFonts w:hint="eastAsia"/>
              </w:rPr>
              <w:t>0.17%</w:t>
            </w:r>
          </w:p>
          <w:p w:rsidR="00D74641" w:rsidRDefault="00D74641" w:rsidP="00640407">
            <w:pPr>
              <w:ind w:firstLineChars="270" w:firstLine="567"/>
            </w:pPr>
            <w:r>
              <w:rPr>
                <w:rFonts w:hint="eastAsia"/>
              </w:rPr>
              <w:t>测量设备的测量范围：相对误差±</w:t>
            </w:r>
            <w:r>
              <w:rPr>
                <w:rFonts w:hint="eastAsia"/>
              </w:rPr>
              <w:t>10%</w:t>
            </w:r>
          </w:p>
          <w:p w:rsidR="00D74641" w:rsidRDefault="00D74641" w:rsidP="00640407">
            <w:pPr>
              <w:ind w:firstLineChars="270" w:firstLine="567"/>
            </w:pPr>
            <w:r>
              <w:rPr>
                <w:rFonts w:hint="eastAsia"/>
              </w:rPr>
              <w:t>测量设备的</w:t>
            </w:r>
            <w:r>
              <w:rPr>
                <w:rFonts w:hint="eastAsia"/>
              </w:rPr>
              <w:t>MPEV</w:t>
            </w:r>
            <w:r>
              <w:rPr>
                <w:rFonts w:hint="eastAsia"/>
              </w:rPr>
              <w:t>＝</w:t>
            </w:r>
            <w:r>
              <w:rPr>
                <w:rFonts w:hint="eastAsia"/>
              </w:rPr>
              <w:t>1/2 U</w:t>
            </w:r>
            <w:r>
              <w:rPr>
                <w:rFonts w:hint="eastAsia"/>
                <w:vertAlign w:val="subscript"/>
              </w:rPr>
              <w:t>允</w:t>
            </w:r>
            <w:r>
              <w:rPr>
                <w:rFonts w:hint="eastAsia"/>
              </w:rPr>
              <w:t>＝</w:t>
            </w:r>
            <w:r>
              <w:rPr>
                <w:rFonts w:hint="eastAsia"/>
              </w:rPr>
              <w:t>0.085%</w:t>
            </w:r>
          </w:p>
        </w:tc>
      </w:tr>
      <w:tr w:rsidR="00D74641" w:rsidTr="00D74641">
        <w:trPr>
          <w:trHeight w:val="337"/>
          <w:jc w:val="center"/>
        </w:trPr>
        <w:tc>
          <w:tcPr>
            <w:tcW w:w="817" w:type="dxa"/>
            <w:vMerge w:val="restart"/>
            <w:vAlign w:val="center"/>
          </w:tcPr>
          <w:p w:rsidR="00D74641" w:rsidRDefault="00D74641" w:rsidP="00640407">
            <w:r>
              <w:rPr>
                <w:rFonts w:hint="eastAsia"/>
              </w:rPr>
              <w:t>计量校准过程</w:t>
            </w:r>
          </w:p>
        </w:tc>
        <w:tc>
          <w:tcPr>
            <w:tcW w:w="1843" w:type="dxa"/>
            <w:gridSpan w:val="2"/>
            <w:vAlign w:val="center"/>
          </w:tcPr>
          <w:p w:rsidR="00D74641" w:rsidRDefault="00D74641" w:rsidP="00640407">
            <w:r>
              <w:rPr>
                <w:rFonts w:hint="eastAsia"/>
              </w:rPr>
              <w:t>测量设备名称</w:t>
            </w:r>
          </w:p>
        </w:tc>
        <w:tc>
          <w:tcPr>
            <w:tcW w:w="1417" w:type="dxa"/>
            <w:vAlign w:val="center"/>
          </w:tcPr>
          <w:p w:rsidR="00D74641" w:rsidRDefault="00D74641" w:rsidP="00640407">
            <w:r>
              <w:rPr>
                <w:rFonts w:hint="eastAsia"/>
              </w:rPr>
              <w:t>型号规格</w:t>
            </w:r>
          </w:p>
        </w:tc>
        <w:tc>
          <w:tcPr>
            <w:tcW w:w="1418" w:type="dxa"/>
            <w:gridSpan w:val="2"/>
            <w:vAlign w:val="center"/>
          </w:tcPr>
          <w:p w:rsidR="00D74641" w:rsidRDefault="00D74641" w:rsidP="00640407">
            <w:pPr>
              <w:jc w:val="center"/>
            </w:pPr>
            <w:r>
              <w:rPr>
                <w:rFonts w:hint="eastAsia"/>
              </w:rPr>
              <w:t>设备特性</w:t>
            </w:r>
          </w:p>
        </w:tc>
        <w:tc>
          <w:tcPr>
            <w:tcW w:w="1559" w:type="dxa"/>
            <w:vAlign w:val="center"/>
          </w:tcPr>
          <w:p w:rsidR="00D74641" w:rsidRDefault="00D74641" w:rsidP="00640407">
            <w:r>
              <w:rPr>
                <w:rFonts w:hint="eastAsia"/>
              </w:rPr>
              <w:t>校准证书编号</w:t>
            </w:r>
          </w:p>
        </w:tc>
        <w:tc>
          <w:tcPr>
            <w:tcW w:w="1876" w:type="dxa"/>
            <w:gridSpan w:val="2"/>
            <w:vAlign w:val="center"/>
          </w:tcPr>
          <w:p w:rsidR="00D74641" w:rsidRDefault="00D74641" w:rsidP="00640407">
            <w:r>
              <w:rPr>
                <w:rFonts w:hint="eastAsia"/>
              </w:rPr>
              <w:t>检定日期</w:t>
            </w:r>
          </w:p>
        </w:tc>
      </w:tr>
      <w:tr w:rsidR="00D74641" w:rsidTr="00485E2C">
        <w:trPr>
          <w:trHeight w:val="787"/>
          <w:jc w:val="center"/>
        </w:trPr>
        <w:tc>
          <w:tcPr>
            <w:tcW w:w="817" w:type="dxa"/>
            <w:vMerge/>
          </w:tcPr>
          <w:p w:rsidR="00D74641" w:rsidRDefault="00D74641" w:rsidP="00640407"/>
        </w:tc>
        <w:tc>
          <w:tcPr>
            <w:tcW w:w="1843" w:type="dxa"/>
            <w:gridSpan w:val="2"/>
            <w:vAlign w:val="center"/>
          </w:tcPr>
          <w:p w:rsidR="00D74641" w:rsidRDefault="00D74641" w:rsidP="00640407">
            <w:pPr>
              <w:jc w:val="center"/>
            </w:pPr>
            <w:r>
              <w:rPr>
                <w:rFonts w:ascii="宋体" w:hAnsi="宋体" w:cs="宋体" w:hint="eastAsia"/>
                <w:kern w:val="0"/>
                <w:sz w:val="18"/>
                <w:szCs w:val="18"/>
              </w:rPr>
              <w:t>三相电能表检定装置</w:t>
            </w:r>
          </w:p>
        </w:tc>
        <w:tc>
          <w:tcPr>
            <w:tcW w:w="1417" w:type="dxa"/>
            <w:vAlign w:val="center"/>
          </w:tcPr>
          <w:p w:rsidR="00D74641" w:rsidRDefault="00D74641" w:rsidP="00640407">
            <w:pPr>
              <w:jc w:val="center"/>
            </w:pPr>
            <w:r>
              <w:rPr>
                <w:rFonts w:hint="eastAsia"/>
              </w:rPr>
              <w:t>YC-1893D</w:t>
            </w:r>
          </w:p>
        </w:tc>
        <w:tc>
          <w:tcPr>
            <w:tcW w:w="1418" w:type="dxa"/>
            <w:gridSpan w:val="2"/>
            <w:vAlign w:val="center"/>
          </w:tcPr>
          <w:p w:rsidR="00D74641" w:rsidRDefault="00D74641" w:rsidP="00640407">
            <w:pPr>
              <w:jc w:val="center"/>
            </w:pPr>
            <w:r>
              <w:rPr>
                <w:rFonts w:hint="eastAsia"/>
              </w:rPr>
              <w:t>0.05</w:t>
            </w:r>
            <w:r>
              <w:rPr>
                <w:rFonts w:hint="eastAsia"/>
              </w:rPr>
              <w:t>级</w:t>
            </w:r>
          </w:p>
        </w:tc>
        <w:tc>
          <w:tcPr>
            <w:tcW w:w="1559" w:type="dxa"/>
            <w:vAlign w:val="center"/>
          </w:tcPr>
          <w:p w:rsidR="00D74641" w:rsidRDefault="005C74F2" w:rsidP="00640407">
            <w:pPr>
              <w:jc w:val="center"/>
            </w:pPr>
            <w:r>
              <w:rPr>
                <w:rFonts w:hint="eastAsia"/>
              </w:rPr>
              <w:t>DBN202100449</w:t>
            </w:r>
          </w:p>
        </w:tc>
        <w:tc>
          <w:tcPr>
            <w:tcW w:w="1876" w:type="dxa"/>
            <w:gridSpan w:val="2"/>
            <w:vAlign w:val="center"/>
          </w:tcPr>
          <w:p w:rsidR="00D74641" w:rsidRDefault="00D74641" w:rsidP="00640407">
            <w:pPr>
              <w:jc w:val="center"/>
            </w:pPr>
            <w:r>
              <w:rPr>
                <w:rFonts w:hint="eastAsia"/>
              </w:rPr>
              <w:t xml:space="preserve">　</w:t>
            </w:r>
            <w:r w:rsidR="005C74F2">
              <w:rPr>
                <w:rFonts w:hint="eastAsia"/>
              </w:rPr>
              <w:t>20210716</w:t>
            </w:r>
          </w:p>
        </w:tc>
      </w:tr>
      <w:tr w:rsidR="00D74641" w:rsidTr="00D74641">
        <w:trPr>
          <w:trHeight w:val="538"/>
          <w:jc w:val="center"/>
        </w:trPr>
        <w:tc>
          <w:tcPr>
            <w:tcW w:w="817" w:type="dxa"/>
            <w:vMerge/>
          </w:tcPr>
          <w:p w:rsidR="00D74641" w:rsidRDefault="00D74641" w:rsidP="00640407"/>
        </w:tc>
        <w:tc>
          <w:tcPr>
            <w:tcW w:w="1843" w:type="dxa"/>
            <w:gridSpan w:val="2"/>
            <w:vAlign w:val="center"/>
          </w:tcPr>
          <w:p w:rsidR="00D74641" w:rsidRDefault="00D74641" w:rsidP="00640407">
            <w:pPr>
              <w:jc w:val="center"/>
              <w:rPr>
                <w:rFonts w:ascii="宋体" w:hAnsi="宋体" w:cs="宋体"/>
                <w:kern w:val="0"/>
                <w:sz w:val="18"/>
                <w:szCs w:val="18"/>
              </w:rPr>
            </w:pPr>
            <w:r>
              <w:rPr>
                <w:rFonts w:ascii="宋体" w:hAnsi="宋体" w:cs="宋体" w:hint="eastAsia"/>
                <w:kern w:val="0"/>
                <w:sz w:val="18"/>
                <w:szCs w:val="18"/>
              </w:rPr>
              <w:t>三相标准电能表</w:t>
            </w:r>
          </w:p>
        </w:tc>
        <w:tc>
          <w:tcPr>
            <w:tcW w:w="1417" w:type="dxa"/>
            <w:vAlign w:val="center"/>
          </w:tcPr>
          <w:p w:rsidR="00D74641" w:rsidRDefault="00D74641" w:rsidP="00640407">
            <w:pPr>
              <w:jc w:val="center"/>
            </w:pPr>
            <w:r>
              <w:rPr>
                <w:rFonts w:hint="eastAsia"/>
              </w:rPr>
              <w:t>SZ-03A-K6</w:t>
            </w:r>
          </w:p>
        </w:tc>
        <w:tc>
          <w:tcPr>
            <w:tcW w:w="1418" w:type="dxa"/>
            <w:gridSpan w:val="2"/>
            <w:vAlign w:val="center"/>
          </w:tcPr>
          <w:p w:rsidR="00D74641" w:rsidRDefault="00D74641" w:rsidP="00640407">
            <w:pPr>
              <w:jc w:val="center"/>
            </w:pPr>
            <w:r>
              <w:rPr>
                <w:rFonts w:hint="eastAsia"/>
              </w:rPr>
              <w:t>0.05</w:t>
            </w:r>
            <w:r>
              <w:rPr>
                <w:rFonts w:hint="eastAsia"/>
              </w:rPr>
              <w:t>级</w:t>
            </w:r>
          </w:p>
        </w:tc>
        <w:tc>
          <w:tcPr>
            <w:tcW w:w="1559" w:type="dxa"/>
          </w:tcPr>
          <w:p w:rsidR="00D74641" w:rsidRDefault="005C74F2" w:rsidP="005C74F2">
            <w:pPr>
              <w:jc w:val="center"/>
            </w:pPr>
            <w:r>
              <w:rPr>
                <w:rFonts w:hint="eastAsia"/>
              </w:rPr>
              <w:t>DBN202160342</w:t>
            </w:r>
          </w:p>
        </w:tc>
        <w:tc>
          <w:tcPr>
            <w:tcW w:w="1876" w:type="dxa"/>
            <w:gridSpan w:val="2"/>
          </w:tcPr>
          <w:p w:rsidR="00D74641" w:rsidRDefault="00D74641" w:rsidP="005C74F2">
            <w:pPr>
              <w:jc w:val="center"/>
            </w:pPr>
            <w:r>
              <w:rPr>
                <w:rFonts w:hint="eastAsia"/>
              </w:rPr>
              <w:t>20210</w:t>
            </w:r>
            <w:r w:rsidR="005C74F2">
              <w:rPr>
                <w:rFonts w:hint="eastAsia"/>
              </w:rPr>
              <w:t>5</w:t>
            </w:r>
            <w:r>
              <w:rPr>
                <w:rFonts w:hint="eastAsia"/>
              </w:rPr>
              <w:t>2</w:t>
            </w:r>
            <w:r w:rsidR="005C74F2">
              <w:rPr>
                <w:rFonts w:hint="eastAsia"/>
              </w:rPr>
              <w:t>0</w:t>
            </w:r>
          </w:p>
        </w:tc>
      </w:tr>
      <w:tr w:rsidR="00D74641" w:rsidTr="00D74641">
        <w:trPr>
          <w:trHeight w:val="2521"/>
          <w:jc w:val="center"/>
        </w:trPr>
        <w:tc>
          <w:tcPr>
            <w:tcW w:w="8930" w:type="dxa"/>
            <w:gridSpan w:val="9"/>
          </w:tcPr>
          <w:p w:rsidR="00D74641" w:rsidRDefault="00D74641" w:rsidP="00640407">
            <w:r>
              <w:rPr>
                <w:rFonts w:hint="eastAsia"/>
              </w:rPr>
              <w:t>计量验证记录</w:t>
            </w:r>
          </w:p>
          <w:p w:rsidR="00D74641" w:rsidRDefault="00D74641" w:rsidP="00640407"/>
          <w:p w:rsidR="00D74641" w:rsidRDefault="00D74641" w:rsidP="00640407">
            <w:pPr>
              <w:ind w:firstLineChars="100" w:firstLine="210"/>
            </w:pPr>
            <w:r>
              <w:rPr>
                <w:rFonts w:hint="eastAsia"/>
              </w:rPr>
              <w:t>测量设备的测量范围大于测量过程要求的测量范围</w:t>
            </w:r>
          </w:p>
          <w:p w:rsidR="00D74641" w:rsidRDefault="00D74641" w:rsidP="00640407">
            <w:pPr>
              <w:ind w:firstLineChars="100" w:firstLine="210"/>
            </w:pPr>
            <w:r>
              <w:rPr>
                <w:rFonts w:hint="eastAsia"/>
              </w:rPr>
              <w:t>测量设备示值误差小于测量设备最大允许误差</w:t>
            </w:r>
          </w:p>
          <w:p w:rsidR="00D74641" w:rsidRDefault="00D74641" w:rsidP="00640407">
            <w:pPr>
              <w:ind w:firstLineChars="100" w:firstLine="210"/>
            </w:pPr>
          </w:p>
          <w:p w:rsidR="00D74641" w:rsidRDefault="00D74641" w:rsidP="00640407">
            <w:pPr>
              <w:ind w:firstLineChars="100" w:firstLine="210"/>
            </w:pPr>
          </w:p>
          <w:p w:rsidR="00D74641" w:rsidRDefault="00D74641" w:rsidP="00640407"/>
          <w:p w:rsidR="00D74641" w:rsidRDefault="00D74641" w:rsidP="00640407">
            <w:pPr>
              <w:rPr>
                <w:szCs w:val="21"/>
              </w:rPr>
            </w:pPr>
            <w:r>
              <w:rPr>
                <w:rFonts w:hint="eastAsia"/>
              </w:rPr>
              <w:t>验证结论：</w:t>
            </w:r>
            <w:r>
              <w:rPr>
                <w:rFonts w:ascii="宋体" w:hAnsi="宋体" w:hint="eastAsia"/>
                <w:szCs w:val="21"/>
              </w:rPr>
              <w:t>√符</w:t>
            </w:r>
            <w:r>
              <w:rPr>
                <w:rFonts w:hint="eastAsia"/>
                <w:szCs w:val="21"/>
              </w:rPr>
              <w:t xml:space="preserve">合　　　</w:t>
            </w:r>
            <w:r>
              <w:rPr>
                <w:rFonts w:ascii="宋体" w:hAnsi="宋体" w:hint="eastAsia"/>
                <w:szCs w:val="21"/>
              </w:rPr>
              <w:t>□</w:t>
            </w:r>
            <w:r>
              <w:rPr>
                <w:rFonts w:hint="eastAsia"/>
                <w:szCs w:val="21"/>
              </w:rPr>
              <w:t xml:space="preserve">有缺陷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合（注：在选项上打</w:t>
            </w:r>
            <w:r>
              <w:rPr>
                <w:rFonts w:ascii="宋体" w:hAnsi="宋体" w:hint="eastAsia"/>
                <w:szCs w:val="21"/>
              </w:rPr>
              <w:t>√</w:t>
            </w:r>
            <w:r>
              <w:rPr>
                <w:rFonts w:hint="eastAsia"/>
                <w:szCs w:val="21"/>
              </w:rPr>
              <w:t>，只选一项）</w:t>
            </w:r>
          </w:p>
          <w:p w:rsidR="00D74641" w:rsidRDefault="00D74641" w:rsidP="00640407">
            <w:pPr>
              <w:rPr>
                <w:szCs w:val="21"/>
              </w:rPr>
            </w:pPr>
          </w:p>
          <w:p w:rsidR="00D74641" w:rsidRDefault="005C74F2" w:rsidP="00640407">
            <w:pPr>
              <w:rPr>
                <w:szCs w:val="21"/>
              </w:rPr>
            </w:pPr>
            <w:r>
              <w:rPr>
                <w:noProof/>
                <w:szCs w:val="21"/>
              </w:rPr>
              <w:drawing>
                <wp:anchor distT="0" distB="0" distL="114300" distR="114300" simplePos="0" relativeHeight="251666432" behindDoc="1" locked="0" layoutInCell="1" allowOverlap="1">
                  <wp:simplePos x="0" y="0"/>
                  <wp:positionH relativeFrom="column">
                    <wp:posOffset>948690</wp:posOffset>
                  </wp:positionH>
                  <wp:positionV relativeFrom="paragraph">
                    <wp:posOffset>40005</wp:posOffset>
                  </wp:positionV>
                  <wp:extent cx="1095375" cy="533400"/>
                  <wp:effectExtent l="19050" t="0" r="9525" b="0"/>
                  <wp:wrapNone/>
                  <wp:docPr id="5" name="图片 1" descr="C:\Users\ADMINI~1\AppData\Local\Temp\16285662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28566209(1).png"/>
                          <pic:cNvPicPr>
                            <a:picLocks noChangeAspect="1" noChangeArrowheads="1"/>
                          </pic:cNvPicPr>
                        </pic:nvPicPr>
                        <pic:blipFill>
                          <a:blip r:embed="rId8">
                            <a:biLevel thresh="50000"/>
                          </a:blip>
                          <a:srcRect/>
                          <a:stretch>
                            <a:fillRect/>
                          </a:stretch>
                        </pic:blipFill>
                        <pic:spPr bwMode="auto">
                          <a:xfrm>
                            <a:off x="0" y="0"/>
                            <a:ext cx="1095375" cy="533400"/>
                          </a:xfrm>
                          <a:prstGeom prst="rect">
                            <a:avLst/>
                          </a:prstGeom>
                          <a:noFill/>
                          <a:ln w="9525">
                            <a:noFill/>
                            <a:miter lim="800000"/>
                            <a:headEnd/>
                            <a:tailEnd/>
                          </a:ln>
                        </pic:spPr>
                      </pic:pic>
                    </a:graphicData>
                  </a:graphic>
                </wp:anchor>
              </w:drawing>
            </w:r>
          </w:p>
          <w:p w:rsidR="00D74641" w:rsidRDefault="00D74641" w:rsidP="00D74641">
            <w:pPr>
              <w:spacing w:line="480" w:lineRule="auto"/>
            </w:pPr>
            <w:r>
              <w:rPr>
                <w:rFonts w:hint="eastAsia"/>
              </w:rPr>
              <w:t>验证人员签字：</w:t>
            </w:r>
            <w:r>
              <w:rPr>
                <w:rFonts w:hint="eastAsia"/>
              </w:rPr>
              <w:t xml:space="preserve">              </w:t>
            </w:r>
            <w:r>
              <w:rPr>
                <w:rFonts w:hint="eastAsia"/>
              </w:rPr>
              <w:t>验证</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2021</w:t>
            </w:r>
            <w:r>
              <w:rPr>
                <w:rFonts w:ascii="Times New Roman" w:eastAsia="宋体" w:hAnsi="Times New Roman" w:cs="Times New Roman" w:hint="eastAsia"/>
                <w:szCs w:val="21"/>
              </w:rPr>
              <w:t>年</w:t>
            </w:r>
            <w:r>
              <w:rPr>
                <w:rFonts w:ascii="Times New Roman" w:eastAsia="宋体" w:hAnsi="Times New Roman" w:cs="Times New Roman" w:hint="eastAsia"/>
                <w:szCs w:val="21"/>
              </w:rPr>
              <w:t>8</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10 </w:t>
            </w:r>
            <w:r>
              <w:rPr>
                <w:rFonts w:ascii="Times New Roman" w:eastAsia="宋体" w:hAnsi="Times New Roman" w:cs="Times New Roman" w:hint="eastAsia"/>
                <w:szCs w:val="21"/>
              </w:rPr>
              <w:t>日</w:t>
            </w:r>
          </w:p>
        </w:tc>
      </w:tr>
      <w:tr w:rsidR="00D74641" w:rsidTr="00D74641">
        <w:trPr>
          <w:trHeight w:val="759"/>
          <w:jc w:val="center"/>
        </w:trPr>
        <w:tc>
          <w:tcPr>
            <w:tcW w:w="8930" w:type="dxa"/>
            <w:gridSpan w:val="9"/>
          </w:tcPr>
          <w:p w:rsidR="00D74641" w:rsidRDefault="00D74641" w:rsidP="00640407">
            <w:r>
              <w:rPr>
                <w:rFonts w:hint="eastAsia"/>
              </w:rPr>
              <w:t>审核人员意见：</w:t>
            </w:r>
          </w:p>
          <w:p w:rsidR="00D74641" w:rsidRDefault="00D74641" w:rsidP="00640407">
            <w:pPr>
              <w:ind w:firstLineChars="200" w:firstLine="420"/>
            </w:pPr>
            <w:r>
              <w:rPr>
                <w:rFonts w:hint="eastAsia"/>
              </w:rPr>
              <w:t>该测量过程已按产品要求导出了过程允许不确定度和设备最大允许误差，被测参数要求识别已代表了顾客的要求，允许不确定度和最大允许误差的导出方法正确，测量设备已进行检定，计量验证方法正确，验证结论为合格，能满足计量要求。</w:t>
            </w:r>
          </w:p>
          <w:p w:rsidR="00D74641" w:rsidRDefault="00D74641" w:rsidP="00640407">
            <w:pPr>
              <w:ind w:firstLineChars="200" w:firstLine="420"/>
            </w:pPr>
          </w:p>
          <w:p w:rsidR="00D74641" w:rsidRDefault="00FE2F0B" w:rsidP="00640407">
            <w:pPr>
              <w:ind w:firstLineChars="200" w:firstLine="420"/>
            </w:pPr>
            <w:r>
              <w:rPr>
                <w:noProof/>
              </w:rPr>
              <w:drawing>
                <wp:anchor distT="0" distB="0" distL="114300" distR="114300" simplePos="0" relativeHeight="251660288" behindDoc="1" locked="0" layoutInCell="1" allowOverlap="1">
                  <wp:simplePos x="0" y="0"/>
                  <wp:positionH relativeFrom="column">
                    <wp:posOffset>3682365</wp:posOffset>
                  </wp:positionH>
                  <wp:positionV relativeFrom="paragraph">
                    <wp:posOffset>153670</wp:posOffset>
                  </wp:positionV>
                  <wp:extent cx="1352550" cy="400050"/>
                  <wp:effectExtent l="19050" t="0" r="0" b="0"/>
                  <wp:wrapNone/>
                  <wp:docPr id="9" name="图片 1" descr="C:\Users\ADMINI~1\AppData\Local\Temp\16284745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28474586(1).png"/>
                          <pic:cNvPicPr>
                            <a:picLocks noChangeAspect="1" noChangeArrowheads="1"/>
                          </pic:cNvPicPr>
                        </pic:nvPicPr>
                        <pic:blipFill>
                          <a:blip r:embed="rId9"/>
                          <a:srcRect/>
                          <a:stretch>
                            <a:fillRect/>
                          </a:stretch>
                        </pic:blipFill>
                        <pic:spPr bwMode="auto">
                          <a:xfrm>
                            <a:off x="0" y="0"/>
                            <a:ext cx="1352550" cy="400050"/>
                          </a:xfrm>
                          <a:prstGeom prst="rect">
                            <a:avLst/>
                          </a:prstGeom>
                          <a:noFill/>
                          <a:ln w="9525">
                            <a:noFill/>
                            <a:miter lim="800000"/>
                            <a:headEnd/>
                            <a:tailEnd/>
                          </a:ln>
                        </pic:spPr>
                      </pic:pic>
                    </a:graphicData>
                  </a:graphic>
                </wp:anchor>
              </w:drawing>
            </w:r>
          </w:p>
          <w:p w:rsidR="00D74641" w:rsidRDefault="005C74F2" w:rsidP="00640407">
            <w:pPr>
              <w:spacing w:line="480" w:lineRule="auto"/>
              <w:rPr>
                <w:szCs w:val="21"/>
              </w:rPr>
            </w:pPr>
            <w:r>
              <w:rPr>
                <w:rFonts w:hint="eastAsia"/>
                <w:noProof/>
                <w:szCs w:val="21"/>
              </w:rPr>
              <w:drawing>
                <wp:anchor distT="0" distB="0" distL="114300" distR="114300" simplePos="0" relativeHeight="251667456" behindDoc="1" locked="0" layoutInCell="1" allowOverlap="1">
                  <wp:simplePos x="0" y="0"/>
                  <wp:positionH relativeFrom="column">
                    <wp:posOffset>1224915</wp:posOffset>
                  </wp:positionH>
                  <wp:positionV relativeFrom="paragraph">
                    <wp:posOffset>50800</wp:posOffset>
                  </wp:positionV>
                  <wp:extent cx="876300" cy="304800"/>
                  <wp:effectExtent l="19050" t="0" r="0" b="0"/>
                  <wp:wrapNone/>
                  <wp:docPr id="6" name="图片 2" descr="C:\Users\ADMINI~1\AppData\Local\Temp\16285662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28566209(2).png"/>
                          <pic:cNvPicPr>
                            <a:picLocks noChangeAspect="1" noChangeArrowheads="1"/>
                          </pic:cNvPicPr>
                        </pic:nvPicPr>
                        <pic:blipFill>
                          <a:blip r:embed="rId10">
                            <a:biLevel thresh="50000"/>
                          </a:blip>
                          <a:srcRect/>
                          <a:stretch>
                            <a:fillRect/>
                          </a:stretch>
                        </pic:blipFill>
                        <pic:spPr bwMode="auto">
                          <a:xfrm>
                            <a:off x="0" y="0"/>
                            <a:ext cx="876300" cy="304800"/>
                          </a:xfrm>
                          <a:prstGeom prst="rect">
                            <a:avLst/>
                          </a:prstGeom>
                          <a:noFill/>
                          <a:ln w="9525">
                            <a:noFill/>
                            <a:miter lim="800000"/>
                            <a:headEnd/>
                            <a:tailEnd/>
                          </a:ln>
                        </pic:spPr>
                      </pic:pic>
                    </a:graphicData>
                  </a:graphic>
                </wp:anchor>
              </w:drawing>
            </w:r>
            <w:r w:rsidR="00D74641">
              <w:rPr>
                <w:rFonts w:hint="eastAsia"/>
                <w:szCs w:val="21"/>
              </w:rPr>
              <w:t>受审核方代表签名：</w:t>
            </w:r>
            <w:r w:rsidR="00FE2F0B">
              <w:rPr>
                <w:rFonts w:hint="eastAsia"/>
                <w:szCs w:val="21"/>
              </w:rPr>
              <w:t xml:space="preserve">                 </w:t>
            </w:r>
            <w:r w:rsidR="00D74641">
              <w:rPr>
                <w:rFonts w:hint="eastAsia"/>
                <w:szCs w:val="21"/>
              </w:rPr>
              <w:t>审核员签名：</w:t>
            </w:r>
          </w:p>
          <w:p w:rsidR="00D74641" w:rsidRDefault="00D74641" w:rsidP="00640407">
            <w:pPr>
              <w:spacing w:line="480" w:lineRule="auto"/>
              <w:rPr>
                <w:rFonts w:ascii="Times New Roman" w:eastAsia="宋体" w:hAnsi="Times New Roman" w:cs="Times New Roman"/>
                <w:szCs w:val="21"/>
              </w:rPr>
            </w:pPr>
            <w:r>
              <w:rPr>
                <w:rFonts w:hint="eastAsia"/>
                <w:szCs w:val="21"/>
              </w:rPr>
              <w:t>审核日期：</w:t>
            </w:r>
            <w:r>
              <w:rPr>
                <w:rFonts w:hint="eastAsia"/>
                <w:szCs w:val="21"/>
              </w:rPr>
              <w:t xml:space="preserve">        </w:t>
            </w:r>
            <w:r w:rsidR="00FE2F0B">
              <w:rPr>
                <w:rFonts w:ascii="Times New Roman" w:eastAsia="宋体" w:hAnsi="Times New Roman" w:cs="Times New Roman" w:hint="eastAsia"/>
                <w:szCs w:val="21"/>
              </w:rPr>
              <w:t>2021</w:t>
            </w:r>
            <w:r w:rsidR="00FE2F0B">
              <w:rPr>
                <w:rFonts w:ascii="Times New Roman" w:eastAsia="宋体" w:hAnsi="Times New Roman" w:cs="Times New Roman" w:hint="eastAsia"/>
                <w:szCs w:val="21"/>
              </w:rPr>
              <w:t>年</w:t>
            </w:r>
            <w:r w:rsidR="00FE2F0B">
              <w:rPr>
                <w:rFonts w:ascii="Times New Roman" w:eastAsia="宋体" w:hAnsi="Times New Roman" w:cs="Times New Roman" w:hint="eastAsia"/>
                <w:szCs w:val="21"/>
              </w:rPr>
              <w:t>8</w:t>
            </w:r>
            <w:r w:rsidR="00FE2F0B">
              <w:rPr>
                <w:rFonts w:ascii="Times New Roman" w:eastAsia="宋体" w:hAnsi="Times New Roman" w:cs="Times New Roman" w:hint="eastAsia"/>
                <w:szCs w:val="21"/>
              </w:rPr>
              <w:t>月</w:t>
            </w:r>
            <w:r w:rsidR="00FE2F0B">
              <w:rPr>
                <w:rFonts w:ascii="Times New Roman" w:eastAsia="宋体" w:hAnsi="Times New Roman" w:cs="Times New Roman" w:hint="eastAsia"/>
                <w:szCs w:val="21"/>
              </w:rPr>
              <w:t xml:space="preserve"> 10 </w:t>
            </w:r>
            <w:r w:rsidR="00FE2F0B">
              <w:rPr>
                <w:rFonts w:ascii="Times New Roman" w:eastAsia="宋体" w:hAnsi="Times New Roman" w:cs="Times New Roman" w:hint="eastAsia"/>
                <w:szCs w:val="21"/>
              </w:rPr>
              <w:t>日</w:t>
            </w:r>
          </w:p>
          <w:p w:rsidR="00FE2F0B" w:rsidRDefault="00FE2F0B" w:rsidP="00640407">
            <w:pPr>
              <w:spacing w:line="480" w:lineRule="auto"/>
              <w:rPr>
                <w:szCs w:val="21"/>
              </w:rPr>
            </w:pPr>
          </w:p>
        </w:tc>
      </w:tr>
    </w:tbl>
    <w:p w:rsidR="00393342" w:rsidRDefault="00393342" w:rsidP="00393342">
      <w:pPr>
        <w:spacing w:before="240" w:after="240"/>
        <w:jc w:val="center"/>
        <w:rPr>
          <w:b/>
          <w:sz w:val="28"/>
          <w:szCs w:val="28"/>
        </w:rPr>
      </w:pPr>
      <w:r>
        <w:rPr>
          <w:rFonts w:hint="eastAsia"/>
          <w:b/>
          <w:sz w:val="28"/>
          <w:szCs w:val="28"/>
        </w:rPr>
        <w:lastRenderedPageBreak/>
        <w:t>计量要求导出和计量验证记录表</w:t>
      </w:r>
    </w:p>
    <w:tbl>
      <w:tblPr>
        <w:tblStyle w:val="a6"/>
        <w:tblW w:w="8930" w:type="dxa"/>
        <w:jc w:val="center"/>
        <w:tblLayout w:type="fixed"/>
        <w:tblLook w:val="04A0"/>
      </w:tblPr>
      <w:tblGrid>
        <w:gridCol w:w="817"/>
        <w:gridCol w:w="717"/>
        <w:gridCol w:w="1126"/>
        <w:gridCol w:w="1417"/>
        <w:gridCol w:w="851"/>
        <w:gridCol w:w="567"/>
        <w:gridCol w:w="1559"/>
        <w:gridCol w:w="142"/>
        <w:gridCol w:w="1734"/>
      </w:tblGrid>
      <w:tr w:rsidR="008403D7" w:rsidTr="008403D7">
        <w:trPr>
          <w:trHeight w:val="427"/>
          <w:jc w:val="center"/>
        </w:trPr>
        <w:tc>
          <w:tcPr>
            <w:tcW w:w="1534" w:type="dxa"/>
            <w:gridSpan w:val="2"/>
            <w:vAlign w:val="center"/>
          </w:tcPr>
          <w:p w:rsidR="008403D7" w:rsidRDefault="008403D7" w:rsidP="00640407">
            <w:r>
              <w:rPr>
                <w:rFonts w:hint="eastAsia"/>
              </w:rPr>
              <w:t>测量过程名称</w:t>
            </w:r>
          </w:p>
        </w:tc>
        <w:tc>
          <w:tcPr>
            <w:tcW w:w="3394" w:type="dxa"/>
            <w:gridSpan w:val="3"/>
            <w:vAlign w:val="center"/>
          </w:tcPr>
          <w:p w:rsidR="008403D7" w:rsidRDefault="008403D7" w:rsidP="00640407">
            <w:r>
              <w:rPr>
                <w:rFonts w:ascii="宋体" w:hAnsi="宋体" w:cs="宋体" w:hint="eastAsia"/>
                <w:kern w:val="0"/>
                <w:sz w:val="18"/>
                <w:szCs w:val="18"/>
              </w:rPr>
              <w:t>1级三相电能表基本误差测量过程</w:t>
            </w:r>
          </w:p>
        </w:tc>
        <w:tc>
          <w:tcPr>
            <w:tcW w:w="2268" w:type="dxa"/>
            <w:gridSpan w:val="3"/>
            <w:vAlign w:val="center"/>
          </w:tcPr>
          <w:p w:rsidR="008403D7" w:rsidRDefault="008403D7" w:rsidP="00640407">
            <w:r>
              <w:rPr>
                <w:rFonts w:hint="eastAsia"/>
              </w:rPr>
              <w:t>被测参数要求</w:t>
            </w:r>
            <w:r>
              <w:rPr>
                <w:rFonts w:hint="eastAsia"/>
              </w:rPr>
              <w:t>(</w:t>
            </w:r>
            <w:r>
              <w:rPr>
                <w:rFonts w:hint="eastAsia"/>
              </w:rPr>
              <w:t>含公差</w:t>
            </w:r>
            <w:r>
              <w:rPr>
                <w:rFonts w:hint="eastAsia"/>
              </w:rPr>
              <w:t>)</w:t>
            </w:r>
          </w:p>
        </w:tc>
        <w:tc>
          <w:tcPr>
            <w:tcW w:w="1734" w:type="dxa"/>
            <w:vAlign w:val="center"/>
          </w:tcPr>
          <w:p w:rsidR="008403D7" w:rsidRDefault="00D74641" w:rsidP="00640407">
            <w:r>
              <w:rPr>
                <w:rFonts w:hint="eastAsia"/>
              </w:rPr>
              <w:t>±</w:t>
            </w:r>
            <w:r w:rsidR="008403D7">
              <w:rPr>
                <w:rFonts w:hint="eastAsia"/>
              </w:rPr>
              <w:t>1%</w:t>
            </w:r>
          </w:p>
        </w:tc>
      </w:tr>
      <w:tr w:rsidR="008403D7" w:rsidTr="008403D7">
        <w:trPr>
          <w:trHeight w:val="419"/>
          <w:jc w:val="center"/>
        </w:trPr>
        <w:tc>
          <w:tcPr>
            <w:tcW w:w="4928" w:type="dxa"/>
            <w:gridSpan w:val="5"/>
            <w:vAlign w:val="center"/>
          </w:tcPr>
          <w:p w:rsidR="008403D7" w:rsidRDefault="008403D7" w:rsidP="00640407">
            <w:r>
              <w:rPr>
                <w:rFonts w:hint="eastAsia"/>
              </w:rPr>
              <w:t>被测参数要求识别依据文件</w:t>
            </w:r>
          </w:p>
        </w:tc>
        <w:tc>
          <w:tcPr>
            <w:tcW w:w="4002" w:type="dxa"/>
            <w:gridSpan w:val="4"/>
            <w:vAlign w:val="center"/>
          </w:tcPr>
          <w:p w:rsidR="008403D7" w:rsidRDefault="008403D7" w:rsidP="00640407">
            <w:r>
              <w:rPr>
                <w:rFonts w:hint="eastAsia"/>
              </w:rPr>
              <w:t>电子式交流电能表</w:t>
            </w:r>
            <w:r>
              <w:rPr>
                <w:rFonts w:hint="eastAsia"/>
              </w:rPr>
              <w:t>JJG 596</w:t>
            </w:r>
            <w:r>
              <w:rPr>
                <w:rFonts w:hint="eastAsia"/>
              </w:rPr>
              <w:t>－</w:t>
            </w:r>
            <w:r>
              <w:rPr>
                <w:rFonts w:hint="eastAsia"/>
              </w:rPr>
              <w:t>2012</w:t>
            </w:r>
          </w:p>
        </w:tc>
      </w:tr>
      <w:tr w:rsidR="008403D7" w:rsidTr="008403D7">
        <w:trPr>
          <w:trHeight w:val="2165"/>
          <w:jc w:val="center"/>
        </w:trPr>
        <w:tc>
          <w:tcPr>
            <w:tcW w:w="8930" w:type="dxa"/>
            <w:gridSpan w:val="9"/>
          </w:tcPr>
          <w:p w:rsidR="008403D7" w:rsidRDefault="008403D7" w:rsidP="00640407">
            <w:r>
              <w:rPr>
                <w:rFonts w:hint="eastAsia"/>
              </w:rPr>
              <w:t>计量要求导出方法（可另附）</w:t>
            </w:r>
          </w:p>
          <w:p w:rsidR="008403D7" w:rsidRDefault="008403D7" w:rsidP="00640407">
            <w:pPr>
              <w:ind w:firstLineChars="270" w:firstLine="567"/>
            </w:pPr>
            <w:r>
              <w:rPr>
                <w:rFonts w:hint="eastAsia"/>
              </w:rPr>
              <w:t>测量过程要求电能表基本误差</w:t>
            </w:r>
            <w:r>
              <w:rPr>
                <w:rFonts w:hint="eastAsia"/>
              </w:rPr>
              <w:t>:</w:t>
            </w:r>
            <w:r w:rsidR="00D74641">
              <w:rPr>
                <w:rFonts w:hint="eastAsia"/>
              </w:rPr>
              <w:t>±</w:t>
            </w:r>
            <w:r>
              <w:rPr>
                <w:rFonts w:hint="eastAsia"/>
              </w:rPr>
              <w:t>1%</w:t>
            </w:r>
          </w:p>
          <w:p w:rsidR="008403D7" w:rsidRDefault="008403D7" w:rsidP="00640407">
            <w:pPr>
              <w:ind w:firstLineChars="270" w:firstLine="567"/>
            </w:pPr>
            <w:r>
              <w:rPr>
                <w:rFonts w:hint="eastAsia"/>
              </w:rPr>
              <w:t>测量过程的测量范围要求</w:t>
            </w:r>
            <w:r>
              <w:rPr>
                <w:rFonts w:hint="eastAsia"/>
              </w:rPr>
              <w:t xml:space="preserve">: </w:t>
            </w:r>
            <w:r>
              <w:rPr>
                <w:rFonts w:hint="eastAsia"/>
              </w:rPr>
              <w:t>相对误差</w:t>
            </w:r>
            <w:r w:rsidR="00D74641">
              <w:rPr>
                <w:rFonts w:hint="eastAsia"/>
              </w:rPr>
              <w:t>±</w:t>
            </w:r>
            <w:r>
              <w:rPr>
                <w:rFonts w:hint="eastAsia"/>
              </w:rPr>
              <w:t>5%</w:t>
            </w:r>
          </w:p>
          <w:p w:rsidR="008403D7" w:rsidRDefault="008403D7" w:rsidP="00640407">
            <w:pPr>
              <w:ind w:firstLineChars="270" w:firstLine="567"/>
            </w:pPr>
            <w:r>
              <w:rPr>
                <w:rFonts w:hint="eastAsia"/>
              </w:rPr>
              <w:t>U</w:t>
            </w:r>
            <w:r>
              <w:rPr>
                <w:rFonts w:hint="eastAsia"/>
                <w:vertAlign w:val="subscript"/>
              </w:rPr>
              <w:t>允</w:t>
            </w:r>
            <w:r>
              <w:rPr>
                <w:rFonts w:hint="eastAsia"/>
              </w:rPr>
              <w:t>＝</w:t>
            </w:r>
            <w:r>
              <w:rPr>
                <w:rFonts w:hint="eastAsia"/>
              </w:rPr>
              <w:t>T</w:t>
            </w:r>
            <w:r>
              <w:rPr>
                <w:rFonts w:hint="eastAsia"/>
                <w:vertAlign w:val="subscript"/>
              </w:rPr>
              <w:t>单侧</w:t>
            </w:r>
            <w:r>
              <w:rPr>
                <w:rFonts w:hint="eastAsia"/>
              </w:rPr>
              <w:t>/3</w:t>
            </w:r>
            <w:r>
              <w:rPr>
                <w:rFonts w:hint="eastAsia"/>
              </w:rPr>
              <w:t>＝</w:t>
            </w:r>
            <w:r>
              <w:rPr>
                <w:rFonts w:hint="eastAsia"/>
              </w:rPr>
              <w:t>0.33%</w:t>
            </w:r>
          </w:p>
          <w:p w:rsidR="008403D7" w:rsidRDefault="008403D7" w:rsidP="00640407">
            <w:pPr>
              <w:ind w:firstLineChars="270" w:firstLine="567"/>
            </w:pPr>
            <w:r>
              <w:rPr>
                <w:rFonts w:hint="eastAsia"/>
              </w:rPr>
              <w:t>测量设备的测量范围</w:t>
            </w:r>
            <w:r>
              <w:rPr>
                <w:rFonts w:hint="eastAsia"/>
              </w:rPr>
              <w:t xml:space="preserve">: </w:t>
            </w:r>
            <w:r>
              <w:rPr>
                <w:rFonts w:hint="eastAsia"/>
              </w:rPr>
              <w:t>相对误差</w:t>
            </w:r>
            <w:r w:rsidR="00D74641">
              <w:rPr>
                <w:rFonts w:hint="eastAsia"/>
              </w:rPr>
              <w:t>±</w:t>
            </w:r>
            <w:r>
              <w:rPr>
                <w:rFonts w:hint="eastAsia"/>
              </w:rPr>
              <w:t>10%</w:t>
            </w:r>
          </w:p>
          <w:p w:rsidR="008403D7" w:rsidRDefault="008403D7" w:rsidP="00640407">
            <w:pPr>
              <w:ind w:firstLineChars="270" w:firstLine="567"/>
            </w:pPr>
            <w:r>
              <w:rPr>
                <w:rFonts w:hint="eastAsia"/>
              </w:rPr>
              <w:t>测量设备的</w:t>
            </w:r>
            <w:r>
              <w:rPr>
                <w:rFonts w:hint="eastAsia"/>
              </w:rPr>
              <w:t>MPEV</w:t>
            </w:r>
            <w:r>
              <w:rPr>
                <w:rFonts w:hint="eastAsia"/>
              </w:rPr>
              <w:t>＝</w:t>
            </w:r>
            <w:r>
              <w:rPr>
                <w:rFonts w:hint="eastAsia"/>
              </w:rPr>
              <w:t>1/2 U</w:t>
            </w:r>
            <w:r>
              <w:rPr>
                <w:rFonts w:hint="eastAsia"/>
                <w:vertAlign w:val="subscript"/>
              </w:rPr>
              <w:t>允</w:t>
            </w:r>
            <w:r>
              <w:rPr>
                <w:rFonts w:hint="eastAsia"/>
              </w:rPr>
              <w:t>＝</w:t>
            </w:r>
            <w:r>
              <w:rPr>
                <w:rFonts w:hint="eastAsia"/>
              </w:rPr>
              <w:t>0.16%</w:t>
            </w:r>
          </w:p>
        </w:tc>
      </w:tr>
      <w:tr w:rsidR="008403D7" w:rsidTr="008403D7">
        <w:trPr>
          <w:trHeight w:val="337"/>
          <w:jc w:val="center"/>
        </w:trPr>
        <w:tc>
          <w:tcPr>
            <w:tcW w:w="817" w:type="dxa"/>
            <w:vMerge w:val="restart"/>
            <w:vAlign w:val="center"/>
          </w:tcPr>
          <w:p w:rsidR="008403D7" w:rsidRDefault="008403D7" w:rsidP="00640407">
            <w:r>
              <w:rPr>
                <w:rFonts w:hint="eastAsia"/>
              </w:rPr>
              <w:t>计量校准过程</w:t>
            </w:r>
          </w:p>
        </w:tc>
        <w:tc>
          <w:tcPr>
            <w:tcW w:w="1843" w:type="dxa"/>
            <w:gridSpan w:val="2"/>
            <w:vAlign w:val="center"/>
          </w:tcPr>
          <w:p w:rsidR="008403D7" w:rsidRDefault="008403D7" w:rsidP="00640407">
            <w:r>
              <w:rPr>
                <w:rFonts w:hint="eastAsia"/>
              </w:rPr>
              <w:t>测量设备名称</w:t>
            </w:r>
          </w:p>
        </w:tc>
        <w:tc>
          <w:tcPr>
            <w:tcW w:w="1417" w:type="dxa"/>
            <w:vAlign w:val="center"/>
          </w:tcPr>
          <w:p w:rsidR="008403D7" w:rsidRDefault="008403D7" w:rsidP="00640407">
            <w:r>
              <w:rPr>
                <w:rFonts w:hint="eastAsia"/>
              </w:rPr>
              <w:t>型号规格</w:t>
            </w:r>
          </w:p>
        </w:tc>
        <w:tc>
          <w:tcPr>
            <w:tcW w:w="1418" w:type="dxa"/>
            <w:gridSpan w:val="2"/>
            <w:vAlign w:val="center"/>
          </w:tcPr>
          <w:p w:rsidR="008403D7" w:rsidRDefault="008403D7" w:rsidP="00640407">
            <w:pPr>
              <w:jc w:val="center"/>
            </w:pPr>
            <w:r>
              <w:rPr>
                <w:rFonts w:hint="eastAsia"/>
              </w:rPr>
              <w:t>设备特性</w:t>
            </w:r>
          </w:p>
        </w:tc>
        <w:tc>
          <w:tcPr>
            <w:tcW w:w="1559" w:type="dxa"/>
            <w:vAlign w:val="center"/>
          </w:tcPr>
          <w:p w:rsidR="008403D7" w:rsidRDefault="008403D7" w:rsidP="00640407">
            <w:r>
              <w:rPr>
                <w:rFonts w:hint="eastAsia"/>
              </w:rPr>
              <w:t>校准证书编号</w:t>
            </w:r>
          </w:p>
        </w:tc>
        <w:tc>
          <w:tcPr>
            <w:tcW w:w="1876" w:type="dxa"/>
            <w:gridSpan w:val="2"/>
            <w:vAlign w:val="center"/>
          </w:tcPr>
          <w:p w:rsidR="008403D7" w:rsidRDefault="008403D7" w:rsidP="00640407">
            <w:r>
              <w:rPr>
                <w:rFonts w:hint="eastAsia"/>
              </w:rPr>
              <w:t>检定日期</w:t>
            </w:r>
          </w:p>
        </w:tc>
      </w:tr>
      <w:tr w:rsidR="005C74F2" w:rsidTr="008403D7">
        <w:trPr>
          <w:trHeight w:val="425"/>
          <w:jc w:val="center"/>
        </w:trPr>
        <w:tc>
          <w:tcPr>
            <w:tcW w:w="817" w:type="dxa"/>
            <w:vMerge/>
          </w:tcPr>
          <w:p w:rsidR="005C74F2" w:rsidRDefault="005C74F2" w:rsidP="00640407"/>
        </w:tc>
        <w:tc>
          <w:tcPr>
            <w:tcW w:w="1843" w:type="dxa"/>
            <w:gridSpan w:val="2"/>
            <w:vAlign w:val="center"/>
          </w:tcPr>
          <w:p w:rsidR="005C74F2" w:rsidRDefault="005C74F2" w:rsidP="00640407">
            <w:pPr>
              <w:jc w:val="center"/>
            </w:pPr>
            <w:r>
              <w:rPr>
                <w:rFonts w:ascii="宋体" w:hAnsi="宋体" w:cs="宋体" w:hint="eastAsia"/>
                <w:kern w:val="0"/>
                <w:sz w:val="18"/>
                <w:szCs w:val="18"/>
              </w:rPr>
              <w:t>三相电能表检定装置</w:t>
            </w:r>
          </w:p>
        </w:tc>
        <w:tc>
          <w:tcPr>
            <w:tcW w:w="1417" w:type="dxa"/>
            <w:vAlign w:val="center"/>
          </w:tcPr>
          <w:p w:rsidR="005C74F2" w:rsidRDefault="005C74F2" w:rsidP="00640407">
            <w:r>
              <w:rPr>
                <w:rFonts w:hint="eastAsia"/>
              </w:rPr>
              <w:t>YC-1893D</w:t>
            </w:r>
          </w:p>
        </w:tc>
        <w:tc>
          <w:tcPr>
            <w:tcW w:w="1418" w:type="dxa"/>
            <w:gridSpan w:val="2"/>
            <w:vAlign w:val="center"/>
          </w:tcPr>
          <w:p w:rsidR="005C74F2" w:rsidRDefault="005C74F2" w:rsidP="00640407">
            <w:pPr>
              <w:jc w:val="center"/>
            </w:pPr>
            <w:r>
              <w:t xml:space="preserve"> 0.0</w:t>
            </w:r>
            <w:r>
              <w:rPr>
                <w:rFonts w:hint="eastAsia"/>
              </w:rPr>
              <w:t>5</w:t>
            </w:r>
            <w:r>
              <w:rPr>
                <w:rFonts w:hint="eastAsia"/>
              </w:rPr>
              <w:t>级</w:t>
            </w:r>
          </w:p>
        </w:tc>
        <w:tc>
          <w:tcPr>
            <w:tcW w:w="1559" w:type="dxa"/>
            <w:vAlign w:val="center"/>
          </w:tcPr>
          <w:p w:rsidR="005C74F2" w:rsidRDefault="005C74F2" w:rsidP="00465B69">
            <w:pPr>
              <w:jc w:val="center"/>
            </w:pPr>
            <w:r>
              <w:rPr>
                <w:rFonts w:hint="eastAsia"/>
              </w:rPr>
              <w:t>DBN202100449</w:t>
            </w:r>
          </w:p>
        </w:tc>
        <w:tc>
          <w:tcPr>
            <w:tcW w:w="1876" w:type="dxa"/>
            <w:gridSpan w:val="2"/>
            <w:vAlign w:val="center"/>
          </w:tcPr>
          <w:p w:rsidR="005C74F2" w:rsidRDefault="005C74F2" w:rsidP="00465B69">
            <w:pPr>
              <w:jc w:val="center"/>
            </w:pPr>
            <w:r>
              <w:rPr>
                <w:rFonts w:hint="eastAsia"/>
              </w:rPr>
              <w:t xml:space="preserve">　</w:t>
            </w:r>
            <w:r>
              <w:rPr>
                <w:rFonts w:hint="eastAsia"/>
              </w:rPr>
              <w:t>20210716</w:t>
            </w:r>
          </w:p>
        </w:tc>
      </w:tr>
      <w:tr w:rsidR="005C74F2" w:rsidTr="008403D7">
        <w:trPr>
          <w:trHeight w:val="476"/>
          <w:jc w:val="center"/>
        </w:trPr>
        <w:tc>
          <w:tcPr>
            <w:tcW w:w="817" w:type="dxa"/>
            <w:vMerge/>
          </w:tcPr>
          <w:p w:rsidR="005C74F2" w:rsidRDefault="005C74F2" w:rsidP="00640407"/>
        </w:tc>
        <w:tc>
          <w:tcPr>
            <w:tcW w:w="1843" w:type="dxa"/>
            <w:gridSpan w:val="2"/>
            <w:vAlign w:val="center"/>
          </w:tcPr>
          <w:p w:rsidR="005C74F2" w:rsidRDefault="005C74F2" w:rsidP="00640407">
            <w:pPr>
              <w:jc w:val="center"/>
              <w:rPr>
                <w:rFonts w:ascii="宋体" w:hAnsi="宋体" w:cs="宋体"/>
                <w:kern w:val="0"/>
                <w:sz w:val="18"/>
                <w:szCs w:val="18"/>
              </w:rPr>
            </w:pPr>
            <w:r>
              <w:rPr>
                <w:rFonts w:ascii="宋体" w:hAnsi="宋体" w:cs="宋体" w:hint="eastAsia"/>
                <w:kern w:val="0"/>
                <w:sz w:val="18"/>
                <w:szCs w:val="18"/>
              </w:rPr>
              <w:t>三相标准电能表</w:t>
            </w:r>
          </w:p>
        </w:tc>
        <w:tc>
          <w:tcPr>
            <w:tcW w:w="1417" w:type="dxa"/>
            <w:vAlign w:val="center"/>
          </w:tcPr>
          <w:p w:rsidR="005C74F2" w:rsidRDefault="005C74F2" w:rsidP="00640407">
            <w:r>
              <w:rPr>
                <w:rFonts w:hint="eastAsia"/>
              </w:rPr>
              <w:t>SZ-03A-K6</w:t>
            </w:r>
          </w:p>
        </w:tc>
        <w:tc>
          <w:tcPr>
            <w:tcW w:w="1418" w:type="dxa"/>
            <w:gridSpan w:val="2"/>
            <w:vAlign w:val="center"/>
          </w:tcPr>
          <w:p w:rsidR="005C74F2" w:rsidRDefault="005C74F2" w:rsidP="00640407">
            <w:pPr>
              <w:jc w:val="center"/>
            </w:pPr>
            <w:r>
              <w:rPr>
                <w:rFonts w:hint="eastAsia"/>
              </w:rPr>
              <w:t>0.05</w:t>
            </w:r>
            <w:r>
              <w:rPr>
                <w:rFonts w:hint="eastAsia"/>
              </w:rPr>
              <w:t>级</w:t>
            </w:r>
          </w:p>
        </w:tc>
        <w:tc>
          <w:tcPr>
            <w:tcW w:w="1559" w:type="dxa"/>
          </w:tcPr>
          <w:p w:rsidR="005C74F2" w:rsidRDefault="005C74F2" w:rsidP="00465B69">
            <w:pPr>
              <w:jc w:val="center"/>
            </w:pPr>
            <w:r>
              <w:rPr>
                <w:rFonts w:hint="eastAsia"/>
              </w:rPr>
              <w:t>DBN202160342</w:t>
            </w:r>
          </w:p>
        </w:tc>
        <w:tc>
          <w:tcPr>
            <w:tcW w:w="1876" w:type="dxa"/>
            <w:gridSpan w:val="2"/>
          </w:tcPr>
          <w:p w:rsidR="005C74F2" w:rsidRDefault="005C74F2" w:rsidP="00465B69">
            <w:pPr>
              <w:jc w:val="center"/>
            </w:pPr>
            <w:r>
              <w:rPr>
                <w:rFonts w:hint="eastAsia"/>
              </w:rPr>
              <w:t>20210520</w:t>
            </w:r>
          </w:p>
        </w:tc>
      </w:tr>
      <w:tr w:rsidR="005C74F2" w:rsidTr="008403D7">
        <w:trPr>
          <w:trHeight w:val="2521"/>
          <w:jc w:val="center"/>
        </w:trPr>
        <w:tc>
          <w:tcPr>
            <w:tcW w:w="8930" w:type="dxa"/>
            <w:gridSpan w:val="9"/>
          </w:tcPr>
          <w:p w:rsidR="005C74F2" w:rsidRDefault="005C74F2" w:rsidP="00640407">
            <w:r>
              <w:rPr>
                <w:rFonts w:hint="eastAsia"/>
              </w:rPr>
              <w:t>计量验证记录</w:t>
            </w:r>
          </w:p>
          <w:p w:rsidR="005C74F2" w:rsidRDefault="005C74F2" w:rsidP="00640407"/>
          <w:p w:rsidR="005C74F2" w:rsidRDefault="005C74F2" w:rsidP="00640407">
            <w:pPr>
              <w:ind w:firstLineChars="100" w:firstLine="210"/>
            </w:pPr>
            <w:r>
              <w:rPr>
                <w:rFonts w:hint="eastAsia"/>
              </w:rPr>
              <w:t>测量设备的测量范围大于测量过程要求的测量范围</w:t>
            </w:r>
          </w:p>
          <w:p w:rsidR="005C74F2" w:rsidRDefault="005C74F2" w:rsidP="00640407">
            <w:pPr>
              <w:ind w:firstLineChars="100" w:firstLine="210"/>
            </w:pPr>
            <w:r>
              <w:rPr>
                <w:rFonts w:hint="eastAsia"/>
              </w:rPr>
              <w:t>测量设备示值误差小于测量设备最大允许误差</w:t>
            </w:r>
          </w:p>
          <w:p w:rsidR="005C74F2" w:rsidRDefault="005C74F2" w:rsidP="00640407"/>
          <w:p w:rsidR="005C74F2" w:rsidRDefault="005C74F2" w:rsidP="00640407">
            <w:pPr>
              <w:rPr>
                <w:szCs w:val="21"/>
              </w:rPr>
            </w:pPr>
            <w:r>
              <w:rPr>
                <w:rFonts w:hint="eastAsia"/>
              </w:rPr>
              <w:t>验证结论：</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合（注：在选项上打</w:t>
            </w:r>
            <w:r>
              <w:rPr>
                <w:rFonts w:ascii="宋体" w:hAnsi="宋体" w:hint="eastAsia"/>
                <w:szCs w:val="21"/>
              </w:rPr>
              <w:t>√</w:t>
            </w:r>
            <w:r>
              <w:rPr>
                <w:rFonts w:hint="eastAsia"/>
                <w:szCs w:val="21"/>
              </w:rPr>
              <w:t>，只选一项）</w:t>
            </w:r>
          </w:p>
          <w:p w:rsidR="005C74F2" w:rsidRDefault="005C74F2" w:rsidP="00640407">
            <w:pPr>
              <w:rPr>
                <w:szCs w:val="21"/>
              </w:rPr>
            </w:pPr>
          </w:p>
          <w:p w:rsidR="005C74F2" w:rsidRDefault="005C74F2" w:rsidP="00640407">
            <w:pPr>
              <w:rPr>
                <w:szCs w:val="21"/>
              </w:rPr>
            </w:pPr>
          </w:p>
          <w:p w:rsidR="005C74F2" w:rsidRDefault="005C74F2" w:rsidP="00640407">
            <w:pPr>
              <w:rPr>
                <w:szCs w:val="21"/>
              </w:rPr>
            </w:pPr>
            <w:r>
              <w:rPr>
                <w:noProof/>
                <w:szCs w:val="21"/>
              </w:rPr>
              <w:drawing>
                <wp:anchor distT="0" distB="0" distL="114300" distR="114300" simplePos="0" relativeHeight="251663360" behindDoc="1" locked="0" layoutInCell="1" allowOverlap="1">
                  <wp:simplePos x="0" y="0"/>
                  <wp:positionH relativeFrom="column">
                    <wp:posOffset>948690</wp:posOffset>
                  </wp:positionH>
                  <wp:positionV relativeFrom="paragraph">
                    <wp:posOffset>12065</wp:posOffset>
                  </wp:positionV>
                  <wp:extent cx="1095375" cy="533400"/>
                  <wp:effectExtent l="19050" t="0" r="9525" b="0"/>
                  <wp:wrapNone/>
                  <wp:docPr id="3" name="图片 1" descr="C:\Users\ADMINI~1\AppData\Local\Temp\16285662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28566209(1).png"/>
                          <pic:cNvPicPr>
                            <a:picLocks noChangeAspect="1" noChangeArrowheads="1"/>
                          </pic:cNvPicPr>
                        </pic:nvPicPr>
                        <pic:blipFill>
                          <a:blip r:embed="rId8">
                            <a:biLevel thresh="50000"/>
                          </a:blip>
                          <a:srcRect/>
                          <a:stretch>
                            <a:fillRect/>
                          </a:stretch>
                        </pic:blipFill>
                        <pic:spPr bwMode="auto">
                          <a:xfrm>
                            <a:off x="0" y="0"/>
                            <a:ext cx="1095375" cy="533400"/>
                          </a:xfrm>
                          <a:prstGeom prst="rect">
                            <a:avLst/>
                          </a:prstGeom>
                          <a:noFill/>
                          <a:ln w="9525">
                            <a:noFill/>
                            <a:miter lim="800000"/>
                            <a:headEnd/>
                            <a:tailEnd/>
                          </a:ln>
                        </pic:spPr>
                      </pic:pic>
                    </a:graphicData>
                  </a:graphic>
                </wp:anchor>
              </w:drawing>
            </w:r>
          </w:p>
          <w:p w:rsidR="005C74F2" w:rsidRDefault="005C74F2" w:rsidP="00D74641">
            <w:pPr>
              <w:spacing w:line="480" w:lineRule="auto"/>
            </w:pPr>
            <w:r>
              <w:rPr>
                <w:rFonts w:hint="eastAsia"/>
              </w:rPr>
              <w:t>验证人员签字：</w:t>
            </w:r>
            <w:r>
              <w:rPr>
                <w:rFonts w:hint="eastAsia"/>
              </w:rPr>
              <w:t xml:space="preserve">              </w:t>
            </w:r>
            <w:r>
              <w:rPr>
                <w:rFonts w:hint="eastAsia"/>
              </w:rPr>
              <w:t>验证</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2021</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08</w:t>
            </w:r>
            <w:r>
              <w:rPr>
                <w:rFonts w:ascii="Times New Roman" w:eastAsia="宋体" w:hAnsi="Times New Roman" w:cs="Times New Roman" w:hint="eastAsia"/>
                <w:szCs w:val="21"/>
              </w:rPr>
              <w:t>月</w:t>
            </w:r>
            <w:r>
              <w:rPr>
                <w:rFonts w:ascii="Times New Roman" w:eastAsia="宋体" w:hAnsi="Times New Roman" w:cs="Times New Roman" w:hint="eastAsia"/>
                <w:szCs w:val="21"/>
              </w:rPr>
              <w:t>10</w:t>
            </w:r>
            <w:r>
              <w:rPr>
                <w:rFonts w:ascii="Times New Roman" w:eastAsia="宋体" w:hAnsi="Times New Roman" w:cs="Times New Roman" w:hint="eastAsia"/>
                <w:szCs w:val="21"/>
              </w:rPr>
              <w:t>日</w:t>
            </w:r>
          </w:p>
        </w:tc>
      </w:tr>
      <w:tr w:rsidR="005C74F2" w:rsidTr="008403D7">
        <w:trPr>
          <w:trHeight w:val="192"/>
          <w:jc w:val="center"/>
        </w:trPr>
        <w:tc>
          <w:tcPr>
            <w:tcW w:w="8930" w:type="dxa"/>
            <w:gridSpan w:val="9"/>
          </w:tcPr>
          <w:p w:rsidR="005C74F2" w:rsidRDefault="005C74F2" w:rsidP="00640407">
            <w:r>
              <w:rPr>
                <w:rFonts w:hint="eastAsia"/>
              </w:rPr>
              <w:t>审核人员意见：</w:t>
            </w:r>
          </w:p>
          <w:p w:rsidR="005C74F2" w:rsidRDefault="005C74F2" w:rsidP="00640407">
            <w:pPr>
              <w:ind w:firstLineChars="200" w:firstLine="420"/>
            </w:pPr>
            <w:r>
              <w:rPr>
                <w:rFonts w:hint="eastAsia"/>
              </w:rPr>
              <w:t>该测量过程已按产品要求导出了过程允许不确定度和设备最大允许误差，被测参数要求识别已代表了顾客的要求，允许不确定度和最大允许误差的导出方法正确，测量设备已进行检定，计量验证方法正确，验证结论为合格，能满足计量要求。</w:t>
            </w:r>
          </w:p>
          <w:p w:rsidR="005C74F2" w:rsidRDefault="005C74F2" w:rsidP="00640407">
            <w:pPr>
              <w:ind w:firstLineChars="200" w:firstLine="420"/>
            </w:pPr>
          </w:p>
          <w:p w:rsidR="005C74F2" w:rsidRDefault="005C74F2" w:rsidP="00640407">
            <w:pPr>
              <w:ind w:firstLineChars="200" w:firstLine="420"/>
            </w:pPr>
          </w:p>
          <w:p w:rsidR="005C74F2" w:rsidRDefault="005C74F2" w:rsidP="00640407">
            <w:pPr>
              <w:ind w:firstLineChars="200" w:firstLine="420"/>
            </w:pPr>
            <w:r>
              <w:rPr>
                <w:noProof/>
              </w:rPr>
              <w:drawing>
                <wp:anchor distT="0" distB="0" distL="114300" distR="114300" simplePos="0" relativeHeight="251662336" behindDoc="1" locked="0" layoutInCell="1" allowOverlap="1">
                  <wp:simplePos x="0" y="0"/>
                  <wp:positionH relativeFrom="column">
                    <wp:posOffset>3806190</wp:posOffset>
                  </wp:positionH>
                  <wp:positionV relativeFrom="paragraph">
                    <wp:posOffset>175260</wp:posOffset>
                  </wp:positionV>
                  <wp:extent cx="1352550" cy="400050"/>
                  <wp:effectExtent l="19050" t="0" r="0" b="0"/>
                  <wp:wrapNone/>
                  <wp:docPr id="2" name="图片 1" descr="C:\Users\ADMINI~1\AppData\Local\Temp\16284745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28474586(1).png"/>
                          <pic:cNvPicPr>
                            <a:picLocks noChangeAspect="1" noChangeArrowheads="1"/>
                          </pic:cNvPicPr>
                        </pic:nvPicPr>
                        <pic:blipFill>
                          <a:blip r:embed="rId9"/>
                          <a:srcRect/>
                          <a:stretch>
                            <a:fillRect/>
                          </a:stretch>
                        </pic:blipFill>
                        <pic:spPr bwMode="auto">
                          <a:xfrm>
                            <a:off x="0" y="0"/>
                            <a:ext cx="1352550" cy="400050"/>
                          </a:xfrm>
                          <a:prstGeom prst="rect">
                            <a:avLst/>
                          </a:prstGeom>
                          <a:noFill/>
                          <a:ln w="9525">
                            <a:noFill/>
                            <a:miter lim="800000"/>
                            <a:headEnd/>
                            <a:tailEnd/>
                          </a:ln>
                        </pic:spPr>
                      </pic:pic>
                    </a:graphicData>
                  </a:graphic>
                </wp:anchor>
              </w:drawing>
            </w:r>
          </w:p>
          <w:p w:rsidR="005C74F2" w:rsidRDefault="005C74F2" w:rsidP="00640407">
            <w:pPr>
              <w:spacing w:line="480" w:lineRule="auto"/>
              <w:rPr>
                <w:szCs w:val="21"/>
              </w:rPr>
            </w:pPr>
            <w:r>
              <w:rPr>
                <w:rFonts w:hint="eastAsia"/>
                <w:noProof/>
                <w:szCs w:val="21"/>
              </w:rPr>
              <w:drawing>
                <wp:anchor distT="0" distB="0" distL="114300" distR="114300" simplePos="0" relativeHeight="251664384" behindDoc="1" locked="0" layoutInCell="1" allowOverlap="1">
                  <wp:simplePos x="0" y="0"/>
                  <wp:positionH relativeFrom="column">
                    <wp:posOffset>1339215</wp:posOffset>
                  </wp:positionH>
                  <wp:positionV relativeFrom="paragraph">
                    <wp:posOffset>72390</wp:posOffset>
                  </wp:positionV>
                  <wp:extent cx="876300" cy="304800"/>
                  <wp:effectExtent l="19050" t="0" r="0" b="0"/>
                  <wp:wrapNone/>
                  <wp:docPr id="4" name="图片 2" descr="C:\Users\ADMINI~1\AppData\Local\Temp\16285662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28566209(2).png"/>
                          <pic:cNvPicPr>
                            <a:picLocks noChangeAspect="1" noChangeArrowheads="1"/>
                          </pic:cNvPicPr>
                        </pic:nvPicPr>
                        <pic:blipFill>
                          <a:blip r:embed="rId10">
                            <a:biLevel thresh="50000"/>
                          </a:blip>
                          <a:srcRect/>
                          <a:stretch>
                            <a:fillRect/>
                          </a:stretch>
                        </pic:blipFill>
                        <pic:spPr bwMode="auto">
                          <a:xfrm>
                            <a:off x="0" y="0"/>
                            <a:ext cx="876300" cy="304800"/>
                          </a:xfrm>
                          <a:prstGeom prst="rect">
                            <a:avLst/>
                          </a:prstGeom>
                          <a:noFill/>
                          <a:ln w="9525">
                            <a:noFill/>
                            <a:miter lim="800000"/>
                            <a:headEnd/>
                            <a:tailEnd/>
                          </a:ln>
                        </pic:spPr>
                      </pic:pic>
                    </a:graphicData>
                  </a:graphic>
                </wp:anchor>
              </w:drawing>
            </w:r>
            <w:r>
              <w:rPr>
                <w:rFonts w:hint="eastAsia"/>
                <w:szCs w:val="21"/>
              </w:rPr>
              <w:t>受审核方代表签字：</w:t>
            </w:r>
            <w:r>
              <w:rPr>
                <w:rFonts w:hint="eastAsia"/>
                <w:szCs w:val="21"/>
              </w:rPr>
              <w:t xml:space="preserve">                           </w:t>
            </w:r>
            <w:r>
              <w:rPr>
                <w:rFonts w:hint="eastAsia"/>
                <w:szCs w:val="21"/>
              </w:rPr>
              <w:t>审核员签名：</w:t>
            </w:r>
          </w:p>
          <w:p w:rsidR="005C74F2" w:rsidRDefault="005C74F2" w:rsidP="00640407">
            <w:pPr>
              <w:spacing w:line="480" w:lineRule="auto"/>
              <w:rPr>
                <w:szCs w:val="21"/>
              </w:rPr>
            </w:pPr>
          </w:p>
          <w:p w:rsidR="005C74F2" w:rsidRDefault="005C74F2" w:rsidP="00640407">
            <w:pPr>
              <w:spacing w:line="480" w:lineRule="auto"/>
            </w:pPr>
            <w:r>
              <w:rPr>
                <w:rFonts w:hint="eastAsia"/>
                <w:szCs w:val="21"/>
              </w:rPr>
              <w:t>审核日期：</w:t>
            </w:r>
            <w:r>
              <w:rPr>
                <w:rFonts w:hint="eastAsia"/>
                <w:szCs w:val="21"/>
              </w:rPr>
              <w:t xml:space="preserve">                         </w:t>
            </w:r>
            <w:r>
              <w:rPr>
                <w:rFonts w:ascii="Times New Roman" w:eastAsia="宋体" w:hAnsi="Times New Roman" w:cs="Times New Roman" w:hint="eastAsia"/>
                <w:szCs w:val="21"/>
              </w:rPr>
              <w:t>2021</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08</w:t>
            </w:r>
            <w:r>
              <w:rPr>
                <w:rFonts w:ascii="Times New Roman" w:eastAsia="宋体" w:hAnsi="Times New Roman" w:cs="Times New Roman" w:hint="eastAsia"/>
                <w:szCs w:val="21"/>
              </w:rPr>
              <w:t>月</w:t>
            </w:r>
            <w:r>
              <w:rPr>
                <w:rFonts w:ascii="Times New Roman" w:eastAsia="宋体" w:hAnsi="Times New Roman" w:cs="Times New Roman" w:hint="eastAsia"/>
                <w:szCs w:val="21"/>
              </w:rPr>
              <w:t>10</w:t>
            </w:r>
            <w:r>
              <w:rPr>
                <w:rFonts w:ascii="Times New Roman" w:eastAsia="宋体" w:hAnsi="Times New Roman" w:cs="Times New Roman" w:hint="eastAsia"/>
                <w:szCs w:val="21"/>
              </w:rPr>
              <w:t>日</w:t>
            </w:r>
          </w:p>
        </w:tc>
      </w:tr>
    </w:tbl>
    <w:p w:rsidR="0052689E" w:rsidRPr="00393342" w:rsidRDefault="000A621A" w:rsidP="008403D7">
      <w:pPr>
        <w:jc w:val="center"/>
        <w:rPr>
          <w:rFonts w:ascii="Times New Roman" w:eastAsia="宋体" w:hAnsi="Times New Roman" w:cs="Times New Roman"/>
          <w:szCs w:val="21"/>
        </w:rPr>
      </w:pPr>
    </w:p>
    <w:sectPr w:rsidR="0052689E" w:rsidRPr="00393342" w:rsidSect="00150812">
      <w:headerReference w:type="default" r:id="rId11"/>
      <w:footerReference w:type="default" r:id="rId12"/>
      <w:pgSz w:w="11906" w:h="16838"/>
      <w:pgMar w:top="851" w:right="851" w:bottom="851" w:left="851" w:header="397" w:footer="5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21A" w:rsidRDefault="000A621A" w:rsidP="00A01A7F">
      <w:r>
        <w:separator/>
      </w:r>
    </w:p>
  </w:endnote>
  <w:endnote w:type="continuationSeparator" w:id="1">
    <w:p w:rsidR="000A621A" w:rsidRDefault="000A621A" w:rsidP="00A01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918080"/>
    </w:sdtPr>
    <w:sdtContent>
      <w:p w:rsidR="0052689E" w:rsidRDefault="00CC2384">
        <w:pPr>
          <w:pStyle w:val="a4"/>
          <w:jc w:val="center"/>
        </w:pPr>
        <w:r>
          <w:fldChar w:fldCharType="begin"/>
        </w:r>
        <w:r w:rsidR="00B32BE4">
          <w:instrText>PAGE   \* MERGEFORMAT</w:instrText>
        </w:r>
        <w:r>
          <w:fldChar w:fldCharType="separate"/>
        </w:r>
        <w:r w:rsidR="005C74F2" w:rsidRPr="005C74F2">
          <w:rPr>
            <w:noProof/>
            <w:lang w:val="zh-CN"/>
          </w:rPr>
          <w:t>1</w:t>
        </w:r>
        <w:r>
          <w:fldChar w:fldCharType="end"/>
        </w:r>
      </w:p>
    </w:sdtContent>
  </w:sdt>
  <w:p w:rsidR="0052689E" w:rsidRDefault="000A62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21A" w:rsidRDefault="000A621A" w:rsidP="00A01A7F">
      <w:r>
        <w:separator/>
      </w:r>
    </w:p>
  </w:footnote>
  <w:footnote w:type="continuationSeparator" w:id="1">
    <w:p w:rsidR="000A621A" w:rsidRDefault="000A621A" w:rsidP="00A01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9E" w:rsidRDefault="00B32BE4" w:rsidP="00047400">
    <w:pPr>
      <w:pStyle w:val="a5"/>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2689E" w:rsidRDefault="00CC2384" w:rsidP="002A1AB3">
    <w:pPr>
      <w:pStyle w:val="a5"/>
      <w:pBdr>
        <w:bottom w:val="nil"/>
      </w:pBdr>
      <w:spacing w:line="320" w:lineRule="exact"/>
      <w:ind w:firstLineChars="350" w:firstLine="735"/>
      <w:jc w:val="left"/>
      <w:rPr>
        <w:rStyle w:val="CharChar1"/>
        <w:rFonts w:ascii="Times New Roman" w:hAnsi="Times New Roman" w:cs="Times New Roman" w:hint="default"/>
        <w:szCs w:val="21"/>
      </w:rPr>
    </w:pPr>
    <w:r w:rsidRPr="00CC2384">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69.25pt;margin-top:2.15pt;width:217.5pt;height:34.05pt;z-index:251658240" stroked="f">
          <v:textbox>
            <w:txbxContent>
              <w:p w:rsidR="0052689E" w:rsidRPr="001F3A00" w:rsidRDefault="00B32BE4">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08</w:t>
                </w:r>
                <w:r>
                  <w:rPr>
                    <w:rFonts w:ascii="Times New Roman" w:hAnsi="Times New Roman" w:cs="Times New Roman"/>
                    <w:szCs w:val="21"/>
                  </w:rPr>
                  <w:t>计量要求导出和计量验证记录表（</w:t>
                </w:r>
                <w:r>
                  <w:rPr>
                    <w:rFonts w:ascii="Times New Roman" w:hAnsi="Times New Roman" w:cs="Times New Roman" w:hint="eastAsia"/>
                    <w:szCs w:val="21"/>
                  </w:rPr>
                  <w:t>07</w:t>
                </w:r>
                <w:r>
                  <w:rPr>
                    <w:rFonts w:ascii="Times New Roman" w:hAnsi="Times New Roman" w:cs="Times New Roman"/>
                    <w:szCs w:val="21"/>
                  </w:rPr>
                  <w:t>版）</w:t>
                </w:r>
              </w:p>
            </w:txbxContent>
          </v:textbox>
        </v:shape>
      </w:pict>
    </w:r>
    <w:r w:rsidR="00B32BE4">
      <w:rPr>
        <w:rStyle w:val="CharChar1"/>
        <w:rFonts w:ascii="Times New Roman" w:hAnsi="Times New Roman" w:cs="Times New Roman" w:hint="default"/>
        <w:szCs w:val="21"/>
      </w:rPr>
      <w:t>北京国标联合认证有限公司</w:t>
    </w:r>
  </w:p>
  <w:p w:rsidR="0052689E" w:rsidRDefault="00B32BE4" w:rsidP="00047400">
    <w:pPr>
      <w:pStyle w:val="a5"/>
      <w:pBdr>
        <w:bottom w:val="nil"/>
      </w:pBdr>
      <w:spacing w:line="320" w:lineRule="exact"/>
      <w:ind w:firstLineChars="347" w:firstLine="581"/>
      <w:jc w:val="left"/>
    </w:pPr>
    <w:r>
      <w:rPr>
        <w:rStyle w:val="CharChar1"/>
        <w:rFonts w:ascii="Times New Roman" w:hAnsi="Times New Roman" w:cs="Times New Roman" w:hint="default"/>
        <w:w w:val="80"/>
        <w:szCs w:val="21"/>
      </w:rPr>
      <w:t>Beijing International Standard united Certification Co.,Ltd.</w:t>
    </w:r>
  </w:p>
  <w:p w:rsidR="008403D7" w:rsidRDefault="00CC2384" w:rsidP="008403D7">
    <w:pPr>
      <w:jc w:val="right"/>
      <w:rPr>
        <w:rFonts w:ascii="Times New Roman" w:hAnsi="Times New Roman" w:cs="Times New Roman"/>
      </w:rPr>
    </w:pPr>
    <w:r w:rsidRPr="00CC2384">
      <w:pict>
        <v:line id="_x0000_s2050" style="position:absolute;left:0;text-align:left;z-index:251659264" from="1.8pt,7.7pt" to="517.7pt,7.7pt"/>
      </w:pict>
    </w:r>
  </w:p>
  <w:p w:rsidR="008403D7" w:rsidRDefault="008403D7" w:rsidP="008403D7">
    <w:pPr>
      <w:jc w:val="right"/>
      <w:rPr>
        <w:rFonts w:ascii="Times New Roman" w:hAnsi="Times New Roman" w:cs="Times New Roman"/>
      </w:rPr>
    </w:pPr>
    <w:r>
      <w:rPr>
        <w:rFonts w:ascii="Times New Roman" w:hAnsi="Times New Roman" w:cs="Times New Roman" w:hint="eastAsia"/>
      </w:rPr>
      <w:t>受理</w:t>
    </w:r>
    <w:r>
      <w:rPr>
        <w:rFonts w:ascii="Times New Roman" w:hAnsi="Times New Roman" w:cs="Times New Roman"/>
      </w:rPr>
      <w:t>编号</w:t>
    </w:r>
    <w:r>
      <w:rPr>
        <w:rFonts w:ascii="Times New Roman" w:hAnsi="Times New Roman" w:cs="Times New Roman" w:hint="eastAsia"/>
      </w:rPr>
      <w:t>：</w:t>
    </w:r>
    <w:bookmarkStart w:id="0" w:name="合同编号"/>
    <w:r>
      <w:rPr>
        <w:rFonts w:ascii="Times New Roman" w:hAnsi="Times New Roman" w:cs="Times New Roman"/>
        <w:u w:val="single"/>
      </w:rPr>
      <w:t>0</w:t>
    </w:r>
    <w:r>
      <w:rPr>
        <w:rFonts w:hint="eastAsia"/>
        <w:szCs w:val="21"/>
        <w:u w:val="single"/>
      </w:rPr>
      <w:t>827</w:t>
    </w:r>
    <w:r>
      <w:rPr>
        <w:rFonts w:ascii="Times New Roman" w:hAnsi="Times New Roman" w:cs="Times New Roman"/>
        <w:u w:val="single"/>
      </w:rPr>
      <w:t>-2021</w:t>
    </w:r>
    <w:bookmarkStart w:id="1" w:name="_GoBack"/>
    <w:bookmarkEnd w:id="0"/>
    <w:bookmarkEnd w:id="1"/>
  </w:p>
  <w:p w:rsidR="0052689E" w:rsidRDefault="000A62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A7F"/>
    <w:rsid w:val="00047400"/>
    <w:rsid w:val="000A621A"/>
    <w:rsid w:val="000C7434"/>
    <w:rsid w:val="001132B2"/>
    <w:rsid w:val="00393342"/>
    <w:rsid w:val="00527EC7"/>
    <w:rsid w:val="005A314D"/>
    <w:rsid w:val="005C74F2"/>
    <w:rsid w:val="00767A4F"/>
    <w:rsid w:val="0077595B"/>
    <w:rsid w:val="008403D7"/>
    <w:rsid w:val="00876FB8"/>
    <w:rsid w:val="00931C73"/>
    <w:rsid w:val="00A01A7F"/>
    <w:rsid w:val="00B32BE4"/>
    <w:rsid w:val="00C46F6D"/>
    <w:rsid w:val="00CC2384"/>
    <w:rsid w:val="00D74641"/>
    <w:rsid w:val="00FE2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689E"/>
    <w:rPr>
      <w:sz w:val="18"/>
      <w:szCs w:val="18"/>
    </w:rPr>
  </w:style>
  <w:style w:type="paragraph" w:styleId="a4">
    <w:name w:val="footer"/>
    <w:basedOn w:val="a"/>
    <w:link w:val="Char0"/>
    <w:uiPriority w:val="99"/>
    <w:unhideWhenUsed/>
    <w:qFormat/>
    <w:rsid w:val="0052689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2689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26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52689E"/>
    <w:rPr>
      <w:sz w:val="18"/>
      <w:szCs w:val="18"/>
    </w:rPr>
  </w:style>
  <w:style w:type="character" w:customStyle="1" w:styleId="Char0">
    <w:name w:val="页脚 Char"/>
    <w:basedOn w:val="a0"/>
    <w:link w:val="a4"/>
    <w:uiPriority w:val="99"/>
    <w:qFormat/>
    <w:rsid w:val="0052689E"/>
    <w:rPr>
      <w:sz w:val="18"/>
      <w:szCs w:val="18"/>
    </w:rPr>
  </w:style>
  <w:style w:type="paragraph" w:customStyle="1" w:styleId="1">
    <w:name w:val="列出段落1"/>
    <w:basedOn w:val="a"/>
    <w:uiPriority w:val="34"/>
    <w:qFormat/>
    <w:rsid w:val="0052689E"/>
    <w:pPr>
      <w:ind w:firstLineChars="200" w:firstLine="420"/>
    </w:pPr>
  </w:style>
  <w:style w:type="character" w:customStyle="1" w:styleId="CharChar1">
    <w:name w:val="Char Char1"/>
    <w:qFormat/>
    <w:locked/>
    <w:rsid w:val="0052689E"/>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52689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201</Words>
  <Characters>1151</Characters>
  <Application>Microsoft Office Word</Application>
  <DocSecurity>0</DocSecurity>
  <Lines>9</Lines>
  <Paragraphs>2</Paragraphs>
  <ScaleCrop>false</ScaleCrop>
  <Company>Aliyun</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41</cp:revision>
  <cp:lastPrinted>2017-02-16T05:50:00Z</cp:lastPrinted>
  <dcterms:created xsi:type="dcterms:W3CDTF">2015-10-14T00:38:00Z</dcterms:created>
  <dcterms:modified xsi:type="dcterms:W3CDTF">2021-08-10T03:31:00Z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