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0190-2019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宁波凯普电子有限公司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设备部      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陈仁玉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查生产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部六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车间编号15-05-1318的压力表（0—1.6）MPa，未见合格证及计量确认标识。</w:t>
            </w:r>
            <w:r>
              <w:rPr>
                <w:rFonts w:hint="default" w:ascii="Times New Roman" w:hAnsi="Times New Roman" w:cs="Times New Roman"/>
                <w:b/>
                <w:bCs w:val="0"/>
                <w:szCs w:val="21"/>
              </w:rPr>
              <w:t>不符合GB/T19022-2003 标准</w:t>
            </w:r>
            <w:r>
              <w:rPr>
                <w:rFonts w:hint="eastAsia" w:ascii="Times New Roman" w:hAnsi="Times New Roman" w:cs="Times New Roman"/>
                <w:b/>
                <w:bCs w:val="0"/>
                <w:szCs w:val="21"/>
                <w:lang w:val="en-US" w:eastAsia="zh-CN"/>
              </w:rPr>
              <w:t>6.2.4标识</w:t>
            </w:r>
            <w:r>
              <w:rPr>
                <w:rFonts w:hint="default" w:ascii="Times New Roman" w:hAnsi="Times New Roman" w:cs="Times New Roman"/>
                <w:b/>
                <w:bCs w:val="0"/>
                <w:szCs w:val="21"/>
              </w:rPr>
              <w:t>条款。属一般不符合项。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Times New Roman" w:hAnsi="Times New Roman" w:cs="Times New Roman"/>
                <w:b/>
                <w:bCs w:val="0"/>
                <w:szCs w:val="21"/>
                <w:u w:val="single"/>
                <w:lang w:val="en-US" w:eastAsia="zh-CN"/>
              </w:rPr>
              <w:t xml:space="preserve">6.2.4标识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</w:t>
            </w:r>
            <w:r>
              <w:rPr>
                <w:rFonts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宋体"/>
                <w:kern w:val="0"/>
                <w:szCs w:val="21"/>
              </w:rPr>
              <w:t>主要不符合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r>
              <w:rPr>
                <w:rFonts w:ascii="宋体" w:hAnsi="宋体" w:cs="宋体"/>
                <w:kern w:val="0"/>
                <w:szCs w:val="21"/>
              </w:rPr>
              <w:sym w:font="Wingdings 2" w:char="0052"/>
            </w:r>
            <w:r>
              <w:rPr>
                <w:rFonts w:ascii="宋体" w:hAnsi="宋体" w:cs="宋体"/>
                <w:kern w:val="0"/>
                <w:szCs w:val="21"/>
              </w:rPr>
              <w:t>次要不符合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               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日期：</w:t>
            </w:r>
          </w:p>
        </w:tc>
      </w:tr>
    </w:tbl>
    <w:p>
      <w:pPr>
        <w:jc w:val="right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F40FDB"/>
    <w:rsid w:val="15CA3620"/>
    <w:rsid w:val="1CF403F0"/>
    <w:rsid w:val="5205167F"/>
    <w:rsid w:val="55771A15"/>
    <w:rsid w:val="6AEB304B"/>
    <w:rsid w:val="76822A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4</TotalTime>
  <ScaleCrop>false</ScaleCrop>
  <LinksUpToDate>false</LinksUpToDate>
  <CharactersWithSpaces>276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梅花</cp:lastModifiedBy>
  <dcterms:modified xsi:type="dcterms:W3CDTF">2019-11-17T23:45:01Z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