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right"/>
        <w:textAlignment w:val="auto"/>
        <w:rPr>
          <w:rFonts w:ascii="Times New Roman" w:hAnsi="Times New Roman" w:cs="Times New Roman"/>
          <w:sz w:val="20"/>
          <w:szCs w:val="28"/>
        </w:rPr>
      </w:pPr>
      <w:bookmarkStart w:id="0" w:name="_GoBack"/>
      <w:r>
        <w:rPr>
          <w:rFonts w:hint="eastAsia"/>
          <w:szCs w:val="21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-718185</wp:posOffset>
            </wp:positionH>
            <wp:positionV relativeFrom="paragraph">
              <wp:posOffset>-1506855</wp:posOffset>
            </wp:positionV>
            <wp:extent cx="7313295" cy="10146665"/>
            <wp:effectExtent l="0" t="0" r="1905" b="635"/>
            <wp:wrapNone/>
            <wp:docPr id="2" name="图片 2" descr="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13295" cy="10146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r>
        <w:rPr>
          <w:rFonts w:hint="eastAsia" w:ascii="Times New Roman" w:hAnsi="Times New Roman" w:cs="Times New Roman"/>
          <w:sz w:val="20"/>
          <w:szCs w:val="28"/>
          <w:u w:val="single"/>
        </w:rPr>
        <w:t>0103-2019-2020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240" w:line="120" w:lineRule="auto"/>
        <w:ind w:firstLine="2951" w:firstLineChars="1050"/>
        <w:textAlignment w:val="auto"/>
        <w:rPr>
          <w:rFonts w:hint="eastAsia"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tbl>
      <w:tblPr>
        <w:tblStyle w:val="6"/>
        <w:tblpPr w:leftFromText="181" w:rightFromText="181" w:vertAnchor="text" w:horzAnchor="margin" w:tblpXSpec="center" w:tblpY="199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1294"/>
        <w:gridCol w:w="1210"/>
        <w:gridCol w:w="1136"/>
        <w:gridCol w:w="1320"/>
        <w:gridCol w:w="1610"/>
        <w:gridCol w:w="1450"/>
        <w:gridCol w:w="1250"/>
        <w:gridCol w:w="9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1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6570" w:type="dxa"/>
            <w:gridSpan w:val="5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陕西福兰特汽车标准件有限公司</w:t>
            </w:r>
          </w:p>
        </w:tc>
        <w:tc>
          <w:tcPr>
            <w:tcW w:w="1450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193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1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943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19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质量部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涂层测厚仪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100010922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Fischer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i/>
                <w:iCs/>
                <w:szCs w:val="21"/>
                <w:lang w:val="en-US" w:eastAsia="zh-CN"/>
              </w:rPr>
              <w:t>U</w:t>
            </w:r>
            <w:r>
              <w:rPr>
                <w:rFonts w:hint="eastAsia"/>
                <w:szCs w:val="21"/>
                <w:lang w:val="en-US" w:eastAsia="zh-CN"/>
              </w:rPr>
              <w:t xml:space="preserve">=5μm </w:t>
            </w:r>
            <w:r>
              <w:rPr>
                <w:rFonts w:hint="eastAsia"/>
                <w:i/>
                <w:iCs/>
                <w:szCs w:val="21"/>
                <w:lang w:val="en-US" w:eastAsia="zh-CN"/>
              </w:rPr>
              <w:t>k</w:t>
            </w:r>
            <w:r>
              <w:rPr>
                <w:rFonts w:hint="eastAsia"/>
                <w:szCs w:val="21"/>
                <w:lang w:val="en-US" w:eastAsia="zh-CN"/>
              </w:rPr>
              <w:t>=2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膜厚片</w:t>
            </w:r>
          </w:p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i/>
                <w:iCs/>
                <w:szCs w:val="21"/>
                <w:lang w:val="en-US" w:eastAsia="zh-CN"/>
              </w:rPr>
              <w:t>U</w:t>
            </w:r>
            <w:r>
              <w:rPr>
                <w:rFonts w:hint="eastAsia"/>
                <w:szCs w:val="21"/>
                <w:lang w:val="en-US" w:eastAsia="zh-CN"/>
              </w:rPr>
              <w:t xml:space="preserve">=3μm </w:t>
            </w:r>
            <w:r>
              <w:rPr>
                <w:rFonts w:hint="eastAsia"/>
                <w:i/>
                <w:iCs/>
                <w:szCs w:val="21"/>
                <w:lang w:val="en-US" w:eastAsia="zh-CN"/>
              </w:rPr>
              <w:t>k</w:t>
            </w:r>
            <w:r>
              <w:rPr>
                <w:rFonts w:hint="eastAsia"/>
                <w:szCs w:val="21"/>
                <w:lang w:val="en-US" w:eastAsia="zh-CN"/>
              </w:rPr>
              <w:t>=2</w:t>
            </w:r>
          </w:p>
        </w:tc>
        <w:tc>
          <w:tcPr>
            <w:tcW w:w="1450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江苏世通仪器检测服务有限公司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2021.4.23</w:t>
            </w:r>
          </w:p>
        </w:tc>
        <w:tc>
          <w:tcPr>
            <w:tcW w:w="943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质量部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外径千分尺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056875</w:t>
            </w:r>
          </w:p>
        </w:tc>
        <w:tc>
          <w:tcPr>
            <w:tcW w:w="1136" w:type="dxa"/>
            <w:vAlign w:val="center"/>
          </w:tcPr>
          <w:p>
            <w:pPr>
              <w:ind w:left="210" w:hanging="210" w:hangingChars="100"/>
              <w:jc w:val="both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（0-25）mm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±0.004mm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4等量块</w:t>
            </w:r>
          </w:p>
        </w:tc>
        <w:tc>
          <w:tcPr>
            <w:tcW w:w="145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2021.4.23</w:t>
            </w:r>
          </w:p>
        </w:tc>
        <w:tc>
          <w:tcPr>
            <w:tcW w:w="94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游标卡尺</w:t>
            </w:r>
          </w:p>
        </w:tc>
        <w:tc>
          <w:tcPr>
            <w:tcW w:w="1210" w:type="dxa"/>
            <w:vAlign w:val="top"/>
          </w:tcPr>
          <w:p>
            <w:pPr>
              <w:ind w:left="210" w:hanging="210" w:hangingChars="100"/>
              <w:jc w:val="both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1504036493</w:t>
            </w:r>
          </w:p>
        </w:tc>
        <w:tc>
          <w:tcPr>
            <w:tcW w:w="1136" w:type="dxa"/>
            <w:vAlign w:val="center"/>
          </w:tcPr>
          <w:p>
            <w:pPr>
              <w:ind w:left="210" w:leftChars="100" w:firstLine="0" w:firstLineChars="0"/>
              <w:jc w:val="both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(0-150)</w:t>
            </w:r>
          </w:p>
          <w:p>
            <w:pPr>
              <w:ind w:left="210" w:leftChars="100" w:firstLine="0" w:firstLineChars="0"/>
              <w:jc w:val="both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mm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±0.02mm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4等量块</w:t>
            </w:r>
          </w:p>
        </w:tc>
        <w:tc>
          <w:tcPr>
            <w:tcW w:w="145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2021.4.23</w:t>
            </w:r>
          </w:p>
        </w:tc>
        <w:tc>
          <w:tcPr>
            <w:tcW w:w="94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压力表</w:t>
            </w:r>
          </w:p>
        </w:tc>
        <w:tc>
          <w:tcPr>
            <w:tcW w:w="1210" w:type="dxa"/>
            <w:vAlign w:val="center"/>
          </w:tcPr>
          <w:p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80572989</w:t>
            </w:r>
          </w:p>
        </w:tc>
        <w:tc>
          <w:tcPr>
            <w:tcW w:w="1136" w:type="dxa"/>
            <w:vAlign w:val="center"/>
          </w:tcPr>
          <w:p>
            <w:pPr>
              <w:ind w:left="210" w:hanging="210" w:hangingChars="100"/>
              <w:jc w:val="both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（0-1.6）MPa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1.6级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0.05级活塞式压力计</w:t>
            </w:r>
          </w:p>
        </w:tc>
        <w:tc>
          <w:tcPr>
            <w:tcW w:w="1450" w:type="dxa"/>
            <w:vMerge w:val="restart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:lang w:val="en-US" w:eastAsia="zh-CN"/>
              </w:rPr>
              <w:t>西安硕隆计量检测有限公司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2020.12.28</w:t>
            </w:r>
          </w:p>
        </w:tc>
        <w:tc>
          <w:tcPr>
            <w:tcW w:w="943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压力表</w:t>
            </w:r>
          </w:p>
        </w:tc>
        <w:tc>
          <w:tcPr>
            <w:tcW w:w="1210" w:type="dxa"/>
            <w:vAlign w:val="center"/>
          </w:tcPr>
          <w:p>
            <w:pPr>
              <w:bidi w:val="0"/>
              <w:jc w:val="center"/>
              <w:rPr>
                <w:rFonts w:hint="default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150531182</w:t>
            </w:r>
          </w:p>
        </w:tc>
        <w:tc>
          <w:tcPr>
            <w:tcW w:w="1136" w:type="dxa"/>
            <w:vAlign w:val="center"/>
          </w:tcPr>
          <w:p>
            <w:pPr>
              <w:ind w:left="210" w:leftChars="0" w:hanging="210" w:hangingChars="100"/>
              <w:jc w:val="both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（0-2.5）MPa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1.6级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0.05级活塞式压力计</w:t>
            </w:r>
          </w:p>
        </w:tc>
        <w:tc>
          <w:tcPr>
            <w:tcW w:w="1450" w:type="dxa"/>
            <w:vMerge w:val="continue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2020.12.28</w:t>
            </w:r>
          </w:p>
        </w:tc>
        <w:tc>
          <w:tcPr>
            <w:tcW w:w="94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19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电子吊秤</w:t>
            </w:r>
          </w:p>
        </w:tc>
        <w:tc>
          <w:tcPr>
            <w:tcW w:w="1210" w:type="dxa"/>
            <w:vAlign w:val="center"/>
          </w:tcPr>
          <w:p>
            <w:pPr>
              <w:bidi w:val="0"/>
              <w:jc w:val="center"/>
              <w:rPr>
                <w:rFonts w:hint="default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OCS-3t</w:t>
            </w:r>
          </w:p>
        </w:tc>
        <w:tc>
          <w:tcPr>
            <w:tcW w:w="1136" w:type="dxa"/>
            <w:vAlign w:val="center"/>
          </w:tcPr>
          <w:p>
            <w:pPr>
              <w:jc w:val="both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3180362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Ⅲ级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F</w:t>
            </w:r>
            <w:r>
              <w:rPr>
                <w:rFonts w:hint="eastAsia"/>
                <w:szCs w:val="21"/>
                <w:vertAlign w:val="subscript"/>
                <w:lang w:val="en-US" w:eastAsia="zh-CN"/>
              </w:rPr>
              <w:t>2</w:t>
            </w:r>
            <w:r>
              <w:rPr>
                <w:rFonts w:hint="eastAsia"/>
                <w:szCs w:val="21"/>
                <w:lang w:val="en-US" w:eastAsia="zh-CN"/>
              </w:rPr>
              <w:t>等砝码</w:t>
            </w:r>
          </w:p>
        </w:tc>
        <w:tc>
          <w:tcPr>
            <w:tcW w:w="1450" w:type="dxa"/>
            <w:vMerge w:val="restart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陕西力源仪器设备检测有限公司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2020.10.15</w:t>
            </w:r>
          </w:p>
        </w:tc>
        <w:tc>
          <w:tcPr>
            <w:tcW w:w="94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19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电子平台秤</w:t>
            </w:r>
          </w:p>
        </w:tc>
        <w:tc>
          <w:tcPr>
            <w:tcW w:w="1210" w:type="dxa"/>
            <w:vAlign w:val="center"/>
          </w:tcPr>
          <w:p>
            <w:pPr>
              <w:bidi w:val="0"/>
              <w:jc w:val="center"/>
              <w:rPr>
                <w:rFonts w:hint="default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SCS-5</w:t>
            </w:r>
          </w:p>
        </w:tc>
        <w:tc>
          <w:tcPr>
            <w:tcW w:w="1136" w:type="dxa"/>
            <w:vAlign w:val="center"/>
          </w:tcPr>
          <w:p>
            <w:pPr>
              <w:jc w:val="both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11408011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Ⅲ级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F</w:t>
            </w:r>
            <w:r>
              <w:rPr>
                <w:rFonts w:hint="eastAsia"/>
                <w:szCs w:val="21"/>
                <w:vertAlign w:val="subscript"/>
                <w:lang w:val="en-US" w:eastAsia="zh-CN"/>
              </w:rPr>
              <w:t>2</w:t>
            </w:r>
            <w:r>
              <w:rPr>
                <w:rFonts w:hint="eastAsia"/>
                <w:szCs w:val="21"/>
                <w:lang w:val="en-US" w:eastAsia="zh-CN"/>
              </w:rPr>
              <w:t>等砝码</w:t>
            </w:r>
          </w:p>
        </w:tc>
        <w:tc>
          <w:tcPr>
            <w:tcW w:w="1450" w:type="dxa"/>
            <w:vMerge w:val="continue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2020.10.15</w:t>
            </w:r>
          </w:p>
        </w:tc>
        <w:tc>
          <w:tcPr>
            <w:tcW w:w="94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质量部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微机控制电液伺服万能试验机</w:t>
            </w:r>
          </w:p>
        </w:tc>
        <w:tc>
          <w:tcPr>
            <w:tcW w:w="1210" w:type="dxa"/>
            <w:vAlign w:val="center"/>
          </w:tcPr>
          <w:p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1609012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WAW-600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0.5级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标准测力仪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深圳新广行检测技术有限公司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2020.10.22</w:t>
            </w:r>
          </w:p>
        </w:tc>
        <w:tc>
          <w:tcPr>
            <w:tcW w:w="94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1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6" w:type="dxa"/>
            <w:vAlign w:val="center"/>
          </w:tcPr>
          <w:p>
            <w:pPr>
              <w:jc w:val="both"/>
              <w:rPr>
                <w:rFonts w:hint="default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43" w:type="dxa"/>
            <w:vAlign w:val="top"/>
          </w:tcPr>
          <w:p>
            <w:pPr>
              <w:jc w:val="center"/>
              <w:rPr>
                <w:rFonts w:hint="default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19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  <w:tc>
          <w:tcPr>
            <w:tcW w:w="1136" w:type="dxa"/>
            <w:vAlign w:val="center"/>
          </w:tcPr>
          <w:p>
            <w:pPr>
              <w:jc w:val="both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both"/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  <w:tc>
          <w:tcPr>
            <w:tcW w:w="943" w:type="dxa"/>
          </w:tcPr>
          <w:p>
            <w:pPr>
              <w:jc w:val="center"/>
              <w:rPr>
                <w:rFonts w:hint="default" w:ascii="宋体" w:hAnsi="宋体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spacing w:line="360" w:lineRule="auto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企业未建立最高标准器，所有测量设备均送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至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:lang w:val="en-US" w:eastAsia="zh-CN"/>
              </w:rPr>
              <w:t>江苏世通仪器检测服务有限公司、陕西力源仪器设备检测有限公司、西安硕隆计量检测有限公司、深圳新广行检测技术有限公司</w:t>
            </w:r>
            <w:r>
              <w:rPr>
                <w:rFonts w:hint="eastAsia"/>
                <w:szCs w:val="21"/>
              </w:rPr>
              <w:t>检定/校准，</w:t>
            </w:r>
            <w:r>
              <w:rPr>
                <w:rFonts w:hint="eastAsia" w:ascii="宋体" w:hAnsi="宋体"/>
                <w:szCs w:val="21"/>
              </w:rPr>
              <w:t>抽查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Cs w:val="21"/>
              </w:rPr>
              <w:t>份测量设备，量值溯源</w:t>
            </w:r>
            <w:r>
              <w:rPr>
                <w:rFonts w:hint="eastAsia"/>
                <w:szCs w:val="21"/>
              </w:rPr>
              <w:t>满足要求。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      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部门代表签字：</w:t>
            </w:r>
          </w:p>
        </w:tc>
      </w:tr>
    </w:tbl>
    <w:p>
      <w:pPr>
        <w:spacing w:before="240" w:after="240"/>
        <w:rPr>
          <w:rFonts w:hint="eastAsia" w:asciiTheme="minorEastAsia" w:hAnsiTheme="minorEastAsia"/>
          <w:b/>
          <w:color w:val="000000" w:themeColor="text1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5pt;margin-top:-0.4pt;height:20.6pt;width:215.85pt;z-index:251661312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478pt;z-index:251662336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6E0FCD"/>
    <w:rsid w:val="1116099D"/>
    <w:rsid w:val="31FC6219"/>
    <w:rsid w:val="39137B71"/>
    <w:rsid w:val="48741403"/>
    <w:rsid w:val="743F38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53</Words>
  <Characters>306</Characters>
  <Lines>2</Lines>
  <Paragraphs>1</Paragraphs>
  <TotalTime>3</TotalTime>
  <ScaleCrop>false</ScaleCrop>
  <LinksUpToDate>false</LinksUpToDate>
  <CharactersWithSpaces>358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dcterms:modified xsi:type="dcterms:W3CDTF">2021-08-12T23:10:23Z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5EC1C6DD296F4D558BC4B39F0556C3C3</vt:lpwstr>
  </property>
</Properties>
</file>