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hint="eastAsia" w:eastAsia="隶书"/>
          <w:sz w:val="30"/>
          <w:szCs w:val="30"/>
          <w:lang w:eastAsia="zh-CN"/>
        </w:rPr>
      </w:pPr>
      <w:r>
        <w:rPr>
          <w:rFonts w:hint="eastAsia" w:eastAsia="隶书"/>
          <w:sz w:val="30"/>
          <w:szCs w:val="30"/>
          <w:lang w:eastAsia="zh-CN"/>
        </w:rPr>
        <w:drawing>
          <wp:inline distT="0" distB="0" distL="114300" distR="114300">
            <wp:extent cx="6347460" cy="8953500"/>
            <wp:effectExtent l="0" t="0" r="7620" b="7620"/>
            <wp:docPr id="2" name="图片 2" descr="扫描全能王 2021-08-11 10.01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8-11 10.01_11"/>
                    <pic:cNvPicPr>
                      <a:picLocks noChangeAspect="1"/>
                    </pic:cNvPicPr>
                  </pic:nvPicPr>
                  <pic:blipFill>
                    <a:blip r:embed="rId6"/>
                    <a:stretch>
                      <a:fillRect/>
                    </a:stretch>
                  </pic:blipFill>
                  <pic:spPr>
                    <a:xfrm>
                      <a:off x="0" y="0"/>
                      <a:ext cx="6347460" cy="8953500"/>
                    </a:xfrm>
                    <a:prstGeom prst="rect">
                      <a:avLst/>
                    </a:prstGeom>
                  </pic:spPr>
                </pic:pic>
              </a:graphicData>
            </a:graphic>
          </wp:inline>
        </w:drawing>
      </w:r>
      <w:bookmarkStart w:id="12" w:name="_GoBack"/>
      <w:r>
        <w:rPr>
          <w:rFonts w:hint="eastAsia" w:eastAsia="隶书"/>
          <w:sz w:val="30"/>
          <w:szCs w:val="30"/>
          <w:lang w:eastAsia="zh-CN"/>
        </w:rPr>
        <w:drawing>
          <wp:inline distT="0" distB="0" distL="114300" distR="114300">
            <wp:extent cx="6393180" cy="8964930"/>
            <wp:effectExtent l="0" t="0" r="7620" b="11430"/>
            <wp:docPr id="1" name="图片 1" descr="扫描全能王 2021-08-11 10.01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8-11 10.01_12"/>
                    <pic:cNvPicPr>
                      <a:picLocks noChangeAspect="1"/>
                    </pic:cNvPicPr>
                  </pic:nvPicPr>
                  <pic:blipFill>
                    <a:blip r:embed="rId7"/>
                    <a:stretch>
                      <a:fillRect/>
                    </a:stretch>
                  </pic:blipFill>
                  <pic:spPr>
                    <a:xfrm>
                      <a:off x="0" y="0"/>
                      <a:ext cx="6393180" cy="8964930"/>
                    </a:xfrm>
                    <a:prstGeom prst="rect">
                      <a:avLst/>
                    </a:prstGeom>
                  </pic:spPr>
                </pic:pic>
              </a:graphicData>
            </a:graphic>
          </wp:inline>
        </w:drawing>
      </w:r>
      <w:bookmarkEnd w:id="12"/>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河北万松标牌有限公司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0838-2021-Q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sym w:font="Wingdings 2" w:char="0052"/>
            </w:r>
            <w:r>
              <w:rPr>
                <w:rFonts w:hint="eastAsia"/>
                <w:sz w:val="22"/>
                <w:szCs w:val="22"/>
              </w:rPr>
              <w:t>第</w:t>
            </w:r>
            <w:r>
              <w:rPr>
                <w:sz w:val="22"/>
                <w:szCs w:val="22"/>
              </w:rPr>
              <w:t xml:space="preserve">( </w:t>
            </w:r>
            <w:r>
              <w:rPr>
                <w:rFonts w:hint="eastAsia"/>
                <w:sz w:val="22"/>
                <w:szCs w:val="22"/>
                <w:lang w:val="en-US" w:eastAsia="zh-CN"/>
              </w:rPr>
              <w:t>一</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刘红杰</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2021-N1QMS-1281767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2021.8.10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2021.8.10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52"/>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2021.8.10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418.3pt;margin-top:11.45pt;height:21.75pt;width:85.6pt;z-index:251658240;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D2C094A"/>
    <w:rsid w:val="3BCF47A2"/>
    <w:rsid w:val="774A17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6</TotalTime>
  <ScaleCrop>false</ScaleCrop>
  <LinksUpToDate>false</LinksUpToDate>
  <CharactersWithSpaces>729</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大漠孤烟</cp:lastModifiedBy>
  <dcterms:modified xsi:type="dcterms:W3CDTF">2021-08-11T02:19:12Z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2052-11.1.0.9995</vt:lpwstr>
  </property>
</Properties>
</file>