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邦瑞新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03T07:3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EAEC86ACB444CC9A50EF7D2DF062FC7</vt:lpwstr>
  </property>
</Properties>
</file>