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0820-2021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滁州松久电器电泵有限公司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2021.8.10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苏倩霞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szCs w:val="21"/>
              </w:rPr>
              <w:t>13952165507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00603"/>
    <w:rsid w:val="3A353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2021-08-09T02:14:43Z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D8F47A87BF1C4AC29E0EE155FD6C66C7</vt:lpwstr>
  </property>
</Properties>
</file>