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28-2021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杭州成功超声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