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06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宝鸡万合科达机械设备有限公司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3809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2022-N1QMS-4100803</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2025年08月30日上午至2025年08月30日上午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2025年08月30日上午至2025年08月30日上午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384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