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A7CBC" w:rsidP="00F41A20">
      <w:pPr>
        <w:snapToGrid w:val="0"/>
        <w:spacing w:afterLines="30" w:after="93"/>
        <w:jc w:val="center"/>
        <w:rPr>
          <w:rFonts w:ascii="楷体" w:eastAsia="楷体" w:hAnsi="楷体"/>
          <w:b/>
          <w:color w:val="000000" w:themeColor="text1"/>
          <w:sz w:val="84"/>
          <w:szCs w:val="84"/>
        </w:rPr>
      </w:pPr>
    </w:p>
    <w:p w:rsidR="00877EB8" w:rsidRDefault="00515591" w:rsidP="00F41A2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A7CBC" w:rsidP="00F41A20">
      <w:pPr>
        <w:snapToGrid w:val="0"/>
        <w:spacing w:afterLines="30" w:after="93"/>
        <w:jc w:val="center"/>
        <w:rPr>
          <w:rFonts w:ascii="楷体" w:eastAsia="楷体" w:hAnsi="楷体"/>
          <w:b/>
          <w:color w:val="000000" w:themeColor="text1"/>
          <w:sz w:val="52"/>
          <w:szCs w:val="52"/>
        </w:rPr>
      </w:pPr>
    </w:p>
    <w:p w:rsidR="00877EB8" w:rsidRDefault="00FA7CBC" w:rsidP="00F41A20">
      <w:pPr>
        <w:snapToGrid w:val="0"/>
        <w:spacing w:afterLines="30" w:after="93"/>
        <w:jc w:val="center"/>
        <w:rPr>
          <w:rFonts w:ascii="楷体" w:eastAsia="楷体" w:hAnsi="楷体"/>
          <w:b/>
          <w:color w:val="000000" w:themeColor="text1"/>
          <w:sz w:val="52"/>
          <w:szCs w:val="52"/>
        </w:rPr>
      </w:pPr>
    </w:p>
    <w:p w:rsidR="00877EB8" w:rsidRDefault="00515591" w:rsidP="00F41A2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A7CBC" w:rsidP="00F41A20">
      <w:pPr>
        <w:snapToGrid w:val="0"/>
        <w:spacing w:afterLines="30" w:after="93"/>
        <w:jc w:val="center"/>
        <w:rPr>
          <w:rFonts w:ascii="楷体" w:eastAsia="楷体" w:hAnsi="楷体"/>
          <w:b/>
          <w:color w:val="000000" w:themeColor="text1"/>
          <w:sz w:val="36"/>
          <w:szCs w:val="36"/>
        </w:rPr>
      </w:pPr>
    </w:p>
    <w:p w:rsidR="00877EB8" w:rsidRDefault="00FA7CBC" w:rsidP="00F41A20">
      <w:pPr>
        <w:snapToGrid w:val="0"/>
        <w:spacing w:afterLines="30" w:after="93"/>
        <w:jc w:val="center"/>
        <w:rPr>
          <w:rFonts w:ascii="楷体" w:eastAsia="楷体" w:hAnsi="楷体"/>
          <w:b/>
          <w:color w:val="000000" w:themeColor="text1"/>
          <w:sz w:val="36"/>
          <w:szCs w:val="36"/>
        </w:rPr>
      </w:pPr>
    </w:p>
    <w:p w:rsidR="00877EB8" w:rsidRDefault="00FA7CBC" w:rsidP="00F41A20">
      <w:pPr>
        <w:snapToGrid w:val="0"/>
        <w:spacing w:afterLines="30" w:after="93"/>
        <w:jc w:val="center"/>
        <w:rPr>
          <w:rFonts w:ascii="楷体" w:eastAsia="楷体" w:hAnsi="楷体"/>
          <w:b/>
          <w:color w:val="000000" w:themeColor="text1"/>
          <w:sz w:val="32"/>
          <w:szCs w:val="32"/>
        </w:rPr>
      </w:pPr>
    </w:p>
    <w:p w:rsidR="00877EB8" w:rsidRDefault="00515591" w:rsidP="00F41A2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陕西得人视觉文化传播有限公司</w:t>
      </w:r>
      <w:bookmarkEnd w:id="0"/>
    </w:p>
    <w:p w:rsidR="00877EB8" w:rsidRDefault="00FA7CBC" w:rsidP="00F41A20">
      <w:pPr>
        <w:snapToGrid w:val="0"/>
        <w:spacing w:afterLines="30" w:after="93"/>
        <w:ind w:firstLineChars="600" w:firstLine="1928"/>
        <w:rPr>
          <w:rFonts w:ascii="楷体" w:eastAsia="楷体" w:hAnsi="楷体"/>
          <w:b/>
          <w:color w:val="000000" w:themeColor="text1"/>
          <w:sz w:val="32"/>
          <w:szCs w:val="32"/>
        </w:rPr>
      </w:pPr>
    </w:p>
    <w:p w:rsidR="00877EB8" w:rsidRDefault="00515591" w:rsidP="00F41A2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15591" w:rsidP="00F41A2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15591" w:rsidP="00F41A2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15591" w:rsidP="00F41A2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A7CBC" w:rsidP="00F41A20">
      <w:pPr>
        <w:snapToGrid w:val="0"/>
        <w:spacing w:afterLines="30" w:after="93"/>
        <w:jc w:val="center"/>
        <w:rPr>
          <w:rFonts w:ascii="楷体" w:eastAsia="楷体" w:hAnsi="楷体"/>
          <w:b/>
          <w:color w:val="000000" w:themeColor="text1"/>
          <w:sz w:val="84"/>
          <w:szCs w:val="84"/>
        </w:rPr>
      </w:pPr>
    </w:p>
    <w:p w:rsidR="00877EB8" w:rsidRDefault="00515591" w:rsidP="00F41A2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15591" w:rsidP="00F41A2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51559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645BD">
        <w:trPr>
          <w:trHeight w:val="354"/>
        </w:trPr>
        <w:tc>
          <w:tcPr>
            <w:tcW w:w="1697" w:type="dxa"/>
            <w:vAlign w:val="center"/>
          </w:tcPr>
          <w:p w:rsidR="00877EB8" w:rsidRDefault="0051559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15591">
            <w:pPr>
              <w:rPr>
                <w:b/>
                <w:color w:val="000000" w:themeColor="text1"/>
                <w:sz w:val="20"/>
                <w:szCs w:val="20"/>
              </w:rPr>
            </w:pPr>
            <w:r>
              <w:rPr>
                <w:rFonts w:hint="eastAsia"/>
                <w:b/>
                <w:color w:val="000000" w:themeColor="text1"/>
                <w:sz w:val="20"/>
                <w:szCs w:val="20"/>
              </w:rPr>
              <w:t>北京国标联合认证有限公司</w:t>
            </w:r>
          </w:p>
        </w:tc>
      </w:tr>
      <w:tr w:rsidR="004645BD">
        <w:trPr>
          <w:trHeight w:val="377"/>
        </w:trPr>
        <w:tc>
          <w:tcPr>
            <w:tcW w:w="1697" w:type="dxa"/>
            <w:vAlign w:val="center"/>
          </w:tcPr>
          <w:p w:rsidR="00877EB8" w:rsidRDefault="0051559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1559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15591">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15591">
            <w:pPr>
              <w:rPr>
                <w:b/>
                <w:color w:val="000000" w:themeColor="text1"/>
                <w:sz w:val="20"/>
                <w:szCs w:val="20"/>
              </w:rPr>
            </w:pPr>
            <w:r>
              <w:rPr>
                <w:rFonts w:hint="eastAsia"/>
                <w:b/>
                <w:color w:val="000000" w:themeColor="text1"/>
                <w:sz w:val="20"/>
                <w:szCs w:val="20"/>
              </w:rPr>
              <w:t>100101</w:t>
            </w:r>
          </w:p>
        </w:tc>
      </w:tr>
      <w:tr w:rsidR="004645BD" w:rsidTr="00C302A2">
        <w:trPr>
          <w:trHeight w:val="377"/>
        </w:trPr>
        <w:tc>
          <w:tcPr>
            <w:tcW w:w="1697" w:type="dxa"/>
            <w:vAlign w:val="center"/>
          </w:tcPr>
          <w:p w:rsidR="00C302A2" w:rsidRDefault="0051559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1559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1559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15591">
            <w:pPr>
              <w:rPr>
                <w:color w:val="000000" w:themeColor="text1"/>
                <w:sz w:val="18"/>
                <w:szCs w:val="18"/>
              </w:rPr>
            </w:pPr>
            <w:r w:rsidRPr="00C302A2">
              <w:rPr>
                <w:color w:val="000000" w:themeColor="text1"/>
                <w:sz w:val="18"/>
                <w:szCs w:val="18"/>
              </w:rPr>
              <w:t>service@china-isc.org.cn</w:t>
            </w:r>
          </w:p>
        </w:tc>
      </w:tr>
      <w:tr w:rsidR="004645BD">
        <w:trPr>
          <w:trHeight w:val="428"/>
        </w:trPr>
        <w:tc>
          <w:tcPr>
            <w:tcW w:w="9863" w:type="dxa"/>
            <w:gridSpan w:val="9"/>
            <w:vAlign w:val="center"/>
          </w:tcPr>
          <w:p w:rsidR="00877EB8" w:rsidRDefault="00515591">
            <w:pPr>
              <w:rPr>
                <w:b/>
                <w:color w:val="000000" w:themeColor="text1"/>
                <w:sz w:val="20"/>
                <w:szCs w:val="20"/>
              </w:rPr>
            </w:pPr>
            <w:r>
              <w:rPr>
                <w:rFonts w:hint="eastAsia"/>
                <w:b/>
                <w:color w:val="000000" w:themeColor="text1"/>
                <w:sz w:val="20"/>
                <w:szCs w:val="20"/>
              </w:rPr>
              <w:t>审核组成员</w:t>
            </w:r>
          </w:p>
        </w:tc>
      </w:tr>
      <w:tr w:rsidR="004645BD">
        <w:trPr>
          <w:trHeight w:val="645"/>
        </w:trPr>
        <w:tc>
          <w:tcPr>
            <w:tcW w:w="1844" w:type="dxa"/>
            <w:gridSpan w:val="2"/>
            <w:vAlign w:val="center"/>
          </w:tcPr>
          <w:p w:rsidR="008E67FF" w:rsidRDefault="00515591"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15591"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15591"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15591"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15591" w:rsidP="008E67FF">
            <w:pPr>
              <w:spacing w:line="240" w:lineRule="exact"/>
              <w:jc w:val="center"/>
              <w:rPr>
                <w:b/>
                <w:color w:val="000000" w:themeColor="text1"/>
                <w:sz w:val="20"/>
                <w:szCs w:val="20"/>
              </w:rPr>
            </w:pPr>
            <w:r>
              <w:rPr>
                <w:rFonts w:hint="eastAsia"/>
                <w:sz w:val="18"/>
                <w:szCs w:val="18"/>
              </w:rPr>
              <w:t>专业代码</w:t>
            </w:r>
          </w:p>
        </w:tc>
      </w:tr>
      <w:tr w:rsidR="004645BD">
        <w:trPr>
          <w:trHeight w:val="645"/>
        </w:trPr>
        <w:tc>
          <w:tcPr>
            <w:tcW w:w="1844" w:type="dxa"/>
            <w:gridSpan w:val="2"/>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A7CBC" w:rsidP="008E67FF">
            <w:pPr>
              <w:spacing w:line="240" w:lineRule="exact"/>
              <w:jc w:val="center"/>
              <w:rPr>
                <w:b/>
                <w:color w:val="000000" w:themeColor="text1"/>
                <w:sz w:val="20"/>
                <w:szCs w:val="20"/>
              </w:rPr>
            </w:pPr>
          </w:p>
        </w:tc>
      </w:tr>
      <w:tr w:rsidR="004645BD">
        <w:trPr>
          <w:trHeight w:val="645"/>
        </w:trPr>
        <w:tc>
          <w:tcPr>
            <w:tcW w:w="1844" w:type="dxa"/>
            <w:gridSpan w:val="2"/>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A7CBC" w:rsidP="008E67FF">
            <w:pPr>
              <w:spacing w:line="240" w:lineRule="exact"/>
              <w:jc w:val="center"/>
              <w:rPr>
                <w:b/>
                <w:color w:val="000000" w:themeColor="text1"/>
                <w:sz w:val="20"/>
                <w:szCs w:val="20"/>
              </w:rPr>
            </w:pPr>
          </w:p>
        </w:tc>
      </w:tr>
      <w:tr w:rsidR="004645BD">
        <w:trPr>
          <w:trHeight w:val="645"/>
        </w:trPr>
        <w:tc>
          <w:tcPr>
            <w:tcW w:w="1844" w:type="dxa"/>
            <w:gridSpan w:val="2"/>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郭伟</w:t>
            </w:r>
          </w:p>
        </w:tc>
        <w:tc>
          <w:tcPr>
            <w:tcW w:w="992"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专家</w:t>
            </w:r>
          </w:p>
          <w:p w:rsidR="008E67FF" w:rsidRDefault="00FA7CBC" w:rsidP="008E67FF">
            <w:pPr>
              <w:spacing w:line="240" w:lineRule="exact"/>
              <w:jc w:val="center"/>
              <w:rPr>
                <w:b/>
                <w:color w:val="000000" w:themeColor="text1"/>
                <w:sz w:val="20"/>
                <w:szCs w:val="20"/>
              </w:rPr>
            </w:pPr>
          </w:p>
        </w:tc>
        <w:tc>
          <w:tcPr>
            <w:tcW w:w="2333" w:type="dxa"/>
            <w:gridSpan w:val="2"/>
            <w:vAlign w:val="center"/>
          </w:tcPr>
          <w:p w:rsidR="008E67FF" w:rsidRDefault="00515591" w:rsidP="008E67FF">
            <w:pPr>
              <w:spacing w:line="240" w:lineRule="exact"/>
              <w:jc w:val="center"/>
              <w:rPr>
                <w:b/>
                <w:color w:val="000000" w:themeColor="text1"/>
                <w:sz w:val="20"/>
                <w:szCs w:val="20"/>
              </w:rPr>
            </w:pPr>
            <w:r>
              <w:rPr>
                <w:b/>
                <w:color w:val="000000" w:themeColor="text1"/>
                <w:sz w:val="20"/>
                <w:szCs w:val="20"/>
              </w:rPr>
              <w:t>35.05.01,35.20.00,39.05.01</w:t>
            </w:r>
          </w:p>
        </w:tc>
      </w:tr>
      <w:tr w:rsidR="004645BD">
        <w:trPr>
          <w:trHeight w:val="510"/>
        </w:trPr>
        <w:tc>
          <w:tcPr>
            <w:tcW w:w="1844" w:type="dxa"/>
            <w:gridSpan w:val="2"/>
            <w:vAlign w:val="center"/>
          </w:tcPr>
          <w:p w:rsidR="00877EB8" w:rsidRDefault="00FA7CBC">
            <w:pPr>
              <w:rPr>
                <w:b/>
                <w:color w:val="000000" w:themeColor="text1"/>
                <w:sz w:val="20"/>
                <w:szCs w:val="20"/>
              </w:rPr>
            </w:pPr>
          </w:p>
        </w:tc>
        <w:tc>
          <w:tcPr>
            <w:tcW w:w="992" w:type="dxa"/>
            <w:vAlign w:val="center"/>
          </w:tcPr>
          <w:p w:rsidR="00877EB8" w:rsidRDefault="00FA7CBC">
            <w:pPr>
              <w:rPr>
                <w:b/>
                <w:color w:val="000000" w:themeColor="text1"/>
                <w:sz w:val="20"/>
                <w:szCs w:val="20"/>
              </w:rPr>
            </w:pPr>
          </w:p>
        </w:tc>
        <w:tc>
          <w:tcPr>
            <w:tcW w:w="1216" w:type="dxa"/>
            <w:vAlign w:val="center"/>
          </w:tcPr>
          <w:p w:rsidR="00877EB8" w:rsidRDefault="00FA7CBC">
            <w:pPr>
              <w:rPr>
                <w:b/>
                <w:color w:val="000000" w:themeColor="text1"/>
                <w:sz w:val="20"/>
                <w:szCs w:val="20"/>
              </w:rPr>
            </w:pPr>
          </w:p>
        </w:tc>
        <w:tc>
          <w:tcPr>
            <w:tcW w:w="3478" w:type="dxa"/>
            <w:gridSpan w:val="3"/>
            <w:vAlign w:val="center"/>
          </w:tcPr>
          <w:p w:rsidR="00877EB8" w:rsidRDefault="00FA7CBC">
            <w:pPr>
              <w:rPr>
                <w:b/>
                <w:color w:val="000000" w:themeColor="text1"/>
                <w:sz w:val="20"/>
                <w:szCs w:val="20"/>
              </w:rPr>
            </w:pPr>
          </w:p>
        </w:tc>
        <w:tc>
          <w:tcPr>
            <w:tcW w:w="2333" w:type="dxa"/>
            <w:gridSpan w:val="2"/>
            <w:vAlign w:val="center"/>
          </w:tcPr>
          <w:p w:rsidR="00877EB8" w:rsidRDefault="00FA7CBC">
            <w:pPr>
              <w:rPr>
                <w:b/>
                <w:color w:val="000000" w:themeColor="text1"/>
                <w:sz w:val="20"/>
                <w:szCs w:val="20"/>
              </w:rPr>
            </w:pPr>
          </w:p>
        </w:tc>
      </w:tr>
      <w:tr w:rsidR="004645BD">
        <w:trPr>
          <w:trHeight w:val="465"/>
        </w:trPr>
        <w:tc>
          <w:tcPr>
            <w:tcW w:w="1844" w:type="dxa"/>
            <w:gridSpan w:val="2"/>
            <w:vAlign w:val="center"/>
          </w:tcPr>
          <w:p w:rsidR="00877EB8" w:rsidRDefault="00FA7CBC">
            <w:pPr>
              <w:rPr>
                <w:b/>
                <w:color w:val="000000" w:themeColor="text1"/>
                <w:sz w:val="20"/>
                <w:szCs w:val="20"/>
              </w:rPr>
            </w:pPr>
          </w:p>
        </w:tc>
        <w:tc>
          <w:tcPr>
            <w:tcW w:w="992" w:type="dxa"/>
            <w:vAlign w:val="center"/>
          </w:tcPr>
          <w:p w:rsidR="00877EB8" w:rsidRDefault="00FA7CBC">
            <w:pPr>
              <w:rPr>
                <w:b/>
                <w:color w:val="000000" w:themeColor="text1"/>
                <w:sz w:val="20"/>
                <w:szCs w:val="20"/>
              </w:rPr>
            </w:pPr>
          </w:p>
        </w:tc>
        <w:tc>
          <w:tcPr>
            <w:tcW w:w="1216" w:type="dxa"/>
            <w:vAlign w:val="center"/>
          </w:tcPr>
          <w:p w:rsidR="00877EB8" w:rsidRDefault="00FA7CBC">
            <w:pPr>
              <w:rPr>
                <w:b/>
                <w:color w:val="000000" w:themeColor="text1"/>
                <w:sz w:val="20"/>
                <w:szCs w:val="20"/>
              </w:rPr>
            </w:pPr>
          </w:p>
        </w:tc>
        <w:tc>
          <w:tcPr>
            <w:tcW w:w="3478" w:type="dxa"/>
            <w:gridSpan w:val="3"/>
            <w:vAlign w:val="center"/>
          </w:tcPr>
          <w:p w:rsidR="00877EB8" w:rsidRDefault="00FA7CBC">
            <w:pPr>
              <w:rPr>
                <w:b/>
                <w:color w:val="000000" w:themeColor="text1"/>
                <w:sz w:val="20"/>
                <w:szCs w:val="20"/>
              </w:rPr>
            </w:pPr>
          </w:p>
        </w:tc>
        <w:tc>
          <w:tcPr>
            <w:tcW w:w="2333" w:type="dxa"/>
            <w:gridSpan w:val="2"/>
            <w:vAlign w:val="center"/>
          </w:tcPr>
          <w:p w:rsidR="00877EB8" w:rsidRDefault="00FA7CBC">
            <w:pPr>
              <w:rPr>
                <w:b/>
                <w:color w:val="000000" w:themeColor="text1"/>
                <w:sz w:val="20"/>
                <w:szCs w:val="20"/>
              </w:rPr>
            </w:pPr>
          </w:p>
        </w:tc>
      </w:tr>
      <w:tr w:rsidR="004645BD">
        <w:trPr>
          <w:trHeight w:val="351"/>
        </w:trPr>
        <w:tc>
          <w:tcPr>
            <w:tcW w:w="1844" w:type="dxa"/>
            <w:gridSpan w:val="2"/>
            <w:vAlign w:val="center"/>
          </w:tcPr>
          <w:p w:rsidR="00877EB8" w:rsidRDefault="00FA7CBC">
            <w:pPr>
              <w:rPr>
                <w:b/>
                <w:color w:val="000000" w:themeColor="text1"/>
                <w:sz w:val="20"/>
                <w:szCs w:val="20"/>
              </w:rPr>
            </w:pPr>
          </w:p>
        </w:tc>
        <w:tc>
          <w:tcPr>
            <w:tcW w:w="992" w:type="dxa"/>
            <w:vAlign w:val="center"/>
          </w:tcPr>
          <w:p w:rsidR="00877EB8" w:rsidRDefault="00FA7CBC">
            <w:pPr>
              <w:rPr>
                <w:b/>
                <w:color w:val="000000" w:themeColor="text1"/>
                <w:sz w:val="20"/>
                <w:szCs w:val="20"/>
              </w:rPr>
            </w:pPr>
          </w:p>
        </w:tc>
        <w:tc>
          <w:tcPr>
            <w:tcW w:w="1216" w:type="dxa"/>
            <w:vAlign w:val="center"/>
          </w:tcPr>
          <w:p w:rsidR="00877EB8" w:rsidRDefault="00FA7CBC">
            <w:pPr>
              <w:rPr>
                <w:b/>
                <w:color w:val="000000" w:themeColor="text1"/>
                <w:sz w:val="20"/>
                <w:szCs w:val="20"/>
              </w:rPr>
            </w:pPr>
          </w:p>
        </w:tc>
        <w:tc>
          <w:tcPr>
            <w:tcW w:w="3478" w:type="dxa"/>
            <w:gridSpan w:val="3"/>
            <w:vAlign w:val="center"/>
          </w:tcPr>
          <w:p w:rsidR="00877EB8" w:rsidRDefault="00FA7CBC">
            <w:pPr>
              <w:rPr>
                <w:b/>
                <w:color w:val="000000" w:themeColor="text1"/>
                <w:sz w:val="20"/>
                <w:szCs w:val="20"/>
              </w:rPr>
            </w:pPr>
          </w:p>
        </w:tc>
        <w:tc>
          <w:tcPr>
            <w:tcW w:w="2333" w:type="dxa"/>
            <w:gridSpan w:val="2"/>
            <w:vAlign w:val="center"/>
          </w:tcPr>
          <w:p w:rsidR="00877EB8" w:rsidRDefault="00FA7CBC">
            <w:pPr>
              <w:rPr>
                <w:b/>
                <w:color w:val="000000" w:themeColor="text1"/>
                <w:sz w:val="20"/>
                <w:szCs w:val="20"/>
              </w:rPr>
            </w:pPr>
          </w:p>
        </w:tc>
      </w:tr>
      <w:tr w:rsidR="004645BD">
        <w:trPr>
          <w:trHeight w:val="351"/>
        </w:trPr>
        <w:tc>
          <w:tcPr>
            <w:tcW w:w="9863" w:type="dxa"/>
            <w:gridSpan w:val="9"/>
            <w:vAlign w:val="center"/>
          </w:tcPr>
          <w:p w:rsidR="00877EB8" w:rsidRDefault="00515591">
            <w:pPr>
              <w:rPr>
                <w:b/>
                <w:color w:val="000000" w:themeColor="text1"/>
                <w:sz w:val="20"/>
                <w:szCs w:val="20"/>
              </w:rPr>
            </w:pPr>
            <w:r>
              <w:rPr>
                <w:rFonts w:hint="eastAsia"/>
                <w:b/>
                <w:color w:val="000000" w:themeColor="text1"/>
                <w:sz w:val="20"/>
                <w:szCs w:val="20"/>
              </w:rPr>
              <w:t>与审核组同行人员</w:t>
            </w:r>
          </w:p>
        </w:tc>
      </w:tr>
      <w:tr w:rsidR="004645BD">
        <w:trPr>
          <w:trHeight w:val="351"/>
        </w:trPr>
        <w:tc>
          <w:tcPr>
            <w:tcW w:w="1844" w:type="dxa"/>
            <w:gridSpan w:val="2"/>
            <w:vAlign w:val="center"/>
          </w:tcPr>
          <w:p w:rsidR="00877EB8" w:rsidRDefault="00515591">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15591">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1559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1559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15591">
            <w:pPr>
              <w:rPr>
                <w:b/>
                <w:color w:val="000000" w:themeColor="text1"/>
                <w:sz w:val="20"/>
                <w:szCs w:val="20"/>
              </w:rPr>
            </w:pPr>
            <w:r>
              <w:rPr>
                <w:rFonts w:hint="eastAsia"/>
                <w:b/>
                <w:color w:val="000000" w:themeColor="text1"/>
                <w:sz w:val="20"/>
                <w:szCs w:val="20"/>
              </w:rPr>
              <w:t>备注</w:t>
            </w:r>
          </w:p>
        </w:tc>
      </w:tr>
      <w:tr w:rsidR="004645BD">
        <w:trPr>
          <w:trHeight w:val="351"/>
        </w:trPr>
        <w:tc>
          <w:tcPr>
            <w:tcW w:w="1844" w:type="dxa"/>
            <w:gridSpan w:val="2"/>
            <w:vAlign w:val="center"/>
          </w:tcPr>
          <w:p w:rsidR="00877EB8" w:rsidRDefault="00FA7CBC">
            <w:pPr>
              <w:rPr>
                <w:b/>
                <w:color w:val="000000" w:themeColor="text1"/>
              </w:rPr>
            </w:pPr>
          </w:p>
        </w:tc>
        <w:tc>
          <w:tcPr>
            <w:tcW w:w="992" w:type="dxa"/>
            <w:vAlign w:val="center"/>
          </w:tcPr>
          <w:p w:rsidR="00877EB8" w:rsidRDefault="00FA7CBC">
            <w:pPr>
              <w:rPr>
                <w:b/>
                <w:color w:val="000000" w:themeColor="text1"/>
              </w:rPr>
            </w:pPr>
          </w:p>
        </w:tc>
        <w:tc>
          <w:tcPr>
            <w:tcW w:w="1216" w:type="dxa"/>
            <w:vAlign w:val="center"/>
          </w:tcPr>
          <w:p w:rsidR="00877EB8" w:rsidRDefault="00FA7CBC">
            <w:pPr>
              <w:rPr>
                <w:b/>
                <w:color w:val="000000" w:themeColor="text1"/>
              </w:rPr>
            </w:pPr>
          </w:p>
        </w:tc>
        <w:tc>
          <w:tcPr>
            <w:tcW w:w="3478" w:type="dxa"/>
            <w:gridSpan w:val="3"/>
            <w:vAlign w:val="center"/>
          </w:tcPr>
          <w:p w:rsidR="00877EB8" w:rsidRDefault="00FA7CBC">
            <w:pPr>
              <w:rPr>
                <w:b/>
                <w:color w:val="000000" w:themeColor="text1"/>
              </w:rPr>
            </w:pPr>
          </w:p>
        </w:tc>
        <w:tc>
          <w:tcPr>
            <w:tcW w:w="2333" w:type="dxa"/>
            <w:gridSpan w:val="2"/>
            <w:vAlign w:val="center"/>
          </w:tcPr>
          <w:p w:rsidR="00877EB8" w:rsidRDefault="00FA7CBC">
            <w:pPr>
              <w:rPr>
                <w:b/>
                <w:color w:val="000000" w:themeColor="text1"/>
              </w:rPr>
            </w:pPr>
          </w:p>
        </w:tc>
      </w:tr>
      <w:tr w:rsidR="004645BD">
        <w:trPr>
          <w:trHeight w:val="351"/>
        </w:trPr>
        <w:tc>
          <w:tcPr>
            <w:tcW w:w="1844" w:type="dxa"/>
            <w:gridSpan w:val="2"/>
            <w:vAlign w:val="center"/>
          </w:tcPr>
          <w:p w:rsidR="00877EB8" w:rsidRDefault="00FA7CBC">
            <w:pPr>
              <w:rPr>
                <w:b/>
                <w:color w:val="000000" w:themeColor="text1"/>
              </w:rPr>
            </w:pPr>
          </w:p>
        </w:tc>
        <w:tc>
          <w:tcPr>
            <w:tcW w:w="992" w:type="dxa"/>
            <w:vAlign w:val="center"/>
          </w:tcPr>
          <w:p w:rsidR="00877EB8" w:rsidRDefault="00FA7CBC">
            <w:pPr>
              <w:rPr>
                <w:b/>
                <w:color w:val="000000" w:themeColor="text1"/>
              </w:rPr>
            </w:pPr>
          </w:p>
        </w:tc>
        <w:tc>
          <w:tcPr>
            <w:tcW w:w="1216" w:type="dxa"/>
            <w:vAlign w:val="center"/>
          </w:tcPr>
          <w:p w:rsidR="00877EB8" w:rsidRDefault="00FA7CBC">
            <w:pPr>
              <w:rPr>
                <w:b/>
                <w:color w:val="000000" w:themeColor="text1"/>
              </w:rPr>
            </w:pPr>
          </w:p>
        </w:tc>
        <w:tc>
          <w:tcPr>
            <w:tcW w:w="3478" w:type="dxa"/>
            <w:gridSpan w:val="3"/>
            <w:vAlign w:val="center"/>
          </w:tcPr>
          <w:p w:rsidR="00877EB8" w:rsidRDefault="00FA7CBC">
            <w:pPr>
              <w:rPr>
                <w:b/>
                <w:color w:val="000000" w:themeColor="text1"/>
              </w:rPr>
            </w:pPr>
          </w:p>
        </w:tc>
        <w:tc>
          <w:tcPr>
            <w:tcW w:w="2333" w:type="dxa"/>
            <w:gridSpan w:val="2"/>
            <w:vAlign w:val="center"/>
          </w:tcPr>
          <w:p w:rsidR="00877EB8" w:rsidRDefault="00FA7CBC">
            <w:pPr>
              <w:rPr>
                <w:b/>
                <w:color w:val="000000" w:themeColor="text1"/>
              </w:rPr>
            </w:pPr>
          </w:p>
        </w:tc>
      </w:tr>
    </w:tbl>
    <w:p w:rsidR="00877EB8" w:rsidRDefault="0051559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645BD">
        <w:tc>
          <w:tcPr>
            <w:tcW w:w="2269" w:type="dxa"/>
            <w:vAlign w:val="center"/>
          </w:tcPr>
          <w:p w:rsidR="00877EB8" w:rsidRDefault="00F41A20">
            <w:pPr>
              <w:rPr>
                <w:rFonts w:ascii="宋体" w:hAnsiTheme="minorHAnsi" w:cs="宋体"/>
                <w:color w:val="000000" w:themeColor="text1"/>
                <w:kern w:val="0"/>
                <w:sz w:val="20"/>
                <w:szCs w:val="20"/>
              </w:rPr>
            </w:pPr>
            <w:r>
              <w:rPr>
                <w:rFonts w:hint="eastAsia"/>
                <w:szCs w:val="21"/>
              </w:rPr>
              <w:t>■</w:t>
            </w:r>
            <w:r w:rsidR="00515591">
              <w:rPr>
                <w:rFonts w:ascii="宋体" w:hAnsiTheme="minorHAnsi" w:cs="宋体"/>
                <w:color w:val="000000" w:themeColor="text1"/>
                <w:kern w:val="0"/>
                <w:sz w:val="20"/>
                <w:szCs w:val="20"/>
              </w:rPr>
              <w:t>QMS/</w:t>
            </w:r>
            <w:r w:rsidR="00515591">
              <w:rPr>
                <w:rFonts w:ascii="宋体" w:hAnsiTheme="minorHAnsi" w:cs="宋体" w:hint="eastAsia"/>
                <w:color w:val="000000" w:themeColor="text1"/>
                <w:kern w:val="0"/>
                <w:sz w:val="20"/>
                <w:szCs w:val="20"/>
              </w:rPr>
              <w:t>□</w:t>
            </w:r>
            <w:r w:rsidR="00515591">
              <w:rPr>
                <w:rFonts w:ascii="宋体" w:hAnsiTheme="minorHAnsi" w:cs="宋体"/>
                <w:color w:val="000000" w:themeColor="text1"/>
                <w:kern w:val="0"/>
                <w:sz w:val="20"/>
                <w:szCs w:val="20"/>
              </w:rPr>
              <w:t>EMS/</w:t>
            </w:r>
            <w:r w:rsidR="00515591">
              <w:rPr>
                <w:rFonts w:ascii="宋体" w:hAnsiTheme="minorHAnsi" w:cs="宋体" w:hint="eastAsia"/>
                <w:color w:val="000000" w:themeColor="text1"/>
                <w:kern w:val="0"/>
                <w:sz w:val="20"/>
                <w:szCs w:val="20"/>
              </w:rPr>
              <w:t>□</w:t>
            </w:r>
            <w:r w:rsidR="00515591">
              <w:rPr>
                <w:rFonts w:ascii="宋体" w:hAnsiTheme="minorHAnsi" w:cs="宋体"/>
                <w:color w:val="000000" w:themeColor="text1"/>
                <w:kern w:val="0"/>
                <w:sz w:val="20"/>
                <w:szCs w:val="20"/>
              </w:rPr>
              <w:t>OHSMS</w:t>
            </w:r>
          </w:p>
          <w:p w:rsidR="00877EB8" w:rsidRDefault="0051559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1559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45BD">
        <w:tc>
          <w:tcPr>
            <w:tcW w:w="2269" w:type="dxa"/>
            <w:vAlign w:val="center"/>
          </w:tcPr>
          <w:p w:rsidR="00877EB8" w:rsidRDefault="0051559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1559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1559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45BD">
        <w:tc>
          <w:tcPr>
            <w:tcW w:w="2269" w:type="dxa"/>
            <w:vAlign w:val="center"/>
          </w:tcPr>
          <w:p w:rsidR="00877EB8" w:rsidRDefault="0051559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1559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A7CBC">
      <w:pPr>
        <w:rPr>
          <w:rFonts w:ascii="宋体" w:hAnsi="宋体"/>
          <w:b/>
          <w:color w:val="000000" w:themeColor="text1"/>
          <w:sz w:val="16"/>
          <w:szCs w:val="16"/>
        </w:rPr>
      </w:pPr>
    </w:p>
    <w:p w:rsidR="00877EB8" w:rsidRDefault="0051559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41A20" w:rsidRDefault="00515591"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F41A20" w:rsidRDefault="00F41A20" w:rsidP="00071D0F">
      <w:pPr>
        <w:jc w:val="left"/>
        <w:rPr>
          <w:rFonts w:ascii="宋体" w:hAnsi="宋体"/>
          <w:b/>
          <w:color w:val="000000" w:themeColor="text1"/>
          <w:spacing w:val="-10"/>
          <w:sz w:val="20"/>
          <w:szCs w:val="20"/>
        </w:rPr>
      </w:pPr>
    </w:p>
    <w:p w:rsidR="00071D0F" w:rsidRPr="00071D0F" w:rsidRDefault="00515591" w:rsidP="00F41A2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645BD">
        <w:trPr>
          <w:trHeight w:val="293"/>
          <w:jc w:val="center"/>
        </w:trPr>
        <w:tc>
          <w:tcPr>
            <w:tcW w:w="1919" w:type="dxa"/>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1559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陕西得人视觉文化传播有限公司</w:t>
            </w:r>
            <w:bookmarkEnd w:id="5"/>
          </w:p>
        </w:tc>
        <w:tc>
          <w:tcPr>
            <w:tcW w:w="1134" w:type="dxa"/>
            <w:gridSpan w:val="3"/>
          </w:tcPr>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1559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4645BD">
        <w:trPr>
          <w:trHeight w:val="307"/>
          <w:jc w:val="center"/>
        </w:trPr>
        <w:tc>
          <w:tcPr>
            <w:tcW w:w="1919" w:type="dxa"/>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1559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陕西省西安市高新区丈八街办</w:t>
            </w:r>
            <w:proofErr w:type="gramStart"/>
            <w:r>
              <w:rPr>
                <w:rFonts w:ascii="宋体" w:hAnsi="宋体"/>
                <w:b/>
                <w:color w:val="000000" w:themeColor="text1"/>
                <w:sz w:val="20"/>
                <w:szCs w:val="20"/>
              </w:rPr>
              <w:t>唐延路35号旺座</w:t>
            </w:r>
            <w:proofErr w:type="gramEnd"/>
            <w:r>
              <w:rPr>
                <w:rFonts w:ascii="宋体" w:hAnsi="宋体"/>
                <w:b/>
                <w:color w:val="000000" w:themeColor="text1"/>
                <w:sz w:val="20"/>
                <w:szCs w:val="20"/>
              </w:rPr>
              <w:t>现代城D502</w:t>
            </w:r>
            <w:bookmarkEnd w:id="7"/>
          </w:p>
        </w:tc>
        <w:tc>
          <w:tcPr>
            <w:tcW w:w="540" w:type="dxa"/>
            <w:vMerge w:val="restart"/>
          </w:tcPr>
          <w:p w:rsidR="00877EB8" w:rsidRDefault="0051559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15591"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710065</w:t>
            </w:r>
            <w:bookmarkEnd w:id="8"/>
          </w:p>
        </w:tc>
      </w:tr>
      <w:tr w:rsidR="004645BD">
        <w:trPr>
          <w:trHeight w:val="315"/>
          <w:jc w:val="center"/>
        </w:trPr>
        <w:tc>
          <w:tcPr>
            <w:tcW w:w="1919" w:type="dxa"/>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1559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陕西省西安市高新区丈八街办</w:t>
            </w:r>
            <w:proofErr w:type="gramStart"/>
            <w:r>
              <w:rPr>
                <w:rFonts w:ascii="宋体" w:hAnsi="宋体"/>
                <w:b/>
                <w:color w:val="000000" w:themeColor="text1"/>
                <w:sz w:val="20"/>
                <w:szCs w:val="20"/>
              </w:rPr>
              <w:t>唐延路35号旺座</w:t>
            </w:r>
            <w:proofErr w:type="gramEnd"/>
            <w:r>
              <w:rPr>
                <w:rFonts w:ascii="宋体" w:hAnsi="宋体"/>
                <w:b/>
                <w:color w:val="000000" w:themeColor="text1"/>
                <w:sz w:val="20"/>
                <w:szCs w:val="20"/>
              </w:rPr>
              <w:t>现代城D502</w:t>
            </w:r>
            <w:bookmarkEnd w:id="9"/>
          </w:p>
        </w:tc>
        <w:tc>
          <w:tcPr>
            <w:tcW w:w="540" w:type="dxa"/>
            <w:vMerge/>
            <w:vAlign w:val="center"/>
          </w:tcPr>
          <w:p w:rsidR="00877EB8" w:rsidRDefault="00FA7CBC">
            <w:pPr>
              <w:spacing w:line="320" w:lineRule="exact"/>
              <w:jc w:val="center"/>
              <w:rPr>
                <w:rFonts w:ascii="宋体" w:hAnsi="宋体"/>
                <w:b/>
                <w:color w:val="000000" w:themeColor="text1"/>
                <w:sz w:val="20"/>
                <w:szCs w:val="20"/>
              </w:rPr>
            </w:pPr>
          </w:p>
        </w:tc>
        <w:tc>
          <w:tcPr>
            <w:tcW w:w="1297" w:type="dxa"/>
          </w:tcPr>
          <w:p w:rsidR="00877EB8" w:rsidRDefault="0051559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710065</w:t>
            </w:r>
            <w:bookmarkEnd w:id="10"/>
          </w:p>
        </w:tc>
      </w:tr>
      <w:tr w:rsidR="004645BD">
        <w:trPr>
          <w:trHeight w:val="315"/>
          <w:jc w:val="center"/>
        </w:trPr>
        <w:tc>
          <w:tcPr>
            <w:tcW w:w="1919" w:type="dxa"/>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A7CBC">
            <w:pPr>
              <w:spacing w:line="320" w:lineRule="exact"/>
              <w:rPr>
                <w:rFonts w:ascii="宋体" w:hAnsi="宋体"/>
                <w:b/>
                <w:color w:val="000000" w:themeColor="text1"/>
                <w:sz w:val="20"/>
                <w:szCs w:val="20"/>
              </w:rPr>
            </w:pPr>
          </w:p>
        </w:tc>
        <w:tc>
          <w:tcPr>
            <w:tcW w:w="540" w:type="dxa"/>
            <w:vMerge/>
            <w:vAlign w:val="center"/>
          </w:tcPr>
          <w:p w:rsidR="00877EB8" w:rsidRDefault="00FA7CBC">
            <w:pPr>
              <w:spacing w:line="320" w:lineRule="exact"/>
              <w:jc w:val="center"/>
              <w:rPr>
                <w:rFonts w:ascii="宋体" w:hAnsi="宋体"/>
                <w:b/>
                <w:color w:val="000000" w:themeColor="text1"/>
                <w:sz w:val="20"/>
                <w:szCs w:val="20"/>
              </w:rPr>
            </w:pPr>
          </w:p>
        </w:tc>
        <w:tc>
          <w:tcPr>
            <w:tcW w:w="1297" w:type="dxa"/>
          </w:tcPr>
          <w:p w:rsidR="00877EB8" w:rsidRDefault="00FA7CBC">
            <w:pPr>
              <w:spacing w:line="320" w:lineRule="exact"/>
              <w:rPr>
                <w:rFonts w:ascii="宋体" w:hAnsi="宋体"/>
                <w:b/>
                <w:color w:val="000000" w:themeColor="text1"/>
                <w:sz w:val="20"/>
                <w:szCs w:val="20"/>
              </w:rPr>
            </w:pPr>
          </w:p>
        </w:tc>
      </w:tr>
      <w:tr w:rsidR="004645BD">
        <w:trPr>
          <w:trHeight w:val="315"/>
          <w:jc w:val="center"/>
        </w:trPr>
        <w:tc>
          <w:tcPr>
            <w:tcW w:w="1919" w:type="dxa"/>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A7CBC">
            <w:pPr>
              <w:spacing w:line="320" w:lineRule="exact"/>
              <w:rPr>
                <w:rFonts w:ascii="宋体" w:hAnsi="宋体"/>
                <w:b/>
                <w:color w:val="000000" w:themeColor="text1"/>
                <w:sz w:val="20"/>
                <w:szCs w:val="20"/>
              </w:rPr>
            </w:pPr>
          </w:p>
        </w:tc>
        <w:tc>
          <w:tcPr>
            <w:tcW w:w="540" w:type="dxa"/>
            <w:vMerge/>
            <w:vAlign w:val="center"/>
          </w:tcPr>
          <w:p w:rsidR="00877EB8" w:rsidRDefault="00FA7CBC">
            <w:pPr>
              <w:spacing w:line="320" w:lineRule="exact"/>
              <w:jc w:val="center"/>
              <w:rPr>
                <w:rFonts w:ascii="宋体" w:hAnsi="宋体"/>
                <w:b/>
                <w:color w:val="000000" w:themeColor="text1"/>
                <w:sz w:val="20"/>
                <w:szCs w:val="20"/>
              </w:rPr>
            </w:pPr>
          </w:p>
        </w:tc>
        <w:tc>
          <w:tcPr>
            <w:tcW w:w="1297" w:type="dxa"/>
          </w:tcPr>
          <w:p w:rsidR="00877EB8" w:rsidRDefault="00FA7CBC">
            <w:pPr>
              <w:spacing w:line="320" w:lineRule="exact"/>
              <w:rPr>
                <w:rFonts w:ascii="宋体" w:hAnsi="宋体"/>
                <w:b/>
                <w:color w:val="000000" w:themeColor="text1"/>
                <w:sz w:val="20"/>
                <w:szCs w:val="20"/>
              </w:rPr>
            </w:pPr>
          </w:p>
        </w:tc>
      </w:tr>
      <w:tr w:rsidR="004645BD">
        <w:trPr>
          <w:trHeight w:val="237"/>
          <w:jc w:val="center"/>
        </w:trPr>
        <w:tc>
          <w:tcPr>
            <w:tcW w:w="1919" w:type="dxa"/>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77EB8" w:rsidRDefault="00FA7CBC">
            <w:pPr>
              <w:spacing w:line="320" w:lineRule="exact"/>
              <w:rPr>
                <w:rFonts w:ascii="宋体" w:hAnsi="宋体"/>
                <w:b/>
                <w:color w:val="000000" w:themeColor="text1"/>
                <w:sz w:val="20"/>
                <w:szCs w:val="20"/>
              </w:rPr>
            </w:pPr>
          </w:p>
        </w:tc>
        <w:tc>
          <w:tcPr>
            <w:tcW w:w="540" w:type="dxa"/>
            <w:vMerge/>
            <w:vAlign w:val="center"/>
          </w:tcPr>
          <w:p w:rsidR="00877EB8" w:rsidRDefault="00FA7CBC">
            <w:pPr>
              <w:spacing w:line="320" w:lineRule="exact"/>
              <w:jc w:val="center"/>
              <w:rPr>
                <w:rFonts w:ascii="宋体" w:hAnsi="宋体"/>
                <w:b/>
                <w:color w:val="000000" w:themeColor="text1"/>
                <w:sz w:val="20"/>
                <w:szCs w:val="20"/>
              </w:rPr>
            </w:pPr>
          </w:p>
        </w:tc>
        <w:tc>
          <w:tcPr>
            <w:tcW w:w="1297" w:type="dxa"/>
          </w:tcPr>
          <w:p w:rsidR="00877EB8" w:rsidRDefault="00FA7CBC">
            <w:pPr>
              <w:spacing w:line="320" w:lineRule="exact"/>
              <w:rPr>
                <w:rFonts w:ascii="宋体" w:hAnsi="宋体"/>
                <w:b/>
                <w:color w:val="000000" w:themeColor="text1"/>
                <w:sz w:val="20"/>
                <w:szCs w:val="20"/>
              </w:rPr>
            </w:pPr>
          </w:p>
        </w:tc>
      </w:tr>
      <w:tr w:rsidR="004645BD">
        <w:trPr>
          <w:trHeight w:val="247"/>
          <w:jc w:val="center"/>
        </w:trPr>
        <w:tc>
          <w:tcPr>
            <w:tcW w:w="1919" w:type="dxa"/>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1559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李春红</w:t>
            </w:r>
            <w:bookmarkEnd w:id="11"/>
          </w:p>
        </w:tc>
        <w:tc>
          <w:tcPr>
            <w:tcW w:w="1362" w:type="dxa"/>
            <w:gridSpan w:val="2"/>
            <w:vAlign w:val="center"/>
          </w:tcPr>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1559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15829553469</w:t>
            </w:r>
            <w:bookmarkEnd w:id="12"/>
          </w:p>
        </w:tc>
        <w:tc>
          <w:tcPr>
            <w:tcW w:w="965" w:type="dxa"/>
            <w:gridSpan w:val="3"/>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A7CBC">
            <w:pPr>
              <w:spacing w:line="320" w:lineRule="exact"/>
              <w:jc w:val="center"/>
              <w:rPr>
                <w:rFonts w:ascii="宋体" w:hAnsi="宋体"/>
                <w:b/>
                <w:color w:val="000000" w:themeColor="text1"/>
                <w:sz w:val="20"/>
                <w:szCs w:val="20"/>
              </w:rPr>
            </w:pPr>
            <w:bookmarkStart w:id="13" w:name="联系人传真"/>
            <w:bookmarkEnd w:id="13"/>
          </w:p>
        </w:tc>
      </w:tr>
      <w:tr w:rsidR="004645BD">
        <w:trPr>
          <w:jc w:val="center"/>
        </w:trPr>
        <w:tc>
          <w:tcPr>
            <w:tcW w:w="1919" w:type="dxa"/>
            <w:vAlign w:val="center"/>
          </w:tcPr>
          <w:p w:rsidR="00877EB8" w:rsidRDefault="0051559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1559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刘春洪</w:t>
            </w:r>
            <w:bookmarkEnd w:id="14"/>
          </w:p>
        </w:tc>
        <w:tc>
          <w:tcPr>
            <w:tcW w:w="1362" w:type="dxa"/>
            <w:gridSpan w:val="2"/>
            <w:vAlign w:val="center"/>
          </w:tcPr>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41A20">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刘春洪</w:t>
            </w:r>
          </w:p>
        </w:tc>
        <w:tc>
          <w:tcPr>
            <w:tcW w:w="1440" w:type="dxa"/>
            <w:gridSpan w:val="5"/>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1559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刘春洪</w:t>
            </w:r>
            <w:bookmarkEnd w:id="16"/>
          </w:p>
        </w:tc>
      </w:tr>
      <w:tr w:rsidR="004645BD">
        <w:trPr>
          <w:trHeight w:val="1050"/>
          <w:jc w:val="center"/>
        </w:trPr>
        <w:tc>
          <w:tcPr>
            <w:tcW w:w="1919" w:type="dxa"/>
            <w:vAlign w:val="center"/>
          </w:tcPr>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A7CBC">
            <w:pPr>
              <w:spacing w:line="320" w:lineRule="exact"/>
              <w:jc w:val="center"/>
              <w:rPr>
                <w:rFonts w:ascii="宋体" w:hAnsi="宋体"/>
                <w:b/>
                <w:color w:val="000000" w:themeColor="text1"/>
                <w:sz w:val="20"/>
                <w:szCs w:val="20"/>
              </w:rPr>
            </w:pPr>
          </w:p>
        </w:tc>
        <w:tc>
          <w:tcPr>
            <w:tcW w:w="7957" w:type="dxa"/>
            <w:gridSpan w:val="14"/>
          </w:tcPr>
          <w:p w:rsidR="00877EB8" w:rsidRDefault="00F41A2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礼仪庆典活动策划</w:t>
            </w:r>
            <w:r w:rsidR="00515591">
              <w:rPr>
                <w:rFonts w:ascii="宋体" w:hAnsi="宋体"/>
                <w:b/>
                <w:color w:val="000000" w:themeColor="text1"/>
                <w:sz w:val="20"/>
                <w:szCs w:val="20"/>
              </w:rPr>
              <w:t>，广告设计制作，视频拍摄制作</w:t>
            </w:r>
            <w:bookmarkEnd w:id="17"/>
          </w:p>
        </w:tc>
      </w:tr>
      <w:tr w:rsidR="004645BD">
        <w:trPr>
          <w:trHeight w:val="606"/>
          <w:jc w:val="center"/>
        </w:trPr>
        <w:tc>
          <w:tcPr>
            <w:tcW w:w="1919" w:type="dxa"/>
            <w:vAlign w:val="center"/>
          </w:tcPr>
          <w:p w:rsidR="00877EB8" w:rsidRDefault="0051559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1559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35.05.01;35.20.00;39.05.01</w:t>
            </w:r>
            <w:bookmarkEnd w:id="18"/>
          </w:p>
        </w:tc>
        <w:tc>
          <w:tcPr>
            <w:tcW w:w="2127" w:type="dxa"/>
            <w:gridSpan w:val="7"/>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1559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41A20">
              <w:rPr>
                <w:rFonts w:hint="eastAsia"/>
                <w:szCs w:val="21"/>
              </w:rPr>
              <w:t>■</w:t>
            </w:r>
            <w:r>
              <w:rPr>
                <w:rFonts w:ascii="宋体" w:hAnsi="宋体" w:hint="eastAsia"/>
                <w:b/>
                <w:color w:val="000000" w:themeColor="text1"/>
                <w:sz w:val="20"/>
                <w:szCs w:val="20"/>
              </w:rPr>
              <w:t>否</w:t>
            </w:r>
          </w:p>
        </w:tc>
      </w:tr>
      <w:tr w:rsidR="004645BD">
        <w:trPr>
          <w:trHeight w:val="564"/>
          <w:jc w:val="center"/>
        </w:trPr>
        <w:tc>
          <w:tcPr>
            <w:tcW w:w="1919" w:type="dxa"/>
            <w:vAlign w:val="center"/>
          </w:tcPr>
          <w:p w:rsidR="00877EB8" w:rsidRDefault="0051559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1559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rsidR="00877EB8" w:rsidRDefault="0051559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A7CBC">
            <w:pPr>
              <w:rPr>
                <w:rFonts w:ascii="宋体" w:hAnsi="宋体"/>
                <w:b/>
                <w:color w:val="000000" w:themeColor="text1"/>
                <w:sz w:val="20"/>
                <w:szCs w:val="20"/>
              </w:rPr>
            </w:pPr>
          </w:p>
        </w:tc>
      </w:tr>
      <w:tr w:rsidR="004645BD">
        <w:trPr>
          <w:cantSplit/>
          <w:jc w:val="center"/>
        </w:trPr>
        <w:tc>
          <w:tcPr>
            <w:tcW w:w="1919" w:type="dxa"/>
            <w:vAlign w:val="center"/>
          </w:tcPr>
          <w:p w:rsidR="00877EB8" w:rsidRDefault="0051559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41A20" w:rsidRDefault="00F41A20">
            <w:pPr>
              <w:widowControl/>
              <w:jc w:val="left"/>
              <w:rPr>
                <w:rFonts w:ascii="宋体" w:hAnsi="宋体"/>
                <w:b/>
                <w:color w:val="000000" w:themeColor="text1"/>
                <w:sz w:val="20"/>
                <w:szCs w:val="20"/>
              </w:rPr>
            </w:pPr>
            <w:bookmarkStart w:id="20" w:name="生产地址"/>
            <w:r>
              <w:rPr>
                <w:rFonts w:hint="eastAsia"/>
              </w:rPr>
              <w:t>陕西省西安市高新区丈八街办</w:t>
            </w:r>
            <w:proofErr w:type="gramStart"/>
            <w:r>
              <w:rPr>
                <w:rFonts w:hint="eastAsia"/>
              </w:rPr>
              <w:t>唐延路</w:t>
            </w:r>
            <w:r>
              <w:t>35</w:t>
            </w:r>
            <w:r>
              <w:rPr>
                <w:rFonts w:hint="eastAsia"/>
              </w:rPr>
              <w:t>号旺座</w:t>
            </w:r>
            <w:proofErr w:type="gramEnd"/>
            <w:r>
              <w:rPr>
                <w:rFonts w:hint="eastAsia"/>
              </w:rPr>
              <w:t>现代城</w:t>
            </w:r>
            <w:r>
              <w:t>D502</w:t>
            </w:r>
            <w:bookmarkEnd w:id="20"/>
            <w:r w:rsidR="005563BD">
              <w:rPr>
                <w:rFonts w:hint="eastAsia"/>
              </w:rPr>
              <w:t>，</w:t>
            </w:r>
          </w:p>
          <w:p w:rsidR="00877EB8" w:rsidRDefault="0051559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1559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41A20">
            <w:pPr>
              <w:rPr>
                <w:rFonts w:ascii="宋体" w:hAnsi="宋体"/>
                <w:b/>
                <w:color w:val="000000" w:themeColor="text1"/>
                <w:sz w:val="20"/>
                <w:szCs w:val="20"/>
              </w:rPr>
            </w:pPr>
            <w:r>
              <w:rPr>
                <w:rFonts w:ascii="华文宋体" w:eastAsia="华文宋体" w:hAnsi="华文宋体" w:hint="eastAsia"/>
                <w:szCs w:val="21"/>
              </w:rPr>
              <w:t>西安市西新街28号</w:t>
            </w:r>
            <w:r w:rsidR="005563BD">
              <w:rPr>
                <w:rFonts w:ascii="华文宋体" w:eastAsia="华文宋体" w:hAnsi="华文宋体" w:hint="eastAsia"/>
                <w:szCs w:val="21"/>
              </w:rPr>
              <w:t>，</w:t>
            </w:r>
          </w:p>
        </w:tc>
      </w:tr>
      <w:tr w:rsidR="004645BD">
        <w:trPr>
          <w:cantSplit/>
          <w:jc w:val="center"/>
        </w:trPr>
        <w:tc>
          <w:tcPr>
            <w:tcW w:w="1919" w:type="dxa"/>
            <w:vAlign w:val="center"/>
          </w:tcPr>
          <w:p w:rsidR="00877EB8" w:rsidRDefault="0051559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1559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A7CBC">
            <w:pPr>
              <w:widowControl/>
              <w:jc w:val="left"/>
              <w:rPr>
                <w:rFonts w:ascii="宋体" w:hAnsi="宋体"/>
                <w:b/>
                <w:color w:val="000000" w:themeColor="text1"/>
                <w:sz w:val="20"/>
                <w:szCs w:val="20"/>
              </w:rPr>
            </w:pPr>
          </w:p>
        </w:tc>
      </w:tr>
    </w:tbl>
    <w:p w:rsidR="00877EB8" w:rsidRDefault="00FA7CBC" w:rsidP="00F41A20">
      <w:pPr>
        <w:snapToGrid w:val="0"/>
        <w:spacing w:afterLines="30" w:after="93"/>
        <w:jc w:val="center"/>
        <w:rPr>
          <w:rFonts w:ascii="楷体" w:eastAsia="楷体" w:hAnsi="楷体"/>
          <w:b/>
          <w:color w:val="000000" w:themeColor="text1"/>
          <w:sz w:val="28"/>
          <w:szCs w:val="28"/>
        </w:rPr>
      </w:pPr>
    </w:p>
    <w:p w:rsidR="00F41A20" w:rsidRDefault="00F41A20" w:rsidP="00F41A20">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F41A20" w:rsidRDefault="00F41A20" w:rsidP="00F41A20">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F41A20" w:rsidRDefault="00F41A20" w:rsidP="00F41A20">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F41A20" w:rsidRDefault="00F41A20" w:rsidP="00F41A20">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F41A20" w:rsidTr="005563BD">
        <w:tc>
          <w:tcPr>
            <w:tcW w:w="3117"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F41A20" w:rsidTr="005563BD">
        <w:tc>
          <w:tcPr>
            <w:tcW w:w="3117"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left"/>
              <w:rPr>
                <w:rFonts w:ascii="宋体" w:hAnsi="宋体"/>
              </w:rPr>
            </w:pPr>
            <w:r>
              <w:rPr>
                <w:rFonts w:ascii="宋体" w:hAnsi="宋体" w:hint="eastAsia"/>
              </w:rPr>
              <w:t>高管层</w:t>
            </w:r>
          </w:p>
        </w:tc>
        <w:tc>
          <w:tcPr>
            <w:tcW w:w="6800"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left"/>
              <w:rPr>
                <w:rFonts w:ascii="宋体" w:hAnsi="宋体"/>
              </w:rPr>
            </w:pPr>
            <w:r>
              <w:rPr>
                <w:rFonts w:ascii="宋体" w:hAnsi="宋体" w:hint="eastAsia"/>
              </w:rPr>
              <w:t>内外部环境、风险识别、资源支持、内部沟通、职责权限、管理评审等</w:t>
            </w:r>
          </w:p>
        </w:tc>
      </w:tr>
      <w:tr w:rsidR="00F41A20" w:rsidTr="005563BD">
        <w:tc>
          <w:tcPr>
            <w:tcW w:w="3117" w:type="dxa"/>
            <w:tcBorders>
              <w:top w:val="single" w:sz="4" w:space="0" w:color="auto"/>
              <w:left w:val="single" w:sz="4" w:space="0" w:color="auto"/>
              <w:bottom w:val="single" w:sz="4" w:space="0" w:color="auto"/>
              <w:right w:val="single" w:sz="4" w:space="0" w:color="auto"/>
            </w:tcBorders>
            <w:hideMark/>
          </w:tcPr>
          <w:p w:rsidR="00F41A20" w:rsidRDefault="005563BD" w:rsidP="00430F5C">
            <w:pPr>
              <w:jc w:val="left"/>
              <w:rPr>
                <w:rFonts w:ascii="宋体" w:hAnsi="宋体"/>
              </w:rPr>
            </w:pPr>
            <w:r>
              <w:rPr>
                <w:rFonts w:ascii="宋体" w:hAnsi="宋体" w:hint="eastAsia"/>
              </w:rPr>
              <w:t>管理部</w:t>
            </w:r>
          </w:p>
        </w:tc>
        <w:tc>
          <w:tcPr>
            <w:tcW w:w="6800"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left"/>
              <w:rPr>
                <w:rFonts w:ascii="宋体" w:hAnsi="宋体"/>
              </w:rPr>
            </w:pPr>
            <w:r>
              <w:rPr>
                <w:rFonts w:ascii="宋体" w:hAnsi="宋体" w:hint="eastAsia"/>
              </w:rPr>
              <w:t>人力资源管理过程；成文信息管理；</w:t>
            </w:r>
            <w:r w:rsidR="005563BD">
              <w:rPr>
                <w:rFonts w:ascii="宋体" w:hAnsi="宋体" w:hint="eastAsia"/>
              </w:rPr>
              <w:t>采购过程、销售过程、客户满意等过程</w:t>
            </w:r>
            <w:r w:rsidR="005563BD">
              <w:rPr>
                <w:rFonts w:ascii="宋体" w:hAnsi="宋体" w:hint="eastAsia"/>
              </w:rPr>
              <w:t>，</w:t>
            </w:r>
            <w:r>
              <w:rPr>
                <w:rFonts w:ascii="宋体" w:hAnsi="宋体" w:hint="eastAsia"/>
              </w:rPr>
              <w:t>内审管理；</w:t>
            </w:r>
          </w:p>
        </w:tc>
      </w:tr>
      <w:tr w:rsidR="00F41A20" w:rsidTr="005563BD">
        <w:tc>
          <w:tcPr>
            <w:tcW w:w="3117" w:type="dxa"/>
            <w:tcBorders>
              <w:top w:val="single" w:sz="4" w:space="0" w:color="auto"/>
              <w:left w:val="single" w:sz="4" w:space="0" w:color="auto"/>
              <w:bottom w:val="single" w:sz="4" w:space="0" w:color="auto"/>
              <w:right w:val="single" w:sz="4" w:space="0" w:color="auto"/>
            </w:tcBorders>
            <w:hideMark/>
          </w:tcPr>
          <w:p w:rsidR="00F41A20" w:rsidRDefault="005563BD" w:rsidP="00430F5C">
            <w:pPr>
              <w:jc w:val="left"/>
              <w:rPr>
                <w:rFonts w:ascii="宋体" w:hAnsi="宋体"/>
              </w:rPr>
            </w:pPr>
            <w:r>
              <w:rPr>
                <w:rFonts w:ascii="宋体" w:hAnsi="宋体" w:hint="eastAsia"/>
              </w:rPr>
              <w:t>策划</w:t>
            </w:r>
            <w:r w:rsidR="00F41A20">
              <w:rPr>
                <w:rFonts w:ascii="宋体" w:hAnsi="宋体" w:hint="eastAsia"/>
              </w:rPr>
              <w:t>部</w:t>
            </w:r>
          </w:p>
        </w:tc>
        <w:tc>
          <w:tcPr>
            <w:tcW w:w="6800" w:type="dxa"/>
            <w:tcBorders>
              <w:top w:val="single" w:sz="4" w:space="0" w:color="auto"/>
              <w:left w:val="single" w:sz="4" w:space="0" w:color="auto"/>
              <w:bottom w:val="single" w:sz="4" w:space="0" w:color="auto"/>
              <w:right w:val="single" w:sz="4" w:space="0" w:color="auto"/>
            </w:tcBorders>
            <w:hideMark/>
          </w:tcPr>
          <w:p w:rsidR="00F41A20" w:rsidRDefault="005563BD" w:rsidP="00430F5C">
            <w:pPr>
              <w:jc w:val="left"/>
              <w:rPr>
                <w:rFonts w:ascii="宋体" w:hAnsi="宋体"/>
              </w:rPr>
            </w:pPr>
            <w:r>
              <w:rPr>
                <w:rFonts w:ascii="宋体" w:hAnsi="宋体" w:hint="eastAsia"/>
              </w:rPr>
              <w:t>基础设施、过程环境、生产实现过程控制；</w:t>
            </w:r>
            <w:r w:rsidRPr="005563BD">
              <w:rPr>
                <w:rFonts w:ascii="宋体" w:hAnsi="宋体" w:hint="eastAsia"/>
              </w:rPr>
              <w:t>礼仪庆典活动策划，广告设计</w:t>
            </w:r>
            <w:r w:rsidRPr="005563BD">
              <w:rPr>
                <w:rFonts w:ascii="宋体" w:hAnsi="宋体" w:hint="eastAsia"/>
              </w:rPr>
              <w:t>，</w:t>
            </w:r>
            <w:r>
              <w:rPr>
                <w:rFonts w:ascii="宋体" w:hAnsi="宋体" w:hint="eastAsia"/>
              </w:rPr>
              <w:t>不合格品的管控、监视和测量控制</w:t>
            </w:r>
          </w:p>
        </w:tc>
      </w:tr>
      <w:tr w:rsidR="00F41A20" w:rsidTr="005563BD">
        <w:tc>
          <w:tcPr>
            <w:tcW w:w="3117" w:type="dxa"/>
            <w:tcBorders>
              <w:top w:val="single" w:sz="4" w:space="0" w:color="auto"/>
              <w:left w:val="single" w:sz="4" w:space="0" w:color="auto"/>
              <w:bottom w:val="single" w:sz="4" w:space="0" w:color="auto"/>
              <w:right w:val="single" w:sz="4" w:space="0" w:color="auto"/>
            </w:tcBorders>
            <w:hideMark/>
          </w:tcPr>
          <w:p w:rsidR="00F41A20" w:rsidRDefault="005563BD" w:rsidP="00430F5C">
            <w:pPr>
              <w:jc w:val="left"/>
              <w:rPr>
                <w:rFonts w:ascii="宋体" w:hAnsi="宋体"/>
              </w:rPr>
            </w:pPr>
            <w:r>
              <w:rPr>
                <w:rFonts w:ascii="宋体" w:hAnsi="宋体" w:hint="eastAsia"/>
              </w:rPr>
              <w:t>制作</w:t>
            </w:r>
            <w:r w:rsidR="00F41A20">
              <w:rPr>
                <w:rFonts w:ascii="宋体" w:hAnsi="宋体" w:hint="eastAsia"/>
              </w:rPr>
              <w:t>部</w:t>
            </w:r>
          </w:p>
        </w:tc>
        <w:tc>
          <w:tcPr>
            <w:tcW w:w="6800" w:type="dxa"/>
            <w:tcBorders>
              <w:top w:val="single" w:sz="4" w:space="0" w:color="auto"/>
              <w:left w:val="single" w:sz="4" w:space="0" w:color="auto"/>
              <w:bottom w:val="single" w:sz="4" w:space="0" w:color="auto"/>
              <w:right w:val="single" w:sz="4" w:space="0" w:color="auto"/>
            </w:tcBorders>
            <w:hideMark/>
          </w:tcPr>
          <w:p w:rsidR="00F41A20" w:rsidRDefault="005563BD" w:rsidP="00430F5C">
            <w:pPr>
              <w:jc w:val="left"/>
              <w:rPr>
                <w:rFonts w:ascii="宋体" w:hAnsi="宋体"/>
              </w:rPr>
            </w:pPr>
            <w:r w:rsidRPr="005563BD">
              <w:rPr>
                <w:rFonts w:ascii="宋体" w:hAnsi="宋体" w:hint="eastAsia"/>
              </w:rPr>
              <w:t>广告</w:t>
            </w:r>
            <w:r w:rsidRPr="005563BD">
              <w:rPr>
                <w:rFonts w:ascii="宋体" w:hAnsi="宋体" w:hint="eastAsia"/>
              </w:rPr>
              <w:t>制作，视频拍摄制作</w:t>
            </w:r>
          </w:p>
        </w:tc>
      </w:tr>
      <w:tr w:rsidR="00F41A20" w:rsidTr="005563BD">
        <w:tc>
          <w:tcPr>
            <w:tcW w:w="3117" w:type="dxa"/>
            <w:tcBorders>
              <w:top w:val="single" w:sz="4" w:space="0" w:color="auto"/>
              <w:left w:val="single" w:sz="4" w:space="0" w:color="auto"/>
              <w:bottom w:val="single" w:sz="4" w:space="0" w:color="auto"/>
              <w:right w:val="single" w:sz="4" w:space="0" w:color="auto"/>
            </w:tcBorders>
          </w:tcPr>
          <w:p w:rsidR="00F41A20" w:rsidRDefault="00F41A20" w:rsidP="00430F5C">
            <w:pPr>
              <w:jc w:val="left"/>
              <w:rPr>
                <w:rFonts w:ascii="宋体" w:hAnsi="宋体"/>
              </w:rPr>
            </w:pPr>
          </w:p>
        </w:tc>
        <w:tc>
          <w:tcPr>
            <w:tcW w:w="6800" w:type="dxa"/>
            <w:tcBorders>
              <w:top w:val="single" w:sz="4" w:space="0" w:color="auto"/>
              <w:left w:val="single" w:sz="4" w:space="0" w:color="auto"/>
              <w:bottom w:val="single" w:sz="4" w:space="0" w:color="auto"/>
              <w:right w:val="single" w:sz="4" w:space="0" w:color="auto"/>
            </w:tcBorders>
          </w:tcPr>
          <w:p w:rsidR="00F41A20" w:rsidRDefault="00F41A20" w:rsidP="00430F5C">
            <w:pPr>
              <w:jc w:val="left"/>
              <w:rPr>
                <w:rFonts w:ascii="宋体" w:hAnsi="宋体"/>
              </w:rPr>
            </w:pPr>
          </w:p>
        </w:tc>
      </w:tr>
    </w:tbl>
    <w:p w:rsidR="00F41A20" w:rsidRDefault="00F41A20" w:rsidP="00F41A20">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F41A20" w:rsidRDefault="00F41A20" w:rsidP="00F41A20">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F41A20" w:rsidTr="00430F5C">
        <w:tc>
          <w:tcPr>
            <w:tcW w:w="3119"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F41A20" w:rsidRDefault="00F41A20" w:rsidP="00430F5C">
            <w:pPr>
              <w:jc w:val="center"/>
              <w:rPr>
                <w:rFonts w:ascii="宋体" w:hAnsi="宋体"/>
                <w:b/>
                <w:color w:val="000000"/>
                <w:sz w:val="20"/>
                <w:szCs w:val="20"/>
              </w:rPr>
            </w:pPr>
            <w:r>
              <w:rPr>
                <w:rFonts w:ascii="宋体" w:hAnsi="宋体" w:hint="eastAsia"/>
                <w:b/>
                <w:color w:val="000000"/>
                <w:sz w:val="20"/>
                <w:szCs w:val="20"/>
              </w:rPr>
              <w:t>地址</w:t>
            </w:r>
          </w:p>
        </w:tc>
      </w:tr>
      <w:tr w:rsidR="00F41A20" w:rsidTr="00430F5C">
        <w:tc>
          <w:tcPr>
            <w:tcW w:w="3119" w:type="dxa"/>
            <w:tcBorders>
              <w:top w:val="single" w:sz="4" w:space="0" w:color="auto"/>
              <w:left w:val="single" w:sz="4" w:space="0" w:color="auto"/>
              <w:bottom w:val="single" w:sz="4" w:space="0" w:color="auto"/>
              <w:right w:val="single" w:sz="4" w:space="0" w:color="auto"/>
            </w:tcBorders>
          </w:tcPr>
          <w:p w:rsidR="00F41A20" w:rsidRDefault="00F41A20" w:rsidP="00430F5C">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F41A20" w:rsidRDefault="00F41A20" w:rsidP="00430F5C">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41A20" w:rsidRDefault="00F41A20" w:rsidP="00430F5C">
            <w:pPr>
              <w:jc w:val="center"/>
              <w:rPr>
                <w:rFonts w:ascii="宋体" w:hAnsi="宋体"/>
                <w:b/>
                <w:color w:val="000000"/>
                <w:spacing w:val="-20"/>
                <w:sz w:val="20"/>
                <w:szCs w:val="20"/>
                <w:u w:val="single"/>
              </w:rPr>
            </w:pPr>
          </w:p>
        </w:tc>
      </w:tr>
    </w:tbl>
    <w:p w:rsidR="00F41A20" w:rsidRDefault="00F41A20" w:rsidP="00F41A20">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F41A20" w:rsidRDefault="00F41A20" w:rsidP="00F41A2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w:t>
      </w:r>
      <w:r w:rsidR="005563BD">
        <w:rPr>
          <w:rFonts w:ascii="宋体" w:hAnsi="宋体" w:hint="eastAsia"/>
          <w:b/>
          <w:color w:val="000000"/>
          <w:spacing w:val="-10"/>
          <w:szCs w:val="21"/>
        </w:rPr>
        <w:t>2021.1</w:t>
      </w:r>
      <w:r>
        <w:rPr>
          <w:rFonts w:ascii="宋体" w:hAnsi="宋体" w:hint="eastAsia"/>
          <w:b/>
          <w:color w:val="000000"/>
          <w:spacing w:val="-10"/>
          <w:szCs w:val="21"/>
        </w:rPr>
        <w:t>.1</w:t>
      </w:r>
      <w:r w:rsidR="005563BD">
        <w:rPr>
          <w:rFonts w:ascii="宋体" w:hAnsi="宋体" w:hint="eastAsia"/>
          <w:b/>
          <w:color w:val="000000"/>
          <w:spacing w:val="-10"/>
          <w:szCs w:val="21"/>
        </w:rPr>
        <w:t>0</w:t>
      </w:r>
      <w:r>
        <w:rPr>
          <w:rFonts w:ascii="宋体" w:hAnsi="宋体" w:hint="eastAsia"/>
          <w:b/>
          <w:color w:val="000000"/>
          <w:spacing w:val="-10"/>
          <w:szCs w:val="21"/>
        </w:rPr>
        <w:t>日至2021年</w:t>
      </w:r>
      <w:r w:rsidR="005563BD">
        <w:rPr>
          <w:rFonts w:ascii="宋体" w:hAnsi="宋体" w:hint="eastAsia"/>
          <w:b/>
          <w:color w:val="000000"/>
          <w:spacing w:val="-10"/>
          <w:szCs w:val="21"/>
        </w:rPr>
        <w:t>8</w:t>
      </w:r>
      <w:r>
        <w:rPr>
          <w:rFonts w:ascii="宋体" w:hAnsi="宋体" w:hint="eastAsia"/>
          <w:b/>
          <w:color w:val="000000"/>
          <w:spacing w:val="-10"/>
          <w:szCs w:val="21"/>
        </w:rPr>
        <w:t>月</w:t>
      </w:r>
      <w:r w:rsidR="005563BD">
        <w:rPr>
          <w:rFonts w:ascii="宋体" w:hAnsi="宋体" w:hint="eastAsia"/>
          <w:b/>
          <w:color w:val="000000"/>
          <w:spacing w:val="-10"/>
          <w:szCs w:val="21"/>
        </w:rPr>
        <w:t>2</w:t>
      </w:r>
      <w:r>
        <w:rPr>
          <w:rFonts w:ascii="宋体" w:hAnsi="宋体" w:hint="eastAsia"/>
          <w:b/>
          <w:color w:val="000000"/>
          <w:spacing w:val="-10"/>
          <w:szCs w:val="21"/>
        </w:rPr>
        <w:t>日。</w:t>
      </w:r>
    </w:p>
    <w:p w:rsidR="00F41A20" w:rsidRDefault="00F41A20" w:rsidP="00F41A20">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F41A20" w:rsidRDefault="00F41A20" w:rsidP="00F41A2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lastRenderedPageBreak/>
        <w:t>5. 完成情况说明:</w:t>
      </w:r>
    </w:p>
    <w:p w:rsidR="00F41A20" w:rsidRDefault="00F41A20" w:rsidP="00F41A2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F41A20" w:rsidRDefault="00F41A20" w:rsidP="00F41A20">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F41A20" w:rsidRDefault="00F41A20" w:rsidP="00F41A20">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F41A20" w:rsidRDefault="00F41A20" w:rsidP="00F41A20">
      <w:pPr>
        <w:spacing w:line="360" w:lineRule="auto"/>
        <w:ind w:left="964" w:hangingChars="600" w:hanging="964"/>
        <w:rPr>
          <w:b/>
          <w:bCs/>
          <w:color w:val="000000" w:themeColor="text1"/>
          <w:sz w:val="16"/>
          <w:szCs w:val="16"/>
        </w:rPr>
      </w:pPr>
    </w:p>
    <w:p w:rsidR="00F41A20" w:rsidRDefault="00F41A20" w:rsidP="00F41A20">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F41A20" w:rsidTr="00430F5C">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1A20" w:rsidRDefault="00F41A20" w:rsidP="00430F5C">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D70BCB" w:rsidRPr="00D70BCB" w:rsidRDefault="00D70BCB" w:rsidP="00D70BCB">
            <w:pPr>
              <w:spacing w:line="280" w:lineRule="exact"/>
              <w:ind w:firstLineChars="200" w:firstLine="420"/>
              <w:jc w:val="left"/>
              <w:rPr>
                <w:rFonts w:ascii="宋体" w:hAnsi="宋体" w:cs="宋体"/>
                <w:szCs w:val="21"/>
              </w:rPr>
            </w:pPr>
            <w:r w:rsidRPr="00D70BCB">
              <w:rPr>
                <w:rFonts w:ascii="宋体" w:hAnsi="宋体" w:cs="宋体" w:hint="eastAsia"/>
                <w:szCs w:val="21"/>
              </w:rPr>
              <w:t>该公司2019年8月23日注册，法人、总经理刘春洪，管代：李春红。</w:t>
            </w:r>
          </w:p>
          <w:p w:rsidR="00F41A20" w:rsidRDefault="00D70BCB" w:rsidP="00D70BCB">
            <w:pPr>
              <w:spacing w:line="360" w:lineRule="auto"/>
              <w:ind w:firstLineChars="300" w:firstLine="630"/>
              <w:jc w:val="left"/>
              <w:rPr>
                <w:rFonts w:ascii="宋体" w:hAnsi="宋体" w:cs="宋体"/>
                <w:szCs w:val="21"/>
              </w:rPr>
            </w:pPr>
            <w:r w:rsidRPr="00D70BCB">
              <w:rPr>
                <w:rFonts w:ascii="宋体" w:hAnsi="宋体" w:cs="宋体" w:hint="eastAsia"/>
                <w:szCs w:val="21"/>
              </w:rPr>
              <w:t>注册及办公地址：陕西省西安市高新区丈八街办</w:t>
            </w:r>
            <w:proofErr w:type="gramStart"/>
            <w:r w:rsidRPr="00D70BCB">
              <w:rPr>
                <w:rFonts w:ascii="宋体" w:hAnsi="宋体" w:cs="宋体" w:hint="eastAsia"/>
                <w:szCs w:val="21"/>
              </w:rPr>
              <w:t>唐延路35号旺座</w:t>
            </w:r>
            <w:proofErr w:type="gramEnd"/>
            <w:r w:rsidRPr="00D70BCB">
              <w:rPr>
                <w:rFonts w:ascii="宋体" w:hAnsi="宋体" w:cs="宋体" w:hint="eastAsia"/>
                <w:szCs w:val="21"/>
              </w:rPr>
              <w:t>现代城D502</w:t>
            </w:r>
            <w:r w:rsidR="00F41A20">
              <w:rPr>
                <w:rFonts w:ascii="宋体" w:hAnsi="宋体" w:cs="宋体" w:hint="eastAsia"/>
                <w:szCs w:val="21"/>
              </w:rPr>
              <w:t>。</w:t>
            </w:r>
          </w:p>
          <w:p w:rsidR="00F41A20" w:rsidRDefault="00F41A20" w:rsidP="00430F5C">
            <w:pPr>
              <w:ind w:firstLineChars="200" w:firstLine="420"/>
              <w:rPr>
                <w:rFonts w:ascii="宋体" w:hAnsi="宋体" w:cs="宋体"/>
                <w:szCs w:val="21"/>
              </w:rPr>
            </w:pPr>
            <w:r>
              <w:rPr>
                <w:rFonts w:ascii="宋体" w:hAnsi="宋体" w:cs="宋体" w:hint="eastAsia"/>
                <w:szCs w:val="21"/>
              </w:rPr>
              <w:t>公司现有员工</w:t>
            </w:r>
            <w:r w:rsidR="00D70BCB">
              <w:rPr>
                <w:rFonts w:ascii="宋体" w:hAnsi="宋体" w:cs="宋体" w:hint="eastAsia"/>
                <w:szCs w:val="21"/>
              </w:rPr>
              <w:t>1</w:t>
            </w:r>
            <w:r>
              <w:rPr>
                <w:rFonts w:ascii="宋体" w:hAnsi="宋体" w:cs="宋体" w:hint="eastAsia"/>
                <w:szCs w:val="21"/>
              </w:rPr>
              <w:t>0人，下设</w:t>
            </w:r>
            <w:r w:rsidR="00D70BCB">
              <w:rPr>
                <w:rFonts w:ascii="宋体" w:hAnsi="宋体" w:cs="宋体" w:hint="eastAsia"/>
                <w:szCs w:val="21"/>
              </w:rPr>
              <w:t>管理</w:t>
            </w:r>
            <w:r>
              <w:rPr>
                <w:rFonts w:ascii="宋体" w:hAnsi="宋体" w:cs="宋体" w:hint="eastAsia"/>
                <w:szCs w:val="21"/>
              </w:rPr>
              <w:t>部、</w:t>
            </w:r>
            <w:r w:rsidR="00D70BCB">
              <w:rPr>
                <w:rFonts w:ascii="宋体" w:hAnsi="宋体" w:cs="宋体" w:hint="eastAsia"/>
                <w:szCs w:val="21"/>
              </w:rPr>
              <w:t>策划</w:t>
            </w:r>
            <w:r>
              <w:rPr>
                <w:rFonts w:ascii="宋体" w:hAnsi="宋体" w:cs="宋体" w:hint="eastAsia"/>
                <w:szCs w:val="21"/>
              </w:rPr>
              <w:t>部、</w:t>
            </w:r>
            <w:r w:rsidR="00D70BCB">
              <w:rPr>
                <w:rFonts w:ascii="宋体" w:hAnsi="宋体" w:cs="宋体" w:hint="eastAsia"/>
                <w:szCs w:val="21"/>
              </w:rPr>
              <w:t>制作</w:t>
            </w:r>
            <w:r>
              <w:rPr>
                <w:rFonts w:ascii="宋体" w:hAnsi="宋体" w:cs="宋体" w:hint="eastAsia"/>
                <w:szCs w:val="21"/>
              </w:rPr>
              <w:t>部，拥有完整的</w:t>
            </w:r>
            <w:r w:rsidR="00D70BCB">
              <w:rPr>
                <w:rFonts w:ascii="宋体" w:hAnsi="宋体" w:cs="宋体" w:hint="eastAsia"/>
                <w:szCs w:val="21"/>
              </w:rPr>
              <w:t>策划、设计</w:t>
            </w:r>
            <w:r>
              <w:rPr>
                <w:rFonts w:ascii="宋体" w:hAnsi="宋体" w:cs="宋体" w:hint="eastAsia"/>
                <w:szCs w:val="21"/>
              </w:rPr>
              <w:t>、检测、营销、售后网络。</w:t>
            </w:r>
          </w:p>
          <w:p w:rsidR="00F41A20" w:rsidRDefault="00F41A20" w:rsidP="00430F5C">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41A20" w:rsidRDefault="00F41A20" w:rsidP="00430F5C">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F41A20" w:rsidTr="00430F5C">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F41A20" w:rsidRDefault="00F41A20" w:rsidP="00430F5C">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F41A20" w:rsidRDefault="00D70BCB" w:rsidP="00430F5C">
            <w:pPr>
              <w:spacing w:line="276" w:lineRule="auto"/>
              <w:ind w:firstLineChars="150" w:firstLine="315"/>
              <w:jc w:val="left"/>
              <w:rPr>
                <w:rFonts w:ascii="宋体" w:hAnsi="宋体"/>
                <w:szCs w:val="21"/>
              </w:rPr>
            </w:pPr>
            <w:r>
              <w:rPr>
                <w:rFonts w:ascii="宋体" w:hAnsi="宋体" w:cs="宋体" w:hint="eastAsia"/>
                <w:szCs w:val="21"/>
              </w:rPr>
              <w:t>策划、设计、制作</w:t>
            </w:r>
            <w:r w:rsidR="00F41A20">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00F41A20">
              <w:rPr>
                <w:rFonts w:ascii="宋体" w:hAnsi="宋体" w:cs="宋体" w:hint="eastAsia"/>
                <w:szCs w:val="21"/>
              </w:rPr>
              <w:t>做为</w:t>
            </w:r>
            <w:proofErr w:type="gramEnd"/>
            <w:r w:rsidR="00F41A20">
              <w:rPr>
                <w:rFonts w:ascii="宋体" w:hAnsi="宋体" w:cs="宋体" w:hint="eastAsia"/>
                <w:szCs w:val="21"/>
              </w:rPr>
              <w:t>公司经营风险分析和发展机遇的可利用资源。</w:t>
            </w:r>
          </w:p>
          <w:p w:rsidR="00F41A20" w:rsidRDefault="00F41A20" w:rsidP="00430F5C">
            <w:pPr>
              <w:ind w:firstLineChars="200" w:firstLine="420"/>
              <w:rPr>
                <w:rFonts w:ascii="宋体" w:hAnsi="宋体" w:cs="宋体"/>
                <w:szCs w:val="21"/>
              </w:rPr>
            </w:pPr>
            <w:r>
              <w:rPr>
                <w:rFonts w:ascii="宋体" w:hAnsi="宋体" w:cs="宋体" w:hint="eastAsia"/>
                <w:szCs w:val="21"/>
              </w:rPr>
              <w:t>与公司高管交流，内外部相关方需求分析到位。</w:t>
            </w:r>
          </w:p>
          <w:p w:rsidR="00F41A20" w:rsidRDefault="00F41A20" w:rsidP="00430F5C">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F41A20" w:rsidTr="00430F5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F41A20" w:rsidRDefault="00F41A20" w:rsidP="00430F5C">
            <w:pPr>
              <w:spacing w:line="440" w:lineRule="exact"/>
              <w:ind w:firstLineChars="200" w:firstLine="420"/>
              <w:rPr>
                <w:rFonts w:ascii="宋体" w:hAnsi="宋体" w:cs="宋体"/>
                <w:szCs w:val="21"/>
              </w:rPr>
            </w:pPr>
            <w:r>
              <w:rPr>
                <w:rFonts w:ascii="宋体" w:hAnsi="宋体" w:cs="宋体" w:hint="eastAsia"/>
                <w:szCs w:val="21"/>
              </w:rPr>
              <w:t>公司的</w:t>
            </w:r>
            <w:r w:rsidR="00042A86">
              <w:rPr>
                <w:rFonts w:ascii="宋体" w:hAnsi="宋体" w:cs="宋体" w:hint="eastAsia"/>
                <w:szCs w:val="21"/>
              </w:rPr>
              <w:t>质量</w:t>
            </w:r>
            <w:r>
              <w:rPr>
                <w:rFonts w:ascii="宋体" w:hAnsi="宋体" w:cs="宋体" w:hint="eastAsia"/>
                <w:szCs w:val="21"/>
              </w:rPr>
              <w:t>方针是：</w:t>
            </w:r>
          </w:p>
          <w:p w:rsidR="00F41A20" w:rsidRDefault="00042A86" w:rsidP="00042A86">
            <w:pPr>
              <w:ind w:firstLineChars="147" w:firstLine="309"/>
              <w:rPr>
                <w:rFonts w:ascii="宋体" w:hAnsi="宋体" w:cs="宋体"/>
                <w:szCs w:val="21"/>
              </w:rPr>
            </w:pPr>
            <w:r w:rsidRPr="00042A86">
              <w:rPr>
                <w:rFonts w:ascii="宋体" w:hAnsi="宋体" w:cs="宋体" w:hint="eastAsia"/>
                <w:szCs w:val="21"/>
              </w:rPr>
              <w:t>质量第一，健全体系；持续改进，顾客满意</w:t>
            </w:r>
            <w:r w:rsidR="00F41A20" w:rsidRPr="00B113A9">
              <w:rPr>
                <w:rFonts w:ascii="宋体" w:hAnsi="宋体" w:cs="宋体" w:hint="eastAsia"/>
                <w:szCs w:val="21"/>
              </w:rPr>
              <w:t>。</w:t>
            </w:r>
          </w:p>
          <w:p w:rsidR="00F41A20" w:rsidRPr="00B90CC3" w:rsidRDefault="00F41A20" w:rsidP="00430F5C">
            <w:pPr>
              <w:ind w:firstLineChars="147" w:firstLine="309"/>
              <w:rPr>
                <w:rFonts w:ascii="宋体" w:hAnsi="宋体" w:cs="宋体"/>
                <w:szCs w:val="21"/>
              </w:rPr>
            </w:pPr>
          </w:p>
          <w:p w:rsidR="00F41A20" w:rsidRDefault="00F41A20" w:rsidP="00430F5C">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F41A20" w:rsidRDefault="00F41A20" w:rsidP="00430F5C">
            <w:pPr>
              <w:ind w:firstLineChars="200" w:firstLine="422"/>
              <w:rPr>
                <w:rFonts w:ascii="宋体" w:hAnsi="宋体"/>
                <w:b/>
                <w:color w:val="000000"/>
              </w:rPr>
            </w:pPr>
          </w:p>
        </w:tc>
      </w:tr>
      <w:tr w:rsidR="00F41A20" w:rsidTr="00430F5C">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rPr>
            </w:pPr>
            <w:r>
              <w:rPr>
                <w:rFonts w:ascii="宋体" w:hAnsi="宋体" w:hint="eastAsia"/>
                <w:b/>
                <w:color w:val="000000"/>
              </w:rPr>
              <w:t>4、风险识别与控制策划（QMS）</w:t>
            </w:r>
          </w:p>
          <w:p w:rsidR="00F41A20" w:rsidRDefault="00F41A20" w:rsidP="00430F5C">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415ED4" w:rsidRPr="00415ED4" w:rsidRDefault="00415ED4" w:rsidP="00415ED4">
            <w:pPr>
              <w:spacing w:line="280" w:lineRule="exact"/>
              <w:ind w:firstLineChars="200" w:firstLine="420"/>
              <w:rPr>
                <w:rFonts w:ascii="宋体" w:hAnsi="宋体" w:cs="宋体"/>
                <w:szCs w:val="21"/>
              </w:rPr>
            </w:pPr>
            <w:r w:rsidRPr="00415ED4">
              <w:rPr>
                <w:rFonts w:ascii="宋体" w:hAnsi="宋体" w:cs="宋体" w:hint="eastAsia"/>
                <w:szCs w:val="21"/>
              </w:rPr>
              <w:t>风险有产品风险（设计风险、功能质量风险、入市风险、市场定位风险、品牌商标风险等）、定价风险（低价风险、高价风险、价格变动风险）、营销风险（员工能力责任心提高、风险防范意识提高等）公司制订存在风险进行成因分析（主观因素、客观因素）并通过调查研究（市场调研、顾客信息、竞争者信息、宏观经济等），进行风险控制，建立防范机制，并制订防范策略：</w:t>
            </w:r>
            <w:proofErr w:type="gramStart"/>
            <w:r w:rsidRPr="00415ED4">
              <w:rPr>
                <w:rFonts w:ascii="宋体" w:hAnsi="宋体" w:cs="宋体" w:hint="eastAsia"/>
                <w:szCs w:val="21"/>
              </w:rPr>
              <w:t>一</w:t>
            </w:r>
            <w:proofErr w:type="gramEnd"/>
            <w:r w:rsidRPr="00415ED4">
              <w:rPr>
                <w:rFonts w:ascii="宋体" w:hAnsi="宋体" w:cs="宋体" w:hint="eastAsia"/>
                <w:szCs w:val="21"/>
              </w:rPr>
              <w:t>加强市场环境调研、市场细分防范目标市场风险、实行多角化经营，分散目标市场单一风险，树立营销人员风险意识，从招聘、培训、日常管理加强对营销人员灌输风险意识。成立风险防范与处理小组。二是价格风险（监控市场价格、长期制定降低成本的规划，通过价值工程、设计创新等保持企业成本的领先地位）三是销量风险（主要由于估计环境变化和企业</w:t>
            </w:r>
            <w:proofErr w:type="gramStart"/>
            <w:r w:rsidRPr="00415ED4">
              <w:rPr>
                <w:rFonts w:ascii="宋体" w:hAnsi="宋体" w:cs="宋体" w:hint="eastAsia"/>
                <w:szCs w:val="21"/>
              </w:rPr>
              <w:t>隋性</w:t>
            </w:r>
            <w:proofErr w:type="gramEnd"/>
            <w:r w:rsidRPr="00415ED4">
              <w:rPr>
                <w:rFonts w:ascii="宋体" w:hAnsi="宋体" w:cs="宋体" w:hint="eastAsia"/>
                <w:szCs w:val="21"/>
              </w:rPr>
              <w:t>所致。主要通过强化市场地位、积极拓展新市场）公司针对此类风险公司首先对销售人员进行知识、技巧、责任心等方面进行培训，同时确保顾客对产品质量的认可，形成良好的社会形象，规避公共关系风险。</w:t>
            </w:r>
          </w:p>
          <w:p w:rsidR="00F41A20" w:rsidRDefault="00415ED4" w:rsidP="00415ED4">
            <w:pPr>
              <w:ind w:firstLineChars="200" w:firstLine="420"/>
              <w:rPr>
                <w:rFonts w:ascii="宋体" w:hAnsi="宋体" w:cs="宋体"/>
                <w:szCs w:val="21"/>
              </w:rPr>
            </w:pPr>
            <w:r w:rsidRPr="00415ED4">
              <w:rPr>
                <w:rFonts w:ascii="宋体" w:hAnsi="宋体" w:cs="宋体" w:hint="eastAsia"/>
                <w:szCs w:val="21"/>
              </w:rPr>
              <w:t>并针对其中带来风险和机遇的情况制定了措施</w:t>
            </w:r>
            <w:r w:rsidR="00F41A20">
              <w:rPr>
                <w:rFonts w:ascii="宋体" w:hAnsi="宋体" w:cs="宋体" w:hint="eastAsia"/>
                <w:szCs w:val="21"/>
              </w:rPr>
              <w:t>。</w:t>
            </w:r>
          </w:p>
          <w:p w:rsidR="00F41A20" w:rsidRDefault="00F41A20" w:rsidP="00430F5C">
            <w:pPr>
              <w:spacing w:line="240" w:lineRule="exact"/>
              <w:rPr>
                <w:rFonts w:ascii="宋体" w:hAnsi="宋体"/>
                <w:b/>
                <w:color w:val="000000"/>
              </w:rPr>
            </w:pPr>
          </w:p>
        </w:tc>
      </w:tr>
      <w:tr w:rsidR="00F41A20" w:rsidTr="00430F5C">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300" w:lineRule="exact"/>
              <w:rPr>
                <w:rFonts w:ascii="宋体" w:hAnsi="宋体"/>
                <w:b/>
                <w:color w:val="000000"/>
                <w:sz w:val="20"/>
                <w:szCs w:val="20"/>
              </w:rPr>
            </w:pPr>
            <w:r>
              <w:rPr>
                <w:rFonts w:ascii="宋体" w:hAnsi="宋体" w:hint="eastAsia"/>
                <w:b/>
                <w:color w:val="000000"/>
                <w:sz w:val="20"/>
                <w:szCs w:val="20"/>
              </w:rPr>
              <w:t>5.QMS过程</w:t>
            </w:r>
          </w:p>
          <w:p w:rsidR="00F41A20" w:rsidRDefault="00F41A20" w:rsidP="00430F5C">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F41A20" w:rsidRDefault="00F41A20" w:rsidP="00430F5C">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w:t>
            </w:r>
            <w:r w:rsidR="00415ED4">
              <w:rPr>
                <w:rFonts w:ascii="宋体" w:hAnsi="宋体" w:hint="eastAsia"/>
                <w:b/>
                <w:color w:val="000000"/>
                <w:sz w:val="20"/>
                <w:szCs w:val="20"/>
                <w:u w:val="single"/>
              </w:rPr>
              <w:t>策划</w:t>
            </w:r>
            <w:r>
              <w:rPr>
                <w:rFonts w:ascii="宋体" w:hAnsi="宋体" w:hint="eastAsia"/>
                <w:b/>
                <w:color w:val="000000"/>
                <w:sz w:val="20"/>
                <w:szCs w:val="20"/>
                <w:u w:val="single"/>
              </w:rPr>
              <w:t>过程、</w:t>
            </w:r>
            <w:r w:rsidR="00415ED4">
              <w:rPr>
                <w:rFonts w:ascii="宋体" w:hAnsi="宋体" w:hint="eastAsia"/>
                <w:b/>
                <w:color w:val="000000"/>
                <w:sz w:val="20"/>
                <w:szCs w:val="20"/>
                <w:u w:val="single"/>
              </w:rPr>
              <w:t>设计</w:t>
            </w:r>
            <w:r>
              <w:rPr>
                <w:rFonts w:ascii="宋体" w:hAnsi="宋体" w:hint="eastAsia"/>
                <w:b/>
                <w:color w:val="000000"/>
                <w:sz w:val="20"/>
                <w:szCs w:val="20"/>
                <w:u w:val="single"/>
              </w:rPr>
              <w:t>过程、</w:t>
            </w:r>
            <w:r w:rsidR="00415ED4">
              <w:rPr>
                <w:rFonts w:ascii="宋体" w:hAnsi="宋体" w:hint="eastAsia"/>
                <w:b/>
                <w:color w:val="000000"/>
                <w:sz w:val="20"/>
                <w:szCs w:val="20"/>
                <w:u w:val="single"/>
              </w:rPr>
              <w:t>视频拍摄</w:t>
            </w:r>
            <w:r>
              <w:rPr>
                <w:rFonts w:ascii="宋体" w:hAnsi="宋体" w:hint="eastAsia"/>
                <w:b/>
                <w:color w:val="000000"/>
                <w:sz w:val="20"/>
                <w:szCs w:val="20"/>
                <w:u w:val="single"/>
              </w:rPr>
              <w:t>过程</w:t>
            </w:r>
          </w:p>
          <w:p w:rsidR="00F41A20" w:rsidRDefault="00F41A20" w:rsidP="00430F5C">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w:t>
            </w:r>
            <w:r>
              <w:rPr>
                <w:rFonts w:ascii="宋体" w:hAnsi="宋体" w:hint="eastAsia"/>
                <w:b/>
                <w:color w:val="000000"/>
                <w:sz w:val="20"/>
                <w:szCs w:val="20"/>
                <w:u w:val="single"/>
              </w:rPr>
              <w:t xml:space="preserve">  </w:t>
            </w:r>
            <w:r w:rsidR="00415ED4">
              <w:rPr>
                <w:rFonts w:ascii="宋体" w:hAnsi="宋体" w:hint="eastAsia"/>
                <w:b/>
                <w:color w:val="000000"/>
                <w:sz w:val="20"/>
                <w:szCs w:val="20"/>
                <w:u w:val="single"/>
              </w:rPr>
              <w:t>无</w:t>
            </w:r>
            <w:r>
              <w:rPr>
                <w:rFonts w:ascii="宋体" w:hAnsi="宋体" w:hint="eastAsia"/>
                <w:b/>
                <w:color w:val="000000"/>
                <w:sz w:val="20"/>
                <w:szCs w:val="20"/>
                <w:u w:val="single"/>
              </w:rPr>
              <w:t>，</w:t>
            </w:r>
          </w:p>
          <w:p w:rsidR="00F41A20" w:rsidRDefault="00FA7CBC" w:rsidP="00415ED4">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7216" o:connectortype="straight"/>
              </w:pict>
            </w:r>
            <w:r w:rsidR="00F41A20">
              <w:rPr>
                <w:rFonts w:ascii="宋体" w:hAnsi="宋体" w:hint="eastAsia"/>
                <w:b/>
                <w:color w:val="000000"/>
                <w:sz w:val="20"/>
                <w:szCs w:val="20"/>
              </w:rPr>
              <w:t xml:space="preserve">不适用条款是  </w:t>
            </w:r>
            <w:r w:rsidR="00415ED4">
              <w:rPr>
                <w:rFonts w:ascii="宋体" w:hAnsi="宋体" w:hint="eastAsia"/>
                <w:b/>
                <w:color w:val="000000"/>
                <w:sz w:val="20"/>
                <w:szCs w:val="20"/>
              </w:rPr>
              <w:t>无</w:t>
            </w:r>
            <w:r w:rsidR="00F41A20">
              <w:rPr>
                <w:rFonts w:ascii="宋体" w:hAnsi="宋体" w:hint="eastAsia"/>
                <w:b/>
                <w:color w:val="000000"/>
                <w:sz w:val="20"/>
                <w:szCs w:val="20"/>
              </w:rPr>
              <w:t xml:space="preserve"> ，不适用理由：</w:t>
            </w:r>
            <w:r w:rsidR="00415ED4">
              <w:rPr>
                <w:rFonts w:ascii="宋体" w:hAnsi="宋体" w:cs="宋体" w:hint="eastAsia"/>
                <w:szCs w:val="21"/>
              </w:rPr>
              <w:t xml:space="preserve"> </w:t>
            </w:r>
          </w:p>
        </w:tc>
      </w:tr>
      <w:tr w:rsidR="00F41A20" w:rsidTr="00430F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F41A20" w:rsidRDefault="00F41A20" w:rsidP="00430F5C">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41A20" w:rsidRDefault="00F41A20" w:rsidP="00F41A2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F41A20" w:rsidTr="00430F5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F41A20" w:rsidRDefault="00F41A20" w:rsidP="00430F5C">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41A20" w:rsidRDefault="00F41A20" w:rsidP="00F41A20">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F41A20" w:rsidTr="00430F5C">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F41A20" w:rsidRDefault="00F41A20" w:rsidP="00430F5C">
            <w:pPr>
              <w:tabs>
                <w:tab w:val="left" w:pos="540"/>
              </w:tabs>
              <w:spacing w:line="300" w:lineRule="exact"/>
              <w:ind w:left="211" w:hangingChars="100" w:hanging="211"/>
              <w:rPr>
                <w:rFonts w:ascii="宋体" w:hAnsi="宋体"/>
                <w:b/>
                <w:color w:val="000000"/>
                <w:szCs w:val="21"/>
              </w:rPr>
            </w:pPr>
          </w:p>
          <w:p w:rsidR="00F41A20" w:rsidRDefault="00F41A20" w:rsidP="00F41A2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F41A20" w:rsidRDefault="00F41A20" w:rsidP="00430F5C">
            <w:pPr>
              <w:tabs>
                <w:tab w:val="left" w:pos="540"/>
              </w:tabs>
              <w:spacing w:line="300" w:lineRule="exact"/>
              <w:ind w:leftChars="-43" w:left="1" w:hangingChars="43" w:hanging="91"/>
              <w:rPr>
                <w:rFonts w:ascii="宋体" w:hAnsi="宋体"/>
                <w:b/>
                <w:color w:val="000000"/>
                <w:szCs w:val="21"/>
                <w:u w:val="single"/>
              </w:rPr>
            </w:pPr>
          </w:p>
          <w:p w:rsidR="00F41A20" w:rsidRDefault="00F41A20" w:rsidP="00F41A2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F41A20" w:rsidRDefault="00F41A20" w:rsidP="00430F5C">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F41A20" w:rsidRDefault="00F41A20" w:rsidP="00F41A20">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F41A20" w:rsidRDefault="00F41A20" w:rsidP="00430F5C">
            <w:pPr>
              <w:tabs>
                <w:tab w:val="left" w:pos="0"/>
              </w:tabs>
              <w:spacing w:line="240" w:lineRule="exact"/>
              <w:rPr>
                <w:rFonts w:ascii="宋体" w:hAnsi="宋体"/>
                <w:b/>
                <w:color w:val="000000"/>
                <w:sz w:val="14"/>
                <w:szCs w:val="14"/>
              </w:rPr>
            </w:pPr>
          </w:p>
        </w:tc>
      </w:tr>
      <w:tr w:rsidR="00F41A20" w:rsidTr="00430F5C">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300" w:lineRule="exact"/>
              <w:rPr>
                <w:rFonts w:ascii="宋体" w:hAnsi="宋体"/>
                <w:b/>
                <w:color w:val="000000"/>
                <w:szCs w:val="21"/>
              </w:rPr>
            </w:pPr>
            <w:r>
              <w:rPr>
                <w:rFonts w:ascii="宋体" w:hAnsi="宋体" w:hint="eastAsia"/>
                <w:b/>
                <w:color w:val="000000"/>
                <w:szCs w:val="21"/>
              </w:rPr>
              <w:t>5. 目标、方案</w:t>
            </w:r>
          </w:p>
          <w:p w:rsidR="00F41A20" w:rsidRDefault="00F41A20" w:rsidP="00430F5C">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F41A20" w:rsidRDefault="00F41A20" w:rsidP="00430F5C">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160454" w:rsidRDefault="00F41A20" w:rsidP="00160454">
            <w:pPr>
              <w:adjustRightInd w:val="0"/>
              <w:snapToGrid w:val="0"/>
              <w:spacing w:line="440" w:lineRule="atLeast"/>
              <w:ind w:firstLine="435"/>
              <w:rPr>
                <w:rFonts w:ascii="华文楷体" w:eastAsia="华文楷体" w:hAnsi="华文楷体" w:cs="华文楷体"/>
                <w:sz w:val="24"/>
              </w:rPr>
            </w:pPr>
            <w:r w:rsidRPr="00DA63E9">
              <w:rPr>
                <w:rFonts w:ascii="宋体" w:hAnsi="宋体" w:hint="eastAsia"/>
                <w:b/>
                <w:bCs/>
                <w:sz w:val="24"/>
              </w:rPr>
              <w:t>质量目标：</w:t>
            </w:r>
            <w:r w:rsidRPr="00B63611">
              <w:rPr>
                <w:rFonts w:hint="eastAsia"/>
                <w:bCs/>
                <w:sz w:val="24"/>
              </w:rPr>
              <w:t>1</w:t>
            </w:r>
            <w:r w:rsidRPr="00B63611">
              <w:rPr>
                <w:rFonts w:hint="eastAsia"/>
                <w:bCs/>
                <w:sz w:val="24"/>
              </w:rPr>
              <w:t>．</w:t>
            </w:r>
            <w:r w:rsidR="00160454">
              <w:rPr>
                <w:rFonts w:ascii="华文楷体" w:eastAsia="华文楷体" w:hAnsi="华文楷体" w:cs="华文楷体" w:hint="eastAsia"/>
                <w:sz w:val="24"/>
              </w:rPr>
              <w:t>产品一次性交付合格率≥95%；</w:t>
            </w:r>
          </w:p>
          <w:p w:rsidR="00F41A20" w:rsidRPr="00DA63E9" w:rsidRDefault="00160454" w:rsidP="00160454">
            <w:pPr>
              <w:adjustRightInd w:val="0"/>
              <w:snapToGrid w:val="0"/>
              <w:spacing w:line="440" w:lineRule="atLeast"/>
              <w:ind w:firstLine="435"/>
              <w:rPr>
                <w:rFonts w:ascii="宋体" w:hAnsi="宋体" w:cs="宋体"/>
                <w:szCs w:val="21"/>
              </w:rPr>
            </w:pPr>
            <w:r>
              <w:rPr>
                <w:rFonts w:ascii="华文楷体" w:eastAsia="华文楷体" w:hAnsi="华文楷体" w:cs="华文楷体" w:hint="eastAsia"/>
                <w:sz w:val="24"/>
              </w:rPr>
              <w:t>2）顾客满意度≧90分；</w:t>
            </w:r>
          </w:p>
          <w:p w:rsidR="00F41A20" w:rsidRDefault="00F41A20" w:rsidP="00430F5C">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F41A20" w:rsidTr="00430F5C">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F41A20" w:rsidRDefault="00F41A20" w:rsidP="00430F5C">
            <w:pPr>
              <w:ind w:firstLineChars="200" w:firstLine="420"/>
              <w:rPr>
                <w:rFonts w:ascii="宋体" w:hAnsi="宋体" w:cs="宋体"/>
                <w:szCs w:val="21"/>
              </w:rPr>
            </w:pPr>
            <w:r>
              <w:rPr>
                <w:rFonts w:ascii="宋体" w:hAnsi="宋体" w:cs="宋体" w:hint="eastAsia"/>
                <w:szCs w:val="21"/>
              </w:rPr>
              <w:t>受审核方建立的管理体系文件包括：</w:t>
            </w:r>
          </w:p>
          <w:p w:rsidR="00F41A20" w:rsidRDefault="00F41A20" w:rsidP="00F41A20">
            <w:pPr>
              <w:numPr>
                <w:ilvl w:val="0"/>
                <w:numId w:val="5"/>
              </w:numPr>
              <w:rPr>
                <w:rFonts w:ascii="宋体" w:hAnsi="宋体"/>
              </w:rPr>
            </w:pPr>
            <w:r>
              <w:rPr>
                <w:rFonts w:ascii="宋体" w:hAnsi="宋体" w:cs="宋体" w:hint="eastAsia"/>
                <w:szCs w:val="21"/>
              </w:rPr>
              <w:t>管理手册、</w:t>
            </w:r>
            <w:r>
              <w:rPr>
                <w:rFonts w:ascii="宋体" w:hAnsi="宋体" w:hint="eastAsia"/>
              </w:rPr>
              <w:t>程序文件  A 版，发布时间：202</w:t>
            </w:r>
            <w:r w:rsidR="00D42F46">
              <w:rPr>
                <w:rFonts w:ascii="宋体" w:hAnsi="宋体" w:hint="eastAsia"/>
              </w:rPr>
              <w:t>1</w:t>
            </w:r>
            <w:r>
              <w:rPr>
                <w:rFonts w:ascii="宋体" w:hAnsi="宋体" w:hint="eastAsia"/>
              </w:rPr>
              <w:t>.1.1</w:t>
            </w:r>
            <w:r w:rsidR="00D42F46">
              <w:rPr>
                <w:rFonts w:ascii="宋体" w:hAnsi="宋体" w:hint="eastAsia"/>
              </w:rPr>
              <w:t>0</w:t>
            </w:r>
            <w:r>
              <w:rPr>
                <w:rFonts w:ascii="宋体" w:hAnsi="宋体" w:hint="eastAsia"/>
              </w:rPr>
              <w:t>日   实施时间：202</w:t>
            </w:r>
            <w:r w:rsidR="00D42F46">
              <w:rPr>
                <w:rFonts w:ascii="宋体" w:hAnsi="宋体" w:hint="eastAsia"/>
              </w:rPr>
              <w:t>1</w:t>
            </w:r>
            <w:r>
              <w:rPr>
                <w:rFonts w:ascii="宋体" w:hAnsi="宋体" w:hint="eastAsia"/>
              </w:rPr>
              <w:t>.1.1</w:t>
            </w:r>
            <w:r w:rsidR="00D42F46">
              <w:rPr>
                <w:rFonts w:ascii="宋体" w:hAnsi="宋体" w:hint="eastAsia"/>
              </w:rPr>
              <w:t>0</w:t>
            </w:r>
            <w:r>
              <w:rPr>
                <w:rFonts w:ascii="宋体" w:hAnsi="宋体" w:hint="eastAsia"/>
              </w:rPr>
              <w:t xml:space="preserve">日。  </w:t>
            </w:r>
          </w:p>
          <w:p w:rsidR="00F41A20" w:rsidRDefault="00F41A20" w:rsidP="00430F5C">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F41A20" w:rsidRDefault="00F41A20" w:rsidP="00430F5C">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F41A20" w:rsidRDefault="00F41A20" w:rsidP="00430F5C">
            <w:pPr>
              <w:rPr>
                <w:rFonts w:ascii="宋体" w:hAnsi="宋体"/>
              </w:rPr>
            </w:pPr>
            <w:r>
              <w:rPr>
                <w:rFonts w:ascii="宋体" w:hAnsi="宋体" w:hint="eastAsia"/>
              </w:rPr>
              <w:t>3.体系运行所需要的文件和记录</w:t>
            </w:r>
          </w:p>
          <w:p w:rsidR="00F41A20" w:rsidRDefault="00F41A20" w:rsidP="00430F5C">
            <w:pPr>
              <w:ind w:firstLineChars="200" w:firstLine="420"/>
              <w:rPr>
                <w:rFonts w:ascii="宋体" w:hAnsi="宋体"/>
              </w:rPr>
            </w:pPr>
            <w:r>
              <w:rPr>
                <w:rFonts w:ascii="宋体" w:hAnsi="宋体" w:hint="eastAsia"/>
              </w:rPr>
              <w:t>编制了《文件控制程序》，用于对管理体系文件，符合标准要求。</w:t>
            </w:r>
          </w:p>
          <w:p w:rsidR="00F41A20" w:rsidRDefault="00F41A20" w:rsidP="00430F5C">
            <w:pPr>
              <w:ind w:firstLineChars="200" w:firstLine="420"/>
              <w:rPr>
                <w:rFonts w:ascii="宋体" w:hAnsi="宋体"/>
              </w:rPr>
            </w:pPr>
            <w:r>
              <w:rPr>
                <w:rFonts w:ascii="宋体" w:hAnsi="宋体" w:hint="eastAsia"/>
              </w:rPr>
              <w:t>查</w:t>
            </w:r>
            <w:r w:rsidR="008A3F30">
              <w:rPr>
                <w:rFonts w:ascii="宋体" w:hAnsi="宋体" w:hint="eastAsia"/>
              </w:rPr>
              <w:t>管理部</w:t>
            </w:r>
            <w:r>
              <w:rPr>
                <w:rFonts w:ascii="宋体" w:hAnsi="宋体" w:hint="eastAsia"/>
              </w:rPr>
              <w:t>管理手册、管理制度等文件均保管良好，为有效版本，有受控标识。</w:t>
            </w:r>
          </w:p>
          <w:p w:rsidR="00F41A20" w:rsidRDefault="008A3F30" w:rsidP="00430F5C">
            <w:pPr>
              <w:ind w:firstLineChars="200" w:firstLine="420"/>
              <w:rPr>
                <w:rFonts w:ascii="宋体" w:hAnsi="宋体"/>
              </w:rPr>
            </w:pPr>
            <w:r>
              <w:rPr>
                <w:rFonts w:ascii="宋体" w:hAnsi="宋体" w:hint="eastAsia"/>
              </w:rPr>
              <w:t>管理部</w:t>
            </w:r>
            <w:r w:rsidR="00F41A20">
              <w:rPr>
                <w:rFonts w:ascii="宋体" w:hAnsi="宋体" w:hint="eastAsia"/>
              </w:rPr>
              <w:t>负责收集有关产品的国家标准、行业标准的最新版本，分发到相关部门使用。</w:t>
            </w:r>
          </w:p>
          <w:p w:rsidR="00F41A20" w:rsidRDefault="00F41A20" w:rsidP="00430F5C">
            <w:pPr>
              <w:rPr>
                <w:rFonts w:ascii="宋体" w:hAnsi="宋体"/>
              </w:rPr>
            </w:pPr>
            <w:r>
              <w:rPr>
                <w:rFonts w:ascii="宋体" w:hAnsi="宋体" w:hint="eastAsia"/>
              </w:rPr>
              <w:t>以上外来文件保管良好，均为有效版本。</w:t>
            </w:r>
          </w:p>
          <w:p w:rsidR="00F41A20" w:rsidRDefault="00F41A20" w:rsidP="00430F5C">
            <w:pPr>
              <w:ind w:firstLineChars="200" w:firstLine="420"/>
              <w:rPr>
                <w:rFonts w:ascii="宋体" w:hAnsi="宋体"/>
              </w:rPr>
            </w:pPr>
            <w:r>
              <w:rPr>
                <w:rFonts w:ascii="宋体" w:hAnsi="宋体" w:hint="eastAsia"/>
              </w:rPr>
              <w:t>查见《记录清单》，内容包括：序号、记录名称、编号、保存期、使用部门等。</w:t>
            </w:r>
          </w:p>
          <w:p w:rsidR="00F41A20" w:rsidRDefault="00F41A20" w:rsidP="00430F5C">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F41A20" w:rsidTr="00430F5C">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1A20" w:rsidRDefault="00F41A20" w:rsidP="00430F5C">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F41A20" w:rsidRDefault="008A3F30" w:rsidP="00430F5C">
            <w:pPr>
              <w:spacing w:line="300" w:lineRule="exact"/>
              <w:ind w:firstLineChars="100" w:firstLine="210"/>
              <w:rPr>
                <w:rFonts w:ascii="宋体" w:hAnsi="宋体"/>
                <w:b/>
                <w:color w:val="000000"/>
                <w:sz w:val="20"/>
                <w:szCs w:val="20"/>
              </w:rPr>
            </w:pPr>
            <w:r>
              <w:rPr>
                <w:rFonts w:ascii="宋体" w:hAnsi="宋体" w:hint="eastAsia"/>
                <w:szCs w:val="21"/>
              </w:rPr>
              <w:t>策划、设计、制作</w:t>
            </w:r>
            <w:r w:rsidR="00F41A20">
              <w:rPr>
                <w:rFonts w:ascii="宋体" w:hAnsi="宋体" w:hint="eastAsia"/>
                <w:szCs w:val="21"/>
              </w:rPr>
              <w:t>、技术、检验、销售</w:t>
            </w:r>
            <w:r w:rsidR="00F41A20">
              <w:rPr>
                <w:rFonts w:ascii="宋体" w:hAnsi="宋体" w:cs="宋体" w:hint="eastAsia"/>
                <w:szCs w:val="21"/>
              </w:rPr>
              <w:t>服务人员上岗前经过岗前培训，人员均经过专业培训。</w:t>
            </w:r>
          </w:p>
        </w:tc>
      </w:tr>
      <w:tr w:rsidR="00F41A20" w:rsidTr="00430F5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F41A20" w:rsidRDefault="008A3F30" w:rsidP="00430F5C">
            <w:pPr>
              <w:spacing w:line="240" w:lineRule="exact"/>
              <w:rPr>
                <w:rFonts w:ascii="宋体" w:hAnsi="宋体"/>
                <w:color w:val="000000"/>
                <w:sz w:val="20"/>
                <w:szCs w:val="20"/>
              </w:rPr>
            </w:pPr>
            <w:r w:rsidRPr="008A3F30">
              <w:rPr>
                <w:rFonts w:ascii="宋体" w:hAnsi="宋体" w:cs="宋体" w:hint="eastAsia"/>
                <w:szCs w:val="21"/>
              </w:rPr>
              <w:t>电脑、服务器、办公桌、摄像机、专业索尼-P900高清广播级摄像机、</w:t>
            </w:r>
            <w:proofErr w:type="gramStart"/>
            <w:r w:rsidRPr="008A3F30">
              <w:rPr>
                <w:rFonts w:ascii="宋体" w:hAnsi="宋体" w:cs="宋体" w:hint="eastAsia"/>
                <w:szCs w:val="21"/>
              </w:rPr>
              <w:t>六轴航拍</w:t>
            </w:r>
            <w:proofErr w:type="gramEnd"/>
            <w:r w:rsidRPr="008A3F30">
              <w:rPr>
                <w:rFonts w:ascii="宋体" w:hAnsi="宋体" w:cs="宋体" w:hint="eastAsia"/>
                <w:szCs w:val="21"/>
              </w:rPr>
              <w:t>器、摄像机、DPS非线性编辑系统、广播级高标清非线性编辑系统设备</w:t>
            </w:r>
            <w:r w:rsidR="00F41A20">
              <w:rPr>
                <w:rFonts w:ascii="宋体" w:hAnsi="宋体" w:cs="宋体" w:hint="eastAsia"/>
                <w:szCs w:val="21"/>
              </w:rPr>
              <w:t>、</w:t>
            </w:r>
            <w:proofErr w:type="spellStart"/>
            <w:r w:rsidR="00F41A20">
              <w:rPr>
                <w:rFonts w:ascii="宋体" w:hAnsi="宋体" w:cs="宋体" w:hint="eastAsia"/>
                <w:szCs w:val="21"/>
              </w:rPr>
              <w:t>wifi</w:t>
            </w:r>
            <w:proofErr w:type="spellEnd"/>
            <w:r w:rsidR="00F41A20">
              <w:rPr>
                <w:rFonts w:ascii="宋体" w:hAnsi="宋体" w:cs="宋体" w:hint="eastAsia"/>
                <w:szCs w:val="21"/>
              </w:rPr>
              <w:t>状态良好。</w:t>
            </w:r>
          </w:p>
        </w:tc>
      </w:tr>
      <w:tr w:rsidR="00F41A20" w:rsidTr="00430F5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过程运行环境</w:t>
            </w:r>
          </w:p>
          <w:p w:rsidR="00F41A20" w:rsidRDefault="00F41A20" w:rsidP="00430F5C">
            <w:pPr>
              <w:pStyle w:val="2"/>
              <w:rPr>
                <w:rFonts w:eastAsia="宋体" w:cs="宋体"/>
                <w:color w:val="auto"/>
                <w:kern w:val="2"/>
                <w:sz w:val="21"/>
                <w:szCs w:val="21"/>
              </w:rPr>
            </w:pPr>
            <w:r>
              <w:rPr>
                <w:rFonts w:eastAsia="宋体" w:cs="宋体" w:hint="eastAsia"/>
                <w:color w:val="auto"/>
                <w:kern w:val="2"/>
                <w:sz w:val="21"/>
                <w:szCs w:val="21"/>
              </w:rPr>
              <w:t>观察办公区、</w:t>
            </w:r>
            <w:r w:rsidR="008A3F30">
              <w:rPr>
                <w:rFonts w:eastAsia="宋体" w:cs="宋体" w:hint="eastAsia"/>
                <w:color w:val="auto"/>
                <w:kern w:val="2"/>
                <w:sz w:val="21"/>
                <w:szCs w:val="21"/>
              </w:rPr>
              <w:t>设计</w:t>
            </w:r>
            <w:r w:rsidR="008A3F30">
              <w:rPr>
                <w:rFonts w:eastAsia="宋体" w:cs="宋体" w:hint="eastAsia"/>
                <w:color w:val="auto"/>
                <w:kern w:val="2"/>
                <w:sz w:val="21"/>
                <w:szCs w:val="21"/>
              </w:rPr>
              <w:t>区</w:t>
            </w:r>
            <w:r w:rsidR="008A3F30">
              <w:rPr>
                <w:rFonts w:eastAsia="宋体" w:cs="宋体" w:hint="eastAsia"/>
                <w:color w:val="auto"/>
                <w:kern w:val="2"/>
                <w:sz w:val="21"/>
                <w:szCs w:val="21"/>
              </w:rPr>
              <w:t>、制作区</w:t>
            </w:r>
            <w:r>
              <w:rPr>
                <w:rFonts w:eastAsia="宋体" w:cs="宋体" w:hint="eastAsia"/>
                <w:color w:val="auto"/>
                <w:kern w:val="2"/>
                <w:sz w:val="21"/>
                <w:szCs w:val="21"/>
              </w:rPr>
              <w:t xml:space="preserve">环境卫生管理，工作场所布局合理，温湿度适宜，照明良好，满足办公需求。 </w:t>
            </w:r>
          </w:p>
          <w:p w:rsidR="00F41A20" w:rsidRDefault="00F41A20" w:rsidP="00430F5C">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F41A20" w:rsidRDefault="00F41A20" w:rsidP="00430F5C">
            <w:pPr>
              <w:pStyle w:val="2"/>
              <w:rPr>
                <w:rFonts w:eastAsia="宋体" w:cs="宋体"/>
                <w:color w:val="auto"/>
                <w:kern w:val="2"/>
                <w:sz w:val="21"/>
                <w:szCs w:val="21"/>
              </w:rPr>
            </w:pPr>
            <w:r>
              <w:rPr>
                <w:rFonts w:eastAsia="宋体" w:cs="宋体" w:hint="eastAsia"/>
                <w:color w:val="auto"/>
                <w:kern w:val="2"/>
                <w:sz w:val="21"/>
                <w:szCs w:val="21"/>
              </w:rPr>
              <w:t>公司办公场所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F41A20" w:rsidRDefault="00F41A20" w:rsidP="00430F5C">
            <w:pPr>
              <w:spacing w:line="240" w:lineRule="exact"/>
              <w:rPr>
                <w:rFonts w:ascii="宋体" w:hAnsi="宋体"/>
                <w:b/>
                <w:color w:val="000000"/>
                <w:sz w:val="20"/>
                <w:szCs w:val="20"/>
              </w:rPr>
            </w:pPr>
          </w:p>
        </w:tc>
      </w:tr>
      <w:tr w:rsidR="00F41A20" w:rsidTr="00430F5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F41A20" w:rsidRDefault="008A3F30" w:rsidP="008A3F30">
            <w:pPr>
              <w:spacing w:line="360" w:lineRule="auto"/>
              <w:ind w:firstLineChars="200" w:firstLine="420"/>
              <w:jc w:val="left"/>
              <w:rPr>
                <w:rFonts w:ascii="宋体" w:hAnsi="宋体"/>
                <w:color w:val="000000"/>
                <w:sz w:val="20"/>
                <w:szCs w:val="20"/>
              </w:rPr>
            </w:pPr>
            <w:r w:rsidRPr="008A3F30">
              <w:rPr>
                <w:rFonts w:ascii="宋体" w:hAnsi="宋体" w:cs="宋体" w:hint="eastAsia"/>
                <w:szCs w:val="21"/>
              </w:rPr>
              <w:t>主要为测试软件及测试平台，包括：系统、测试软件等，均采用自己确认的方式进行控制。礼仪庆典活动策划，广告设计制作，视频拍摄制作服务主要针对在会场的布置情况进行监测，主要依据客户的要求进行人为的评判，不需要使用到硬件的监视测量设备</w:t>
            </w:r>
            <w:r w:rsidR="00F41A20" w:rsidRPr="008A3F30">
              <w:rPr>
                <w:rFonts w:ascii="宋体" w:hAnsi="宋体" w:cs="宋体" w:hint="eastAsia"/>
                <w:szCs w:val="21"/>
              </w:rPr>
              <w:t>。</w:t>
            </w:r>
          </w:p>
        </w:tc>
      </w:tr>
      <w:tr w:rsidR="00F41A20" w:rsidTr="00430F5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知识</w:t>
            </w:r>
          </w:p>
          <w:p w:rsidR="00F41A20" w:rsidRDefault="00F41A20" w:rsidP="00430F5C">
            <w:pPr>
              <w:ind w:firstLineChars="200" w:firstLine="420"/>
              <w:rPr>
                <w:rFonts w:ascii="宋体" w:hAnsi="宋体"/>
                <w:szCs w:val="22"/>
              </w:rPr>
            </w:pPr>
            <w:r>
              <w:rPr>
                <w:rFonts w:ascii="宋体" w:hAnsi="宋体" w:hint="eastAsia"/>
                <w:szCs w:val="22"/>
              </w:rPr>
              <w:t>企业运行过程所需的知识从内部来源获取的有：公司</w:t>
            </w:r>
            <w:r w:rsidR="008A3F30">
              <w:rPr>
                <w:rFonts w:ascii="宋体" w:hAnsi="宋体" w:hint="eastAsia"/>
                <w:szCs w:val="22"/>
              </w:rPr>
              <w:t>策划、设计、制作</w:t>
            </w:r>
            <w:r w:rsidR="00B61A72">
              <w:rPr>
                <w:rFonts w:ascii="宋体" w:hAnsi="宋体" w:hint="eastAsia"/>
                <w:szCs w:val="22"/>
              </w:rPr>
              <w:t>、</w:t>
            </w:r>
            <w:r>
              <w:rPr>
                <w:rFonts w:ascii="宋体" w:hAnsi="宋体"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41A20" w:rsidRDefault="00F41A20" w:rsidP="00430F5C">
            <w:pPr>
              <w:spacing w:line="240" w:lineRule="exact"/>
              <w:rPr>
                <w:rFonts w:ascii="宋体" w:hAnsi="宋体" w:cs="宋体"/>
                <w:szCs w:val="21"/>
              </w:rPr>
            </w:pPr>
          </w:p>
          <w:p w:rsidR="00F41A20" w:rsidRDefault="00F41A20" w:rsidP="00430F5C">
            <w:pPr>
              <w:spacing w:line="240" w:lineRule="exact"/>
              <w:rPr>
                <w:rFonts w:ascii="宋体" w:hAnsi="宋体"/>
                <w:b/>
                <w:color w:val="000000"/>
                <w:sz w:val="20"/>
                <w:szCs w:val="20"/>
              </w:rPr>
            </w:pPr>
          </w:p>
        </w:tc>
      </w:tr>
      <w:tr w:rsidR="00F41A20" w:rsidTr="00430F5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环保设施：</w:t>
            </w:r>
          </w:p>
          <w:p w:rsidR="00F41A20" w:rsidRDefault="00F41A20" w:rsidP="00430F5C">
            <w:pPr>
              <w:spacing w:line="240" w:lineRule="exact"/>
              <w:rPr>
                <w:rFonts w:ascii="宋体" w:hAnsi="宋体"/>
                <w:b/>
                <w:color w:val="000000"/>
                <w:sz w:val="20"/>
                <w:szCs w:val="20"/>
              </w:rPr>
            </w:pPr>
            <w:r>
              <w:rPr>
                <w:rFonts w:ascii="宋体" w:hAnsi="宋体" w:cs="宋体" w:hint="eastAsia"/>
                <w:bCs/>
                <w:szCs w:val="21"/>
              </w:rPr>
              <w:t xml:space="preserve"> </w:t>
            </w:r>
          </w:p>
        </w:tc>
      </w:tr>
      <w:tr w:rsidR="00F41A20" w:rsidTr="00430F5C">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F41A20" w:rsidRDefault="00F41A20" w:rsidP="00430F5C">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F41A20" w:rsidTr="00430F5C">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1A20" w:rsidRDefault="00F41A20" w:rsidP="00430F5C">
            <w:pPr>
              <w:spacing w:line="240" w:lineRule="exact"/>
              <w:ind w:left="113" w:right="113"/>
              <w:jc w:val="center"/>
              <w:rPr>
                <w:rFonts w:ascii="宋体" w:hAnsi="宋体"/>
                <w:b/>
                <w:color w:val="000000"/>
                <w:sz w:val="20"/>
                <w:szCs w:val="20"/>
              </w:rPr>
            </w:pPr>
            <w:r>
              <w:rPr>
                <w:rFonts w:ascii="宋体" w:hAnsi="宋体" w:hint="eastAsia"/>
                <w:b/>
                <w:color w:val="000000"/>
                <w:sz w:val="20"/>
                <w:szCs w:val="20"/>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F41A20" w:rsidRDefault="00F41A20" w:rsidP="00430F5C">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F41A20" w:rsidRDefault="00F41A20" w:rsidP="00430F5C">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F41A20" w:rsidTr="00430F5C">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F41A20" w:rsidRDefault="00F41A20" w:rsidP="00430F5C">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w:t>
            </w:r>
            <w:r w:rsidR="008A3F30">
              <w:rPr>
                <w:rFonts w:ascii="宋体" w:hAnsi="宋体" w:cs="宋体" w:hint="eastAsia"/>
                <w:szCs w:val="21"/>
              </w:rPr>
              <w:t>管理部</w:t>
            </w:r>
            <w:r>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sidR="004A3965">
              <w:rPr>
                <w:rFonts w:ascii="宋体" w:hAnsi="宋体" w:cs="宋体" w:hint="eastAsia"/>
                <w:szCs w:val="21"/>
              </w:rPr>
              <w:t>管理部</w:t>
            </w:r>
            <w:r>
              <w:rPr>
                <w:rFonts w:ascii="宋体" w:hAnsi="宋体" w:cs="宋体" w:hint="eastAsia"/>
                <w:szCs w:val="21"/>
              </w:rPr>
              <w:t>负责与采购供方、客户等相关方之间的沟通，负责顾客要求方面的有关事宜的沟通。</w:t>
            </w:r>
          </w:p>
          <w:p w:rsidR="00F41A20" w:rsidRDefault="00F41A20" w:rsidP="00430F5C">
            <w:pPr>
              <w:ind w:firstLineChars="200" w:firstLine="420"/>
              <w:rPr>
                <w:rFonts w:ascii="宋体" w:hAnsi="宋体" w:cs="宋体"/>
                <w:szCs w:val="21"/>
              </w:rPr>
            </w:pPr>
            <w:r>
              <w:rPr>
                <w:rFonts w:ascii="宋体" w:hAnsi="宋体" w:cs="宋体" w:hint="eastAsia"/>
                <w:szCs w:val="21"/>
              </w:rPr>
              <w:t>目前各项沟通都较为及时、顺畅、效果较好。</w:t>
            </w:r>
          </w:p>
          <w:p w:rsidR="00F41A20" w:rsidRDefault="00F41A20" w:rsidP="00430F5C">
            <w:pPr>
              <w:spacing w:line="240" w:lineRule="exact"/>
              <w:rPr>
                <w:rFonts w:ascii="宋体" w:hAnsi="宋体"/>
                <w:b/>
                <w:color w:val="000000"/>
                <w:szCs w:val="21"/>
              </w:rPr>
            </w:pPr>
          </w:p>
        </w:tc>
      </w:tr>
      <w:tr w:rsidR="00F41A20" w:rsidTr="00430F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F41A20" w:rsidRDefault="00F41A20" w:rsidP="00430F5C">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4A3965" w:rsidRPr="004A3965" w:rsidRDefault="004A3965" w:rsidP="004A3965">
            <w:pPr>
              <w:spacing w:line="240" w:lineRule="exact"/>
              <w:rPr>
                <w:rFonts w:ascii="宋体" w:hAnsi="宋体"/>
                <w:color w:val="000000"/>
                <w:sz w:val="20"/>
                <w:szCs w:val="20"/>
              </w:rPr>
            </w:pPr>
            <w:r w:rsidRPr="004A3965">
              <w:rPr>
                <w:rFonts w:ascii="宋体" w:hAnsi="宋体" w:hint="eastAsia"/>
                <w:color w:val="000000"/>
                <w:sz w:val="20"/>
                <w:szCs w:val="20"/>
              </w:rPr>
              <w:t>礼仪庆典活动策划流程：业务洽谈→合同签订→策划→确认→交付</w:t>
            </w:r>
          </w:p>
          <w:p w:rsidR="004A3965" w:rsidRPr="004A3965" w:rsidRDefault="004A3965" w:rsidP="004A3965">
            <w:pPr>
              <w:spacing w:line="240" w:lineRule="exact"/>
              <w:rPr>
                <w:rFonts w:ascii="宋体" w:hAnsi="宋体"/>
                <w:color w:val="000000"/>
                <w:sz w:val="20"/>
                <w:szCs w:val="20"/>
              </w:rPr>
            </w:pPr>
            <w:r w:rsidRPr="004A3965">
              <w:rPr>
                <w:rFonts w:ascii="宋体" w:hAnsi="宋体" w:hint="eastAsia"/>
                <w:color w:val="000000"/>
                <w:sz w:val="20"/>
                <w:szCs w:val="20"/>
              </w:rPr>
              <w:t>广告设计制作流程：业务洽谈→合同签订→设计制作→评审→验证→确认→交付</w:t>
            </w:r>
          </w:p>
          <w:p w:rsidR="004A3965" w:rsidRDefault="004A3965" w:rsidP="004A3965">
            <w:pPr>
              <w:spacing w:line="240" w:lineRule="exact"/>
              <w:rPr>
                <w:rFonts w:ascii="宋体" w:hAnsi="宋体" w:hint="eastAsia"/>
                <w:color w:val="000000"/>
                <w:sz w:val="20"/>
                <w:szCs w:val="20"/>
              </w:rPr>
            </w:pPr>
            <w:r w:rsidRPr="004A3965">
              <w:rPr>
                <w:rFonts w:ascii="宋体" w:hAnsi="宋体" w:hint="eastAsia"/>
                <w:color w:val="000000"/>
                <w:sz w:val="20"/>
                <w:szCs w:val="20"/>
              </w:rPr>
              <w:t>视频拍摄制作流程：业务洽谈→合同签订→视频拍摄→制作→检验→交付。</w:t>
            </w:r>
          </w:p>
          <w:p w:rsidR="004A3965" w:rsidRPr="004A3965" w:rsidRDefault="004A3965" w:rsidP="004A3965">
            <w:pPr>
              <w:spacing w:line="240" w:lineRule="exact"/>
              <w:rPr>
                <w:rFonts w:ascii="宋体" w:hAnsi="宋体" w:hint="eastAsia"/>
                <w:color w:val="000000"/>
                <w:sz w:val="20"/>
                <w:szCs w:val="20"/>
              </w:rPr>
            </w:pPr>
            <w:r w:rsidRPr="004A3965">
              <w:rPr>
                <w:rFonts w:ascii="宋体" w:hAnsi="宋体" w:hint="eastAsia"/>
                <w:color w:val="000000"/>
                <w:sz w:val="20"/>
                <w:szCs w:val="20"/>
              </w:rPr>
              <w:t>关键过程：</w:t>
            </w:r>
            <w:r w:rsidRPr="004A3965">
              <w:rPr>
                <w:rFonts w:ascii="宋体" w:hAnsi="宋体" w:hint="eastAsia"/>
                <w:color w:val="000000"/>
                <w:sz w:val="20"/>
                <w:szCs w:val="20"/>
              </w:rPr>
              <w:t>礼仪庆典活动策划，广告设计，视频拍摄过程</w:t>
            </w:r>
            <w:r w:rsidRPr="004A3965">
              <w:rPr>
                <w:rFonts w:ascii="宋体" w:hAnsi="宋体" w:hint="eastAsia"/>
                <w:color w:val="000000"/>
                <w:sz w:val="20"/>
                <w:szCs w:val="20"/>
              </w:rPr>
              <w:t>。</w:t>
            </w:r>
          </w:p>
          <w:p w:rsidR="004A3965" w:rsidRPr="004A3965" w:rsidRDefault="004A3965" w:rsidP="004A3965">
            <w:pPr>
              <w:spacing w:line="240" w:lineRule="exact"/>
              <w:rPr>
                <w:rFonts w:ascii="宋体" w:hAnsi="宋体" w:hint="eastAsia"/>
                <w:color w:val="000000"/>
                <w:sz w:val="20"/>
                <w:szCs w:val="20"/>
              </w:rPr>
            </w:pPr>
            <w:r w:rsidRPr="004A3965">
              <w:rPr>
                <w:rFonts w:ascii="宋体" w:hAnsi="宋体" w:hint="eastAsia"/>
                <w:color w:val="000000"/>
                <w:sz w:val="20"/>
                <w:szCs w:val="20"/>
              </w:rPr>
              <w:t>无特殊过程。</w:t>
            </w:r>
          </w:p>
          <w:p w:rsidR="004A3965" w:rsidRPr="004A3965" w:rsidRDefault="004A3965" w:rsidP="004A3965">
            <w:pPr>
              <w:adjustRightInd w:val="0"/>
              <w:snapToGrid w:val="0"/>
              <w:spacing w:line="360" w:lineRule="auto"/>
              <w:rPr>
                <w:rFonts w:ascii="宋体" w:hAnsi="宋体"/>
                <w:color w:val="000000"/>
                <w:sz w:val="20"/>
                <w:szCs w:val="20"/>
              </w:rPr>
            </w:pPr>
            <w:r w:rsidRPr="004A3965">
              <w:rPr>
                <w:rFonts w:ascii="宋体" w:hAnsi="宋体" w:hint="eastAsia"/>
                <w:color w:val="000000"/>
                <w:sz w:val="20"/>
                <w:szCs w:val="20"/>
              </w:rPr>
              <w:t>部分AI支持过程、</w:t>
            </w:r>
            <w:proofErr w:type="gramStart"/>
            <w:r w:rsidRPr="004A3965">
              <w:rPr>
                <w:rFonts w:ascii="宋体" w:hAnsi="宋体" w:hint="eastAsia"/>
                <w:color w:val="000000"/>
                <w:sz w:val="20"/>
                <w:szCs w:val="20"/>
              </w:rPr>
              <w:t>云计算</w:t>
            </w:r>
            <w:proofErr w:type="gramEnd"/>
            <w:r w:rsidRPr="004A3965">
              <w:rPr>
                <w:rFonts w:ascii="宋体" w:hAnsi="宋体" w:hint="eastAsia"/>
                <w:color w:val="000000"/>
                <w:sz w:val="20"/>
                <w:szCs w:val="20"/>
              </w:rPr>
              <w:t>数据全景拍照过程、广告牌和手提袋印刷过程外包。</w:t>
            </w:r>
          </w:p>
          <w:p w:rsidR="00F41A20" w:rsidRDefault="00F41A20" w:rsidP="00430F5C">
            <w:pPr>
              <w:spacing w:line="240" w:lineRule="exact"/>
              <w:rPr>
                <w:rFonts w:ascii="宋体" w:hAnsi="宋体"/>
                <w:color w:val="000000"/>
                <w:sz w:val="20"/>
                <w:szCs w:val="20"/>
              </w:rPr>
            </w:pPr>
            <w:r>
              <w:rPr>
                <w:rFonts w:ascii="宋体" w:hAnsi="宋体" w:hint="eastAsia"/>
                <w:color w:val="000000"/>
                <w:sz w:val="20"/>
                <w:szCs w:val="20"/>
              </w:rPr>
              <w:t>公司依据客户</w:t>
            </w:r>
            <w:r w:rsidR="004A3965">
              <w:rPr>
                <w:rFonts w:ascii="宋体" w:hAnsi="宋体" w:hint="eastAsia"/>
                <w:color w:val="000000"/>
                <w:sz w:val="20"/>
                <w:szCs w:val="20"/>
              </w:rPr>
              <w:t>合同</w:t>
            </w:r>
            <w:r>
              <w:rPr>
                <w:rFonts w:ascii="宋体" w:hAnsi="宋体" w:hint="eastAsia"/>
                <w:color w:val="000000"/>
                <w:sz w:val="20"/>
                <w:szCs w:val="20"/>
              </w:rPr>
              <w:t>，下达</w:t>
            </w:r>
            <w:r w:rsidR="004A3965">
              <w:rPr>
                <w:rFonts w:ascii="宋体" w:hAnsi="宋体" w:hint="eastAsia"/>
                <w:color w:val="000000"/>
                <w:sz w:val="20"/>
                <w:szCs w:val="20"/>
              </w:rPr>
              <w:t>设计、制作</w:t>
            </w:r>
            <w:r>
              <w:rPr>
                <w:rFonts w:ascii="宋体" w:hAnsi="宋体" w:hint="eastAsia"/>
                <w:color w:val="000000"/>
                <w:sz w:val="20"/>
                <w:szCs w:val="20"/>
              </w:rPr>
              <w:t>任务单，接到</w:t>
            </w:r>
            <w:r w:rsidR="004A3965">
              <w:rPr>
                <w:rFonts w:ascii="宋体" w:hAnsi="宋体" w:hint="eastAsia"/>
                <w:color w:val="000000"/>
                <w:sz w:val="20"/>
                <w:szCs w:val="20"/>
              </w:rPr>
              <w:t>合同</w:t>
            </w:r>
            <w:r>
              <w:rPr>
                <w:rFonts w:ascii="宋体" w:hAnsi="宋体" w:hint="eastAsia"/>
                <w:color w:val="000000"/>
                <w:sz w:val="20"/>
                <w:szCs w:val="20"/>
              </w:rPr>
              <w:t>后召开</w:t>
            </w:r>
            <w:r w:rsidR="004A3965">
              <w:rPr>
                <w:rFonts w:ascii="宋体" w:hAnsi="宋体" w:hint="eastAsia"/>
                <w:color w:val="000000"/>
                <w:sz w:val="20"/>
                <w:szCs w:val="20"/>
              </w:rPr>
              <w:t>专门</w:t>
            </w:r>
            <w:r>
              <w:rPr>
                <w:rFonts w:ascii="宋体" w:hAnsi="宋体" w:hint="eastAsia"/>
                <w:color w:val="000000"/>
                <w:sz w:val="20"/>
                <w:szCs w:val="20"/>
              </w:rPr>
              <w:t>会议，进行</w:t>
            </w:r>
            <w:r w:rsidR="004A3965">
              <w:rPr>
                <w:rFonts w:ascii="宋体" w:hAnsi="宋体" w:hint="eastAsia"/>
                <w:color w:val="000000"/>
                <w:sz w:val="20"/>
                <w:szCs w:val="20"/>
              </w:rPr>
              <w:t>策划、设计、制作</w:t>
            </w:r>
            <w:r>
              <w:rPr>
                <w:rFonts w:ascii="宋体" w:hAnsi="宋体" w:hint="eastAsia"/>
                <w:color w:val="000000"/>
                <w:sz w:val="20"/>
                <w:szCs w:val="20"/>
              </w:rPr>
              <w:t>、质量及管理工作协调。</w:t>
            </w:r>
          </w:p>
          <w:p w:rsidR="00F41A20" w:rsidRDefault="00F41A20" w:rsidP="00430F5C">
            <w:pPr>
              <w:spacing w:line="240" w:lineRule="exact"/>
              <w:rPr>
                <w:rFonts w:ascii="宋体" w:hAnsi="宋体"/>
                <w:color w:val="000000"/>
                <w:sz w:val="20"/>
                <w:szCs w:val="20"/>
              </w:rPr>
            </w:pPr>
            <w:r>
              <w:rPr>
                <w:rFonts w:ascii="宋体" w:hAnsi="宋体" w:hint="eastAsia"/>
                <w:color w:val="000000"/>
                <w:sz w:val="20"/>
                <w:szCs w:val="20"/>
              </w:rPr>
              <w:t>通过</w:t>
            </w:r>
            <w:r w:rsidR="004A3965">
              <w:rPr>
                <w:rFonts w:ascii="宋体" w:hAnsi="宋体" w:hint="eastAsia"/>
                <w:color w:val="000000"/>
                <w:sz w:val="20"/>
                <w:szCs w:val="20"/>
              </w:rPr>
              <w:t>设计</w:t>
            </w:r>
            <w:r>
              <w:rPr>
                <w:rFonts w:ascii="宋体" w:hAnsi="宋体" w:hint="eastAsia"/>
                <w:color w:val="000000"/>
                <w:sz w:val="20"/>
                <w:szCs w:val="20"/>
              </w:rPr>
              <w:t>过程</w:t>
            </w:r>
            <w:r w:rsidR="004A3965">
              <w:rPr>
                <w:rFonts w:ascii="宋体" w:hAnsi="宋体" w:hint="eastAsia"/>
                <w:color w:val="000000"/>
                <w:sz w:val="20"/>
                <w:szCs w:val="20"/>
              </w:rPr>
              <w:t>控制、</w:t>
            </w:r>
            <w:r>
              <w:rPr>
                <w:rFonts w:ascii="宋体" w:hAnsi="宋体" w:hint="eastAsia"/>
                <w:color w:val="000000"/>
                <w:sz w:val="20"/>
                <w:szCs w:val="20"/>
              </w:rPr>
              <w:t>检验、</w:t>
            </w:r>
            <w:r w:rsidR="004A3965">
              <w:rPr>
                <w:rFonts w:ascii="宋体" w:hAnsi="宋体" w:hint="eastAsia"/>
                <w:color w:val="000000"/>
                <w:sz w:val="20"/>
                <w:szCs w:val="20"/>
              </w:rPr>
              <w:t>客户验收</w:t>
            </w:r>
            <w:r>
              <w:rPr>
                <w:rFonts w:ascii="宋体" w:hAnsi="宋体" w:hint="eastAsia"/>
                <w:color w:val="000000"/>
                <w:sz w:val="20"/>
                <w:szCs w:val="20"/>
              </w:rPr>
              <w:t>等过程对产品质量、</w:t>
            </w:r>
            <w:r w:rsidR="004A3965">
              <w:rPr>
                <w:rFonts w:ascii="宋体" w:hAnsi="宋体" w:hint="eastAsia"/>
                <w:color w:val="000000"/>
                <w:sz w:val="20"/>
                <w:szCs w:val="20"/>
              </w:rPr>
              <w:t>工作</w:t>
            </w:r>
            <w:r>
              <w:rPr>
                <w:rFonts w:ascii="宋体" w:hAnsi="宋体" w:hint="eastAsia"/>
                <w:color w:val="000000"/>
                <w:sz w:val="20"/>
                <w:szCs w:val="20"/>
              </w:rPr>
              <w:t>进度等进行监控。</w:t>
            </w:r>
          </w:p>
          <w:p w:rsidR="00F41A20" w:rsidRDefault="00F41A20" w:rsidP="00430F5C">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F41A20" w:rsidRDefault="004A3965" w:rsidP="00430F5C">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公司按照制定的产品检验规程、作业指导书等文件对策划、设计、制作</w:t>
            </w:r>
            <w:r w:rsidR="00F41A20">
              <w:rPr>
                <w:rFonts w:ascii="宋体" w:hAnsi="宋体" w:hint="eastAsia"/>
                <w:color w:val="000000"/>
                <w:sz w:val="20"/>
                <w:szCs w:val="20"/>
              </w:rPr>
              <w:t>和检验过程实施了过程控制。</w:t>
            </w:r>
          </w:p>
          <w:p w:rsidR="00954579" w:rsidRPr="00954579" w:rsidRDefault="00954579" w:rsidP="00954579">
            <w:pPr>
              <w:spacing w:line="320" w:lineRule="exact"/>
              <w:ind w:firstLineChars="200" w:firstLine="400"/>
              <w:rPr>
                <w:rFonts w:ascii="宋体" w:hAnsi="宋体"/>
                <w:color w:val="000000"/>
                <w:sz w:val="20"/>
                <w:szCs w:val="20"/>
              </w:rPr>
            </w:pPr>
            <w:r w:rsidRPr="00954579">
              <w:rPr>
                <w:rFonts w:ascii="宋体" w:hAnsi="宋体" w:hint="eastAsia"/>
                <w:color w:val="000000"/>
                <w:sz w:val="20"/>
                <w:szCs w:val="20"/>
              </w:rPr>
              <w:t>查：</w:t>
            </w:r>
            <w:proofErr w:type="gramStart"/>
            <w:r w:rsidRPr="00954579">
              <w:rPr>
                <w:rFonts w:ascii="宋体" w:hAnsi="宋体" w:hint="eastAsia"/>
                <w:color w:val="000000"/>
                <w:sz w:val="20"/>
                <w:szCs w:val="20"/>
              </w:rPr>
              <w:t>“</w:t>
            </w:r>
            <w:proofErr w:type="gramEnd"/>
            <w:r w:rsidRPr="00954579">
              <w:rPr>
                <w:rFonts w:ascii="宋体" w:hAnsi="宋体" w:hint="eastAsia"/>
                <w:color w:val="000000"/>
                <w:sz w:val="20"/>
                <w:szCs w:val="20"/>
              </w:rPr>
              <w:t>中国电信陕西公司庆祝建党100周年“七一”党建表彰及企业文化活动服务</w:t>
            </w:r>
            <w:proofErr w:type="gramStart"/>
            <w:r w:rsidRPr="00954579">
              <w:rPr>
                <w:rFonts w:ascii="宋体" w:hAnsi="宋体" w:hint="eastAsia"/>
                <w:color w:val="000000"/>
                <w:sz w:val="20"/>
                <w:szCs w:val="20"/>
              </w:rPr>
              <w:t>”</w:t>
            </w:r>
            <w:proofErr w:type="gramEnd"/>
            <w:r w:rsidRPr="00954579">
              <w:rPr>
                <w:rFonts w:ascii="宋体" w:hAnsi="宋体" w:hint="eastAsia"/>
                <w:color w:val="000000"/>
                <w:sz w:val="20"/>
                <w:szCs w:val="20"/>
              </w:rPr>
              <w:t>合同评审的证实，管理部未能提供相关证实</w:t>
            </w:r>
            <w:r w:rsidRPr="00954579">
              <w:rPr>
                <w:rFonts w:ascii="宋体" w:hAnsi="宋体" w:hint="eastAsia"/>
                <w:color w:val="000000"/>
                <w:sz w:val="20"/>
                <w:szCs w:val="20"/>
              </w:rPr>
              <w:t>，开具了不符合报告</w:t>
            </w:r>
            <w:r w:rsidRPr="00954579">
              <w:rPr>
                <w:rFonts w:ascii="宋体" w:hAnsi="宋体" w:hint="eastAsia"/>
                <w:color w:val="000000"/>
                <w:sz w:val="20"/>
                <w:szCs w:val="20"/>
              </w:rPr>
              <w:t>。</w:t>
            </w:r>
          </w:p>
          <w:p w:rsidR="00F41A20" w:rsidRPr="00954579" w:rsidRDefault="00F41A20" w:rsidP="00430F5C">
            <w:pPr>
              <w:spacing w:line="240" w:lineRule="exact"/>
              <w:rPr>
                <w:rFonts w:ascii="宋体" w:hAnsi="宋体"/>
                <w:color w:val="000000"/>
                <w:sz w:val="20"/>
                <w:szCs w:val="20"/>
              </w:rPr>
            </w:pPr>
          </w:p>
          <w:p w:rsidR="00F41A20" w:rsidRDefault="00F41A20" w:rsidP="00430F5C">
            <w:pPr>
              <w:spacing w:line="240" w:lineRule="exact"/>
              <w:rPr>
                <w:rFonts w:ascii="宋体" w:hAnsi="宋体"/>
                <w:b/>
                <w:color w:val="000000"/>
                <w:sz w:val="20"/>
                <w:szCs w:val="20"/>
              </w:rPr>
            </w:pPr>
          </w:p>
        </w:tc>
      </w:tr>
      <w:tr w:rsidR="00F41A20" w:rsidTr="00430F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F41A20" w:rsidRPr="00D61BB0" w:rsidRDefault="00F41A20" w:rsidP="00430F5C">
            <w:pPr>
              <w:snapToGrid w:val="0"/>
              <w:spacing w:line="280" w:lineRule="exact"/>
              <w:jc w:val="left"/>
              <w:rPr>
                <w:rFonts w:ascii="宋体" w:hAnsi="宋体" w:cs="宋体"/>
                <w:szCs w:val="22"/>
              </w:rPr>
            </w:pPr>
            <w:r>
              <w:rPr>
                <w:rFonts w:ascii="宋体" w:hAnsi="宋体" w:cs="宋体" w:hint="eastAsia"/>
                <w:szCs w:val="22"/>
              </w:rPr>
              <w:t>企业参考国家行业主要有：</w:t>
            </w:r>
            <w:r w:rsidR="00CE6204" w:rsidRPr="00CE6204">
              <w:rPr>
                <w:rFonts w:ascii="宋体" w:hAnsi="宋体" w:cs="宋体" w:hint="eastAsia"/>
                <w:szCs w:val="22"/>
              </w:rPr>
              <w:t>中华人民共和国广告法，</w:t>
            </w:r>
            <w:r w:rsidR="00CE6204" w:rsidRPr="00CE6204">
              <w:rPr>
                <w:rFonts w:ascii="宋体" w:hAnsi="宋体" w:cs="宋体"/>
                <w:szCs w:val="22"/>
              </w:rPr>
              <w:t>GB 7000.217-2008灯具　第2-17部分：特殊要求　舞台灯光、电视、电影及摄影场所(室内外)用灯具</w:t>
            </w:r>
            <w:r w:rsidR="00CE6204" w:rsidRPr="00CE6204">
              <w:rPr>
                <w:rFonts w:ascii="宋体" w:hAnsi="宋体" w:cs="宋体" w:hint="eastAsia"/>
                <w:szCs w:val="22"/>
              </w:rPr>
              <w:t>，</w:t>
            </w:r>
            <w:r w:rsidR="00CE6204" w:rsidRPr="00CE6204">
              <w:rPr>
                <w:rFonts w:ascii="宋体" w:hAnsi="宋体" w:cs="宋体"/>
                <w:szCs w:val="22"/>
              </w:rPr>
              <w:t>GB7000.15-2000 舞台灯光、电视、电影及摄影场所（室内外）用灯具安全要求</w:t>
            </w:r>
            <w:r w:rsidR="00CE6204" w:rsidRPr="00CE6204">
              <w:rPr>
                <w:rFonts w:ascii="宋体" w:hAnsi="宋体" w:cs="宋体" w:hint="eastAsia"/>
                <w:szCs w:val="22"/>
              </w:rPr>
              <w:t>，</w:t>
            </w:r>
            <w:r w:rsidR="00CE6204" w:rsidRPr="00CE6204">
              <w:rPr>
                <w:rFonts w:ascii="宋体" w:hAnsi="宋体" w:cs="宋体"/>
                <w:szCs w:val="22"/>
              </w:rPr>
              <w:t>GB-T 3557-</w:t>
            </w:r>
            <w:r w:rsidR="00CE6204" w:rsidRPr="00CE6204">
              <w:rPr>
                <w:rFonts w:ascii="宋体" w:hAnsi="宋体" w:cs="宋体" w:hint="eastAsia"/>
                <w:szCs w:val="22"/>
              </w:rPr>
              <w:t>19</w:t>
            </w:r>
            <w:r w:rsidR="00CE6204" w:rsidRPr="00CE6204">
              <w:rPr>
                <w:rFonts w:ascii="宋体" w:hAnsi="宋体" w:cs="宋体"/>
                <w:szCs w:val="22"/>
              </w:rPr>
              <w:t>94 电影院视听环境技术要求</w:t>
            </w:r>
            <w:r w:rsidR="00CE6204" w:rsidRPr="00CE6204">
              <w:rPr>
                <w:rFonts w:ascii="宋体" w:hAnsi="宋体" w:cs="宋体" w:hint="eastAsia"/>
                <w:szCs w:val="22"/>
              </w:rPr>
              <w:t>，图像信息管理系统技术规范 第16部分:视频图像字符叠加要求DB11/T 384.16-2018</w:t>
            </w:r>
            <w:r w:rsidRPr="00D61BB0">
              <w:rPr>
                <w:rFonts w:ascii="宋体" w:hAnsi="宋体" w:cs="宋体" w:hint="eastAsia"/>
                <w:szCs w:val="22"/>
              </w:rPr>
              <w:t>标准和客户要求。</w:t>
            </w:r>
          </w:p>
          <w:p w:rsidR="00F41A20" w:rsidRDefault="00F41A20" w:rsidP="00430F5C">
            <w:pPr>
              <w:ind w:firstLineChars="200" w:firstLine="420"/>
              <w:rPr>
                <w:rFonts w:ascii="宋体" w:hAnsi="宋体" w:cs="宋体"/>
                <w:szCs w:val="22"/>
              </w:rPr>
            </w:pPr>
            <w:r w:rsidRPr="00D61BB0">
              <w:rPr>
                <w:rFonts w:ascii="宋体" w:hAnsi="宋体" w:cs="宋体" w:hint="eastAsia"/>
                <w:szCs w:val="22"/>
              </w:rPr>
              <w:t>提供了</w:t>
            </w:r>
            <w:r w:rsidR="00CE6204">
              <w:rPr>
                <w:rFonts w:ascii="宋体" w:hAnsi="宋体" w:cs="宋体" w:hint="eastAsia"/>
                <w:szCs w:val="22"/>
              </w:rPr>
              <w:t>客户验收评价报告</w:t>
            </w:r>
            <w:r w:rsidRPr="00D61BB0">
              <w:rPr>
                <w:rFonts w:ascii="宋体" w:hAnsi="宋体" w:cs="宋体" w:hint="eastAsia"/>
                <w:szCs w:val="22"/>
              </w:rPr>
              <w:t>，满足顾客要求</w:t>
            </w:r>
            <w:r>
              <w:rPr>
                <w:rFonts w:ascii="宋体" w:hAnsi="宋体" w:cs="宋体" w:hint="eastAsia"/>
                <w:szCs w:val="22"/>
              </w:rPr>
              <w:t>。</w:t>
            </w:r>
          </w:p>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 xml:space="preserve"> </w:t>
            </w:r>
          </w:p>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F41A20" w:rsidRDefault="00F41A20" w:rsidP="00430F5C">
            <w:pPr>
              <w:spacing w:line="240" w:lineRule="exact"/>
              <w:rPr>
                <w:rFonts w:ascii="宋体" w:hAnsi="宋体"/>
                <w:b/>
                <w:color w:val="000000"/>
                <w:sz w:val="20"/>
                <w:szCs w:val="20"/>
              </w:rPr>
            </w:pPr>
          </w:p>
        </w:tc>
      </w:tr>
      <w:tr w:rsidR="00F41A20" w:rsidTr="00430F5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F41A20" w:rsidRDefault="00F41A20" w:rsidP="00430F5C">
            <w:pPr>
              <w:spacing w:line="240" w:lineRule="exact"/>
              <w:ind w:firstLineChars="100" w:firstLine="201"/>
              <w:rPr>
                <w:rFonts w:ascii="宋体" w:hAnsi="宋体"/>
                <w:b/>
                <w:color w:val="000000"/>
                <w:sz w:val="20"/>
                <w:szCs w:val="20"/>
              </w:rPr>
            </w:pPr>
          </w:p>
          <w:p w:rsidR="00F41A20" w:rsidRDefault="00F41A20" w:rsidP="00430F5C">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F41A20" w:rsidRDefault="00F41A20" w:rsidP="00430F5C">
            <w:pPr>
              <w:spacing w:line="240" w:lineRule="exact"/>
              <w:rPr>
                <w:rFonts w:ascii="宋体" w:hAnsi="宋体"/>
                <w:b/>
                <w:color w:val="000000"/>
                <w:sz w:val="20"/>
                <w:szCs w:val="20"/>
              </w:rPr>
            </w:pPr>
          </w:p>
          <w:p w:rsidR="00F41A20" w:rsidRDefault="00F41A20" w:rsidP="00430F5C">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F41A20" w:rsidRDefault="00F41A20" w:rsidP="00430F5C">
            <w:pPr>
              <w:spacing w:line="300" w:lineRule="exact"/>
              <w:jc w:val="left"/>
              <w:rPr>
                <w:rFonts w:ascii="宋体" w:hAnsi="宋体"/>
                <w:b/>
                <w:color w:val="000000"/>
                <w:sz w:val="20"/>
                <w:szCs w:val="20"/>
              </w:rPr>
            </w:pPr>
          </w:p>
        </w:tc>
      </w:tr>
      <w:tr w:rsidR="00F41A20" w:rsidTr="00430F5C">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F41A20" w:rsidRDefault="00F41A20" w:rsidP="00430F5C">
            <w:pPr>
              <w:spacing w:line="240" w:lineRule="exact"/>
              <w:rPr>
                <w:rFonts w:ascii="宋体" w:hAnsi="宋体"/>
                <w:b/>
                <w:color w:val="000000"/>
                <w:sz w:val="20"/>
                <w:szCs w:val="20"/>
              </w:rPr>
            </w:pPr>
          </w:p>
          <w:p w:rsidR="00F41A20" w:rsidRDefault="00F41A20" w:rsidP="00430F5C">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F41A20" w:rsidTr="00430F5C">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F41A20" w:rsidRDefault="00F41A20" w:rsidP="00430F5C">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F41A20" w:rsidRDefault="00F41A20" w:rsidP="00430F5C">
            <w:pPr>
              <w:spacing w:line="240" w:lineRule="exact"/>
              <w:ind w:firstLineChars="200" w:firstLine="402"/>
              <w:rPr>
                <w:rFonts w:ascii="宋体" w:hAnsi="宋体"/>
                <w:b/>
                <w:color w:val="000000"/>
                <w:sz w:val="20"/>
              </w:rPr>
            </w:pPr>
          </w:p>
        </w:tc>
      </w:tr>
      <w:tr w:rsidR="00F41A20" w:rsidTr="00430F5C">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F41A20" w:rsidRDefault="00F41A20" w:rsidP="00430F5C">
            <w:pPr>
              <w:spacing w:line="240" w:lineRule="exact"/>
              <w:ind w:firstLineChars="200" w:firstLine="402"/>
              <w:rPr>
                <w:rFonts w:ascii="宋体" w:hAnsi="宋体"/>
                <w:b/>
                <w:color w:val="000000"/>
                <w:sz w:val="20"/>
              </w:rPr>
            </w:pPr>
          </w:p>
        </w:tc>
      </w:tr>
      <w:tr w:rsidR="00F41A20" w:rsidTr="00430F5C">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F41A20" w:rsidRDefault="00F41A20" w:rsidP="00430F5C">
            <w:pPr>
              <w:ind w:firstLineChars="200" w:firstLine="386"/>
              <w:rPr>
                <w:rFonts w:ascii="宋体" w:hAnsi="宋体"/>
                <w:b/>
                <w:color w:val="000000"/>
                <w:spacing w:val="-4"/>
                <w:sz w:val="20"/>
                <w:szCs w:val="20"/>
              </w:rPr>
            </w:pPr>
          </w:p>
        </w:tc>
      </w:tr>
      <w:tr w:rsidR="00F41A20" w:rsidTr="00430F5C">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F41A20" w:rsidRDefault="00CE6204" w:rsidP="00430F5C">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F41A20" w:rsidRDefault="00F41A20" w:rsidP="00430F5C">
            <w:pPr>
              <w:spacing w:line="240" w:lineRule="exact"/>
              <w:ind w:firstLineChars="196" w:firstLine="392"/>
              <w:rPr>
                <w:rFonts w:ascii="宋体" w:hAnsi="宋体"/>
                <w:color w:val="000000"/>
                <w:sz w:val="20"/>
                <w:szCs w:val="20"/>
                <w:u w:val="single"/>
              </w:rPr>
            </w:pPr>
          </w:p>
          <w:p w:rsidR="00F41A20" w:rsidRDefault="00F41A20" w:rsidP="00430F5C">
            <w:pPr>
              <w:spacing w:line="240" w:lineRule="exact"/>
              <w:ind w:firstLineChars="196" w:firstLine="392"/>
              <w:rPr>
                <w:rFonts w:ascii="宋体" w:hAnsi="宋体"/>
                <w:color w:val="000000"/>
                <w:sz w:val="20"/>
                <w:szCs w:val="20"/>
                <w:u w:val="single"/>
              </w:rPr>
            </w:pPr>
          </w:p>
        </w:tc>
      </w:tr>
      <w:tr w:rsidR="00F41A20" w:rsidTr="00430F5C">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F41A20" w:rsidRDefault="00F41A20" w:rsidP="00430F5C">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F41A20" w:rsidRDefault="00F41A20" w:rsidP="00430F5C">
            <w:pPr>
              <w:spacing w:line="240" w:lineRule="exact"/>
              <w:ind w:firstLineChars="196" w:firstLine="392"/>
              <w:rPr>
                <w:rFonts w:ascii="宋体" w:hAnsi="宋体"/>
                <w:color w:val="000000"/>
                <w:sz w:val="20"/>
                <w:szCs w:val="20"/>
                <w:u w:val="single"/>
              </w:rPr>
            </w:pPr>
          </w:p>
        </w:tc>
      </w:tr>
      <w:tr w:rsidR="00F41A20" w:rsidTr="00430F5C">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1A20" w:rsidRDefault="00F41A20" w:rsidP="00430F5C">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F41A20" w:rsidRDefault="00F41A20" w:rsidP="00430F5C">
            <w:pPr>
              <w:spacing w:line="240" w:lineRule="exact"/>
              <w:ind w:firstLineChars="150" w:firstLine="315"/>
              <w:rPr>
                <w:rFonts w:ascii="宋体" w:hAnsi="宋体"/>
                <w:b/>
                <w:color w:val="000000"/>
                <w:sz w:val="20"/>
                <w:szCs w:val="20"/>
              </w:rPr>
            </w:pPr>
            <w:r>
              <w:rPr>
                <w:rFonts w:ascii="宋体" w:hAnsi="宋体" w:hint="eastAsia"/>
                <w:szCs w:val="22"/>
                <w:u w:val="single"/>
              </w:rPr>
              <w:t>2021年</w:t>
            </w:r>
            <w:r w:rsidR="00CE6204">
              <w:rPr>
                <w:rFonts w:ascii="宋体" w:hAnsi="宋体" w:hint="eastAsia"/>
                <w:szCs w:val="22"/>
                <w:u w:val="single"/>
              </w:rPr>
              <w:t>7月10日</w:t>
            </w:r>
            <w:r>
              <w:rPr>
                <w:rFonts w:ascii="宋体" w:hAnsi="宋体" w:hint="eastAsia"/>
                <w:szCs w:val="22"/>
                <w:u w:val="single"/>
              </w:rPr>
              <w:t>对质量目标进行了检查，能达标。</w:t>
            </w:r>
          </w:p>
        </w:tc>
      </w:tr>
      <w:tr w:rsidR="00F41A20" w:rsidTr="00430F5C">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F41A20" w:rsidRDefault="00F41A20" w:rsidP="00430F5C">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954579" w:rsidRPr="00954579" w:rsidRDefault="00954579" w:rsidP="00954579">
            <w:pPr>
              <w:spacing w:line="280" w:lineRule="exact"/>
              <w:ind w:firstLineChars="200" w:firstLine="420"/>
              <w:rPr>
                <w:rFonts w:ascii="宋体" w:hAnsi="宋体"/>
                <w:szCs w:val="21"/>
              </w:rPr>
            </w:pPr>
            <w:r w:rsidRPr="00954579">
              <w:rPr>
                <w:rFonts w:ascii="宋体" w:hAnsi="宋体" w:hint="eastAsia"/>
                <w:szCs w:val="21"/>
              </w:rPr>
              <w:t>公司于内审前采取对主要顾客进行满意度调查的形式，共发出3份《顾客满意度调查表》，有效回收：</w:t>
            </w:r>
          </w:p>
          <w:p w:rsidR="00954579" w:rsidRPr="00954579" w:rsidRDefault="00954579" w:rsidP="00954579">
            <w:pPr>
              <w:spacing w:line="280" w:lineRule="exact"/>
              <w:ind w:firstLineChars="200" w:firstLine="420"/>
              <w:rPr>
                <w:rFonts w:ascii="宋体" w:hAnsi="宋体"/>
                <w:szCs w:val="21"/>
              </w:rPr>
            </w:pPr>
            <w:r w:rsidRPr="00954579">
              <w:rPr>
                <w:rFonts w:ascii="宋体" w:hAnsi="宋体" w:hint="eastAsia"/>
                <w:szCs w:val="21"/>
              </w:rPr>
              <w:t>调查中国电信陕西公司、中国建设银行陕西省分行、中国建设银行西安经济技术开发区支行 1家，调查内容有：产品和服务质量、价格水平、服务态度等，查阅《顾客满意程度调查表》。</w:t>
            </w:r>
          </w:p>
          <w:p w:rsidR="00954579" w:rsidRPr="00954579" w:rsidRDefault="00954579" w:rsidP="00954579">
            <w:pPr>
              <w:spacing w:line="280" w:lineRule="exact"/>
              <w:ind w:firstLineChars="200" w:firstLine="420"/>
              <w:rPr>
                <w:rFonts w:ascii="宋体" w:hAnsi="宋体"/>
                <w:szCs w:val="21"/>
              </w:rPr>
            </w:pPr>
            <w:r w:rsidRPr="00954579">
              <w:rPr>
                <w:rFonts w:ascii="宋体" w:hAnsi="宋体" w:hint="eastAsia"/>
                <w:szCs w:val="21"/>
              </w:rPr>
              <w:t>对每一调查内容按百分制统计和计算。</w:t>
            </w:r>
          </w:p>
          <w:p w:rsidR="00954579" w:rsidRPr="00954579" w:rsidRDefault="00954579" w:rsidP="00954579">
            <w:pPr>
              <w:spacing w:line="280" w:lineRule="exact"/>
              <w:ind w:firstLineChars="200" w:firstLine="420"/>
              <w:rPr>
                <w:rFonts w:ascii="宋体" w:hAnsi="宋体"/>
                <w:szCs w:val="21"/>
              </w:rPr>
            </w:pPr>
            <w:r w:rsidRPr="00954579">
              <w:rPr>
                <w:rFonts w:ascii="宋体" w:hAnsi="宋体" w:hint="eastAsia"/>
                <w:szCs w:val="21"/>
              </w:rPr>
              <w:t>查《顾客满意程度调查表》，记录真实有效。</w:t>
            </w:r>
          </w:p>
          <w:p w:rsidR="00F41A20" w:rsidRPr="00954579" w:rsidRDefault="00954579" w:rsidP="00954579">
            <w:pPr>
              <w:ind w:firstLineChars="200" w:firstLine="420"/>
              <w:rPr>
                <w:rFonts w:ascii="宋体" w:hAnsi="宋体"/>
                <w:szCs w:val="21"/>
              </w:rPr>
            </w:pPr>
            <w:r w:rsidRPr="00954579">
              <w:rPr>
                <w:rFonts w:ascii="宋体" w:hAnsi="宋体" w:hint="eastAsia"/>
                <w:szCs w:val="21"/>
              </w:rPr>
              <w:t>提供《顾客满意度统计分析报告》，顾客满意率达到93%，达到了质量目标的要求。</w:t>
            </w:r>
          </w:p>
          <w:p w:rsidR="00F41A20" w:rsidRDefault="00F41A20" w:rsidP="00430F5C">
            <w:pPr>
              <w:ind w:firstLineChars="200" w:firstLine="402"/>
              <w:rPr>
                <w:rFonts w:ascii="宋体" w:hAnsi="宋体"/>
                <w:b/>
                <w:color w:val="000000"/>
                <w:sz w:val="20"/>
                <w:szCs w:val="20"/>
              </w:rPr>
            </w:pPr>
          </w:p>
        </w:tc>
      </w:tr>
      <w:tr w:rsidR="00F41A20" w:rsidTr="00430F5C">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F41A20" w:rsidRDefault="00F41A20" w:rsidP="00430F5C">
            <w:pPr>
              <w:ind w:firstLineChars="200" w:firstLine="420"/>
              <w:rPr>
                <w:rFonts w:ascii="宋体" w:hAnsi="宋体"/>
                <w:szCs w:val="21"/>
              </w:rPr>
            </w:pPr>
            <w:r>
              <w:rPr>
                <w:rFonts w:ascii="宋体" w:hAnsi="宋体" w:hint="eastAsia"/>
                <w:szCs w:val="21"/>
              </w:rPr>
              <w:t>公司制定《内部审核控制程序》，</w:t>
            </w:r>
          </w:p>
          <w:p w:rsidR="00F41A20" w:rsidRDefault="00F41A20" w:rsidP="00430F5C">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F41A20" w:rsidRDefault="00F41A20" w:rsidP="00430F5C">
            <w:pPr>
              <w:spacing w:line="360" w:lineRule="auto"/>
              <w:ind w:firstLineChars="200" w:firstLine="420"/>
              <w:rPr>
                <w:rFonts w:ascii="宋体" w:hAnsi="宋体"/>
                <w:szCs w:val="21"/>
              </w:rPr>
            </w:pPr>
            <w:r>
              <w:rPr>
                <w:rFonts w:ascii="宋体" w:hAnsi="宋体" w:hint="eastAsia"/>
                <w:szCs w:val="21"/>
              </w:rPr>
              <w:t>本次审核时：2021.</w:t>
            </w:r>
            <w:r w:rsidR="00D9220F">
              <w:rPr>
                <w:rFonts w:ascii="宋体" w:hAnsi="宋体" w:hint="eastAsia"/>
                <w:szCs w:val="21"/>
              </w:rPr>
              <w:t>6</w:t>
            </w:r>
            <w:r>
              <w:rPr>
                <w:rFonts w:ascii="宋体" w:hAnsi="宋体" w:hint="eastAsia"/>
                <w:szCs w:val="21"/>
              </w:rPr>
              <w:t>.2</w:t>
            </w:r>
            <w:r w:rsidR="00D9220F">
              <w:rPr>
                <w:rFonts w:ascii="宋体" w:hAnsi="宋体" w:hint="eastAsia"/>
                <w:szCs w:val="21"/>
              </w:rPr>
              <w:t>3</w:t>
            </w:r>
            <w:r>
              <w:rPr>
                <w:rFonts w:ascii="宋体" w:hAnsi="宋体" w:hint="eastAsia"/>
                <w:szCs w:val="21"/>
              </w:rPr>
              <w:t>-</w:t>
            </w:r>
            <w:r w:rsidR="00D9220F">
              <w:rPr>
                <w:rFonts w:ascii="宋体" w:hAnsi="宋体" w:hint="eastAsia"/>
                <w:szCs w:val="21"/>
              </w:rPr>
              <w:t>24</w:t>
            </w:r>
            <w:r>
              <w:rPr>
                <w:rFonts w:ascii="宋体" w:hAnsi="宋体" w:hint="eastAsia"/>
                <w:szCs w:val="21"/>
              </w:rPr>
              <w:t>日对质量体系内部审核。</w:t>
            </w:r>
          </w:p>
          <w:p w:rsidR="00F41A20" w:rsidRDefault="00F41A20" w:rsidP="00430F5C">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F41A20" w:rsidRDefault="00F41A20" w:rsidP="00430F5C">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F41A20" w:rsidRDefault="00F41A20" w:rsidP="00430F5C">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F41A20" w:rsidRDefault="00F41A20" w:rsidP="00430F5C">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F41A20" w:rsidRDefault="00F41A20" w:rsidP="00430F5C">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F41A20" w:rsidRDefault="00F41A20" w:rsidP="00430F5C">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F41A20" w:rsidRDefault="00F41A20" w:rsidP="00430F5C">
            <w:pPr>
              <w:ind w:firstLineChars="200" w:firstLine="402"/>
              <w:rPr>
                <w:rFonts w:ascii="宋体" w:hAnsi="宋体"/>
                <w:b/>
                <w:color w:val="000000"/>
                <w:sz w:val="20"/>
                <w:szCs w:val="20"/>
              </w:rPr>
            </w:pPr>
          </w:p>
        </w:tc>
      </w:tr>
      <w:tr w:rsidR="00F41A20" w:rsidTr="00430F5C">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F41A20" w:rsidRDefault="00F41A20" w:rsidP="00430F5C">
            <w:pPr>
              <w:ind w:firstLineChars="200" w:firstLine="420"/>
              <w:rPr>
                <w:rFonts w:ascii="宋体" w:hAnsi="宋体" w:cs="宋体"/>
                <w:szCs w:val="21"/>
              </w:rPr>
            </w:pPr>
            <w:r>
              <w:rPr>
                <w:rFonts w:ascii="宋体" w:hAnsi="宋体" w:cs="宋体" w:hint="eastAsia"/>
                <w:szCs w:val="21"/>
              </w:rPr>
              <w:t>公司依据：GB/T19001-2016标准进行管理评审。</w:t>
            </w:r>
          </w:p>
          <w:p w:rsidR="00F41A20" w:rsidRDefault="00F41A20" w:rsidP="00430F5C">
            <w:pPr>
              <w:rPr>
                <w:rFonts w:ascii="宋体" w:hAnsi="宋体" w:cs="宋体"/>
                <w:szCs w:val="21"/>
              </w:rPr>
            </w:pPr>
            <w:r>
              <w:rPr>
                <w:rFonts w:ascii="宋体" w:hAnsi="宋体" w:cs="宋体" w:hint="eastAsia"/>
                <w:szCs w:val="21"/>
              </w:rPr>
              <w:t>查阅公司管理评审资料：</w:t>
            </w:r>
          </w:p>
          <w:p w:rsidR="00F41A20" w:rsidRDefault="00F41A20" w:rsidP="00430F5C">
            <w:pPr>
              <w:rPr>
                <w:rFonts w:ascii="宋体" w:hAnsi="宋体" w:cs="宋体"/>
                <w:szCs w:val="21"/>
              </w:rPr>
            </w:pPr>
            <w:r>
              <w:rPr>
                <w:rFonts w:ascii="宋体" w:hAnsi="宋体" w:cs="宋体" w:hint="eastAsia"/>
                <w:szCs w:val="21"/>
              </w:rPr>
              <w:t>一、管理评审，评审时间：2021年</w:t>
            </w:r>
            <w:r w:rsidR="00D9220F">
              <w:rPr>
                <w:rFonts w:ascii="宋体" w:hAnsi="宋体" w:cs="宋体" w:hint="eastAsia"/>
                <w:szCs w:val="21"/>
              </w:rPr>
              <w:t>7</w:t>
            </w:r>
            <w:r>
              <w:rPr>
                <w:rFonts w:ascii="宋体" w:hAnsi="宋体" w:cs="宋体" w:hint="eastAsia"/>
                <w:szCs w:val="21"/>
              </w:rPr>
              <w:t>月</w:t>
            </w:r>
            <w:r w:rsidR="00D9220F">
              <w:rPr>
                <w:rFonts w:ascii="宋体" w:hAnsi="宋体" w:cs="宋体" w:hint="eastAsia"/>
                <w:szCs w:val="21"/>
              </w:rPr>
              <w:t>6</w:t>
            </w:r>
            <w:r>
              <w:rPr>
                <w:rFonts w:ascii="宋体" w:hAnsi="宋体" w:cs="宋体" w:hint="eastAsia"/>
                <w:szCs w:val="21"/>
              </w:rPr>
              <w:t>日,评审方式：会议评审</w:t>
            </w:r>
          </w:p>
          <w:p w:rsidR="00F41A20" w:rsidRDefault="00F41A20" w:rsidP="00430F5C">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F41A20" w:rsidRPr="00D9220F" w:rsidRDefault="00F41A20" w:rsidP="00430F5C">
            <w:pPr>
              <w:spacing w:line="360" w:lineRule="auto"/>
              <w:ind w:left="480"/>
              <w:jc w:val="left"/>
              <w:rPr>
                <w:rFonts w:ascii="宋体" w:hAnsi="宋体" w:cs="宋体"/>
                <w:szCs w:val="21"/>
              </w:rPr>
            </w:pPr>
            <w:r w:rsidRPr="00D9220F">
              <w:rPr>
                <w:rFonts w:ascii="宋体" w:hAnsi="宋体" w:cs="宋体" w:hint="eastAsia"/>
                <w:szCs w:val="21"/>
              </w:rPr>
              <w:t>组织环境、相关方需求、风险和机遇、公司的管理方针、管理目标、指标的执行和完成情况；产品质量和顾客满意情况；资源的配备；纠正和预防措施情况；</w:t>
            </w:r>
          </w:p>
          <w:p w:rsidR="00F41A20" w:rsidRDefault="00F41A20" w:rsidP="00430F5C">
            <w:pPr>
              <w:ind w:firstLineChars="200" w:firstLine="420"/>
              <w:rPr>
                <w:rFonts w:ascii="宋体" w:hAnsi="宋体" w:cs="宋体"/>
                <w:szCs w:val="21"/>
              </w:rPr>
            </w:pPr>
            <w:r>
              <w:rPr>
                <w:rFonts w:ascii="宋体" w:hAnsi="宋体" w:cs="宋体" w:hint="eastAsia"/>
                <w:szCs w:val="21"/>
              </w:rPr>
              <w:t>以上内容通过会上工作总结、汇报等形式体现。</w:t>
            </w:r>
          </w:p>
          <w:p w:rsidR="00F41A20" w:rsidRDefault="00F41A20" w:rsidP="00430F5C">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F41A20" w:rsidRDefault="00F41A20" w:rsidP="00430F5C">
            <w:pPr>
              <w:rPr>
                <w:rFonts w:ascii="宋体" w:hAnsi="宋体" w:cs="宋体"/>
                <w:szCs w:val="21"/>
              </w:rPr>
            </w:pPr>
            <w:r>
              <w:rPr>
                <w:rFonts w:ascii="宋体" w:hAnsi="宋体" w:cs="宋体" w:hint="eastAsia"/>
                <w:szCs w:val="21"/>
              </w:rPr>
              <w:t>四、管理评审输出/评审结论：</w:t>
            </w:r>
          </w:p>
          <w:p w:rsidR="00F41A20" w:rsidRDefault="00F41A20" w:rsidP="00430F5C">
            <w:pPr>
              <w:spacing w:line="360" w:lineRule="auto"/>
              <w:rPr>
                <w:rFonts w:ascii="宋体" w:hAnsi="宋体" w:cs="宋体"/>
                <w:szCs w:val="21"/>
              </w:rPr>
            </w:pPr>
            <w:r>
              <w:rPr>
                <w:rFonts w:ascii="宋体" w:hAnsi="宋体" w:cs="宋体" w:hint="eastAsia"/>
                <w:szCs w:val="21"/>
              </w:rPr>
              <w:t>公司的管理体系是适宜的、充分的和有效的。</w:t>
            </w:r>
          </w:p>
          <w:p w:rsidR="00F41A20" w:rsidRDefault="00F41A20" w:rsidP="00430F5C">
            <w:pPr>
              <w:spacing w:line="400" w:lineRule="exact"/>
              <w:ind w:firstLineChars="100" w:firstLine="210"/>
              <w:rPr>
                <w:rFonts w:ascii="宋体" w:hAnsi="宋体" w:cs="宋体"/>
                <w:szCs w:val="21"/>
              </w:rPr>
            </w:pPr>
            <w:r>
              <w:rPr>
                <w:rFonts w:ascii="宋体" w:hAnsi="宋体" w:cs="宋体" w:hint="eastAsia"/>
                <w:szCs w:val="21"/>
              </w:rPr>
              <w:t>提出了改进措施:</w:t>
            </w:r>
            <w:r w:rsidRPr="002545B0">
              <w:rPr>
                <w:rFonts w:ascii="宋体" w:hAnsi="宋体" w:cs="宋体" w:hint="eastAsia"/>
                <w:szCs w:val="21"/>
              </w:rPr>
              <w:t xml:space="preserve"> </w:t>
            </w:r>
            <w:r w:rsidR="00D9220F" w:rsidRPr="00D9220F">
              <w:rPr>
                <w:rFonts w:ascii="宋体" w:hAnsi="宋体" w:cs="宋体" w:hint="eastAsia"/>
                <w:szCs w:val="21"/>
              </w:rPr>
              <w:t>加强公司市场业务技巧知识的培训。重点培训：各部门负责人、管理人员等</w:t>
            </w:r>
            <w:r>
              <w:rPr>
                <w:rFonts w:ascii="宋体" w:hAnsi="宋体" w:cs="宋体" w:hint="eastAsia"/>
                <w:szCs w:val="21"/>
              </w:rPr>
              <w:t>。</w:t>
            </w:r>
          </w:p>
          <w:p w:rsidR="00F41A20" w:rsidRDefault="00F41A20" w:rsidP="00430F5C">
            <w:pPr>
              <w:spacing w:line="240" w:lineRule="exact"/>
              <w:rPr>
                <w:rFonts w:ascii="宋体" w:hAnsi="宋体"/>
                <w:b/>
                <w:color w:val="000000"/>
                <w:sz w:val="20"/>
                <w:szCs w:val="20"/>
              </w:rPr>
            </w:pPr>
          </w:p>
        </w:tc>
      </w:tr>
      <w:tr w:rsidR="00F41A20" w:rsidTr="00430F5C">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F41A20" w:rsidRDefault="00F41A20" w:rsidP="00430F5C">
            <w:pPr>
              <w:spacing w:line="240" w:lineRule="exact"/>
              <w:rPr>
                <w:rFonts w:ascii="宋体" w:hAnsi="宋体"/>
                <w:b/>
                <w:color w:val="000000"/>
                <w:sz w:val="20"/>
                <w:szCs w:val="20"/>
              </w:rPr>
            </w:pPr>
          </w:p>
          <w:p w:rsidR="00F41A20" w:rsidRDefault="00F41A20" w:rsidP="00430F5C">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F41A20" w:rsidRDefault="00F41A20" w:rsidP="00430F5C">
            <w:pPr>
              <w:spacing w:line="240" w:lineRule="exact"/>
              <w:ind w:firstLineChars="98" w:firstLine="197"/>
              <w:rPr>
                <w:rFonts w:ascii="宋体" w:hAnsi="宋体"/>
                <w:b/>
                <w:color w:val="000000"/>
                <w:sz w:val="20"/>
                <w:szCs w:val="20"/>
              </w:rPr>
            </w:pPr>
          </w:p>
        </w:tc>
      </w:tr>
      <w:tr w:rsidR="00F41A20" w:rsidTr="00430F5C">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F41A20" w:rsidRDefault="00F41A20" w:rsidP="00430F5C">
            <w:pPr>
              <w:spacing w:line="240" w:lineRule="exact"/>
              <w:rPr>
                <w:rFonts w:ascii="宋体" w:hAnsi="宋体"/>
                <w:b/>
                <w:color w:val="000000"/>
                <w:sz w:val="20"/>
                <w:szCs w:val="20"/>
              </w:rPr>
            </w:pPr>
          </w:p>
          <w:p w:rsidR="00F41A20" w:rsidRDefault="00F41A20" w:rsidP="00430F5C">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F41A20" w:rsidTr="00430F5C">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F41A20" w:rsidRDefault="00F41A20" w:rsidP="00430F5C">
            <w:pPr>
              <w:spacing w:line="300" w:lineRule="exact"/>
              <w:rPr>
                <w:rFonts w:ascii="宋体" w:hAnsi="宋体"/>
                <w:b/>
                <w:color w:val="000000"/>
                <w:sz w:val="20"/>
                <w:szCs w:val="20"/>
              </w:rPr>
            </w:pPr>
          </w:p>
          <w:p w:rsidR="00F41A20" w:rsidRDefault="00F41A20" w:rsidP="00430F5C">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F41A20" w:rsidRDefault="00F41A20" w:rsidP="00430F5C">
            <w:pPr>
              <w:spacing w:line="240" w:lineRule="exact"/>
              <w:ind w:firstLineChars="98" w:firstLine="197"/>
              <w:rPr>
                <w:rFonts w:ascii="宋体" w:hAnsi="宋体"/>
                <w:b/>
                <w:color w:val="000000"/>
                <w:sz w:val="20"/>
                <w:szCs w:val="20"/>
                <w:u w:val="single"/>
              </w:rPr>
            </w:pPr>
          </w:p>
        </w:tc>
      </w:tr>
      <w:tr w:rsidR="00F41A20" w:rsidTr="00430F5C">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F41A20" w:rsidTr="00430F5C">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F41A20" w:rsidRDefault="00F41A20" w:rsidP="00430F5C">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F41A20" w:rsidRDefault="00F41A20" w:rsidP="00430F5C">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F41A20" w:rsidTr="00430F5C">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F41A20" w:rsidRDefault="00F41A20" w:rsidP="00430F5C">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F41A20" w:rsidRDefault="00F41A20" w:rsidP="00430F5C">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F41A20" w:rsidRDefault="00F41A20" w:rsidP="00430F5C">
            <w:pPr>
              <w:spacing w:line="240" w:lineRule="exact"/>
              <w:rPr>
                <w:rFonts w:ascii="宋体" w:hAnsi="宋体"/>
                <w:b/>
                <w:color w:val="000000"/>
                <w:sz w:val="20"/>
                <w:szCs w:val="20"/>
              </w:rPr>
            </w:pPr>
          </w:p>
        </w:tc>
      </w:tr>
      <w:tr w:rsidR="00F41A20" w:rsidTr="00430F5C">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F41A20" w:rsidRDefault="00F41A20" w:rsidP="00430F5C">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F41A20" w:rsidRDefault="00F41A20" w:rsidP="00430F5C">
            <w:pPr>
              <w:spacing w:line="240" w:lineRule="exact"/>
              <w:ind w:firstLineChars="98" w:firstLine="197"/>
              <w:rPr>
                <w:rFonts w:ascii="宋体" w:hAnsi="宋体"/>
                <w:b/>
                <w:color w:val="000000"/>
                <w:sz w:val="20"/>
                <w:szCs w:val="20"/>
              </w:rPr>
            </w:pPr>
          </w:p>
        </w:tc>
      </w:tr>
      <w:tr w:rsidR="00F41A20" w:rsidTr="00430F5C">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F41A20" w:rsidRDefault="00F41A20" w:rsidP="00430F5C">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F41A20" w:rsidRDefault="00F41A20" w:rsidP="00430F5C">
            <w:pPr>
              <w:spacing w:line="240" w:lineRule="exact"/>
              <w:rPr>
                <w:rFonts w:ascii="宋体" w:hAnsi="宋体"/>
                <w:color w:val="000000"/>
                <w:spacing w:val="-20"/>
                <w:sz w:val="20"/>
                <w:szCs w:val="20"/>
              </w:rPr>
            </w:pPr>
          </w:p>
        </w:tc>
      </w:tr>
      <w:tr w:rsidR="00F41A20" w:rsidTr="00430F5C">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 w:val="20"/>
                <w:szCs w:val="20"/>
              </w:rPr>
            </w:pPr>
            <w:r>
              <w:rPr>
                <w:rFonts w:ascii="宋体" w:hAnsi="宋体" w:hint="eastAsia"/>
                <w:b/>
                <w:color w:val="000000"/>
                <w:sz w:val="20"/>
                <w:szCs w:val="20"/>
              </w:rPr>
              <w:t>4.创新情况;无</w:t>
            </w:r>
          </w:p>
          <w:p w:rsidR="00F41A20" w:rsidRDefault="00F41A20" w:rsidP="00430F5C">
            <w:pPr>
              <w:spacing w:line="240" w:lineRule="exact"/>
              <w:rPr>
                <w:rFonts w:ascii="宋体" w:hAnsi="宋体"/>
                <w:b/>
                <w:color w:val="000000"/>
                <w:sz w:val="20"/>
                <w:szCs w:val="20"/>
              </w:rPr>
            </w:pPr>
          </w:p>
          <w:p w:rsidR="00F41A20" w:rsidRDefault="00F41A20" w:rsidP="00430F5C">
            <w:pPr>
              <w:spacing w:line="240" w:lineRule="exact"/>
              <w:rPr>
                <w:rFonts w:ascii="宋体" w:hAnsi="宋体"/>
                <w:b/>
                <w:color w:val="000000"/>
                <w:sz w:val="20"/>
                <w:szCs w:val="20"/>
              </w:rPr>
            </w:pPr>
          </w:p>
        </w:tc>
      </w:tr>
      <w:tr w:rsidR="00F41A20" w:rsidTr="00430F5C">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1A20" w:rsidRDefault="00F41A20" w:rsidP="00430F5C">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F41A20" w:rsidRDefault="00F41A20" w:rsidP="00430F5C">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F41A20" w:rsidRDefault="00F41A20" w:rsidP="00430F5C">
            <w:pPr>
              <w:spacing w:line="240" w:lineRule="exact"/>
              <w:rPr>
                <w:rFonts w:ascii="宋体" w:hAnsi="宋体"/>
                <w:b/>
                <w:color w:val="000000"/>
                <w:szCs w:val="21"/>
              </w:rPr>
            </w:pPr>
          </w:p>
          <w:p w:rsidR="00F41A20" w:rsidRDefault="00F41A20" w:rsidP="00430F5C">
            <w:pPr>
              <w:spacing w:line="240" w:lineRule="exact"/>
              <w:rPr>
                <w:rFonts w:ascii="宋体" w:hAnsi="宋体"/>
                <w:b/>
                <w:color w:val="000000"/>
                <w:szCs w:val="21"/>
              </w:rPr>
            </w:pPr>
          </w:p>
        </w:tc>
      </w:tr>
    </w:tbl>
    <w:p w:rsidR="00F41A20" w:rsidRDefault="00F41A20" w:rsidP="00F41A20">
      <w:pPr>
        <w:spacing w:line="300" w:lineRule="exact"/>
        <w:rPr>
          <w:rFonts w:ascii="宋体" w:hAnsi="宋体"/>
          <w:b/>
          <w:color w:val="000000"/>
          <w:sz w:val="26"/>
          <w:szCs w:val="26"/>
        </w:rPr>
      </w:pPr>
    </w:p>
    <w:p w:rsidR="00F41A20" w:rsidRDefault="00F41A20" w:rsidP="00F41A20">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F41A20" w:rsidRDefault="00F41A20" w:rsidP="00F41A20">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FA7CBC">
        <w:pict>
          <v:line id="直接连接符 1" o:spid="_x0000_s1030" style="position:absolute;left:0;text-align:left;z-index:251658240;mso-position-horizontal-relative:text;mso-position-vertical-relative:text" from="210pt,16.2pt" to="210pt,16.2pt" o:allowincell="f"/>
        </w:pict>
      </w:r>
      <w:r>
        <w:rPr>
          <w:rFonts w:ascii="宋体" w:hAnsi="宋体" w:hint="eastAsia"/>
          <w:b/>
          <w:color w:val="000000"/>
        </w:rPr>
        <w:t>严重不符合0项，一般不符合1项，观察项项分布在</w:t>
      </w:r>
      <w:r w:rsidR="004A3965">
        <w:rPr>
          <w:rFonts w:ascii="宋体" w:hAnsi="宋体" w:hint="eastAsia"/>
          <w:b/>
          <w:color w:val="000000"/>
        </w:rPr>
        <w:t>管理</w:t>
      </w:r>
      <w:proofErr w:type="gramStart"/>
      <w:r w:rsidR="004A3965">
        <w:rPr>
          <w:rFonts w:ascii="宋体" w:hAnsi="宋体" w:hint="eastAsia"/>
          <w:b/>
          <w:color w:val="000000"/>
        </w:rPr>
        <w:t>部</w:t>
      </w:r>
      <w:proofErr w:type="gramEnd"/>
      <w:r>
        <w:rPr>
          <w:rFonts w:ascii="宋体" w:hAnsi="宋体" w:hint="eastAsia"/>
          <w:b/>
          <w:color w:val="000000"/>
        </w:rPr>
        <w:t>部门8.</w:t>
      </w:r>
      <w:r w:rsidR="00D9220F">
        <w:rPr>
          <w:rFonts w:ascii="宋体" w:hAnsi="宋体" w:hint="eastAsia"/>
          <w:b/>
          <w:color w:val="000000"/>
        </w:rPr>
        <w:t>2</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F41A20" w:rsidRDefault="00F41A20" w:rsidP="00F41A20">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F41A20" w:rsidRDefault="00F41A20" w:rsidP="00F41A20">
      <w:pPr>
        <w:tabs>
          <w:tab w:val="left" w:pos="215"/>
          <w:tab w:val="left" w:pos="430"/>
        </w:tabs>
        <w:spacing w:line="360" w:lineRule="auto"/>
        <w:ind w:leftChars="-472" w:left="-190" w:hangingChars="380" w:hanging="801"/>
        <w:rPr>
          <w:rFonts w:ascii="宋体" w:hAnsi="宋体"/>
          <w:b/>
          <w:color w:val="000000"/>
        </w:rPr>
      </w:pPr>
    </w:p>
    <w:p w:rsidR="00F41A20" w:rsidRDefault="00F41A20" w:rsidP="00F41A20">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F41A20" w:rsidRDefault="00F41A20" w:rsidP="00F41A20">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F41A20" w:rsidTr="00430F5C">
        <w:tc>
          <w:tcPr>
            <w:tcW w:w="5246" w:type="dxa"/>
            <w:tcBorders>
              <w:top w:val="single" w:sz="4" w:space="0" w:color="auto"/>
              <w:left w:val="single" w:sz="4" w:space="0" w:color="auto"/>
              <w:bottom w:val="single" w:sz="4" w:space="0" w:color="auto"/>
              <w:right w:val="single" w:sz="4" w:space="0" w:color="auto"/>
            </w:tcBorders>
            <w:hideMark/>
          </w:tcPr>
          <w:p w:rsidR="00F41A20" w:rsidRDefault="00F41A20" w:rsidP="00430F5C">
            <w:pPr>
              <w:snapToGrid w:val="0"/>
              <w:spacing w:line="360" w:lineRule="auto"/>
              <w:rPr>
                <w:rFonts w:ascii="宋体" w:hAnsi="宋体"/>
                <w:b/>
                <w:color w:val="000000"/>
                <w:spacing w:val="-10"/>
                <w:szCs w:val="21"/>
              </w:rPr>
            </w:pPr>
            <w:r>
              <w:rPr>
                <w:rFonts w:ascii="宋体" w:hAnsi="宋体" w:hint="eastAsia"/>
                <w:b/>
                <w:color w:val="000000"/>
                <w:szCs w:val="21"/>
              </w:rPr>
              <w:lastRenderedPageBreak/>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F41A20" w:rsidRDefault="00F41A20" w:rsidP="00430F5C">
            <w:pPr>
              <w:snapToGrid w:val="0"/>
              <w:spacing w:line="360" w:lineRule="auto"/>
              <w:rPr>
                <w:rFonts w:ascii="宋体" w:hAnsi="宋体"/>
                <w:b/>
                <w:color w:val="000000"/>
                <w:szCs w:val="21"/>
              </w:rPr>
            </w:pPr>
            <w:r>
              <w:rPr>
                <w:rFonts w:ascii="宋体" w:hAnsi="宋体" w:hint="eastAsia"/>
                <w:b/>
                <w:color w:val="000000"/>
                <w:szCs w:val="21"/>
              </w:rPr>
              <w:t>具体说明</w:t>
            </w:r>
          </w:p>
        </w:tc>
      </w:tr>
      <w:tr w:rsidR="00F41A20" w:rsidTr="00430F5C">
        <w:tc>
          <w:tcPr>
            <w:tcW w:w="5246" w:type="dxa"/>
            <w:tcBorders>
              <w:top w:val="single" w:sz="4" w:space="0" w:color="auto"/>
              <w:left w:val="single" w:sz="4" w:space="0" w:color="auto"/>
              <w:bottom w:val="single" w:sz="4" w:space="0" w:color="auto"/>
              <w:right w:val="single" w:sz="4" w:space="0" w:color="auto"/>
            </w:tcBorders>
            <w:hideMark/>
          </w:tcPr>
          <w:p w:rsidR="00F41A20" w:rsidRDefault="00F41A20" w:rsidP="00430F5C">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F41A20" w:rsidRDefault="00F41A20" w:rsidP="00430F5C">
            <w:pPr>
              <w:snapToGrid w:val="0"/>
              <w:spacing w:line="360" w:lineRule="auto"/>
              <w:rPr>
                <w:rFonts w:ascii="宋体" w:hAnsi="宋体"/>
                <w:b/>
                <w:color w:val="000000"/>
                <w:szCs w:val="21"/>
              </w:rPr>
            </w:pPr>
          </w:p>
        </w:tc>
      </w:tr>
      <w:tr w:rsidR="00F41A20" w:rsidTr="00430F5C">
        <w:tc>
          <w:tcPr>
            <w:tcW w:w="5246" w:type="dxa"/>
            <w:tcBorders>
              <w:top w:val="single" w:sz="4" w:space="0" w:color="auto"/>
              <w:left w:val="single" w:sz="4" w:space="0" w:color="auto"/>
              <w:bottom w:val="single" w:sz="4" w:space="0" w:color="auto"/>
              <w:right w:val="single" w:sz="4" w:space="0" w:color="auto"/>
            </w:tcBorders>
            <w:hideMark/>
          </w:tcPr>
          <w:p w:rsidR="00F41A20" w:rsidRDefault="00F41A20" w:rsidP="00430F5C">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F41A20" w:rsidRDefault="00F41A20" w:rsidP="00430F5C">
            <w:pPr>
              <w:snapToGrid w:val="0"/>
              <w:spacing w:line="360" w:lineRule="auto"/>
              <w:rPr>
                <w:rFonts w:ascii="宋体" w:hAnsi="宋体"/>
                <w:b/>
                <w:color w:val="000000"/>
                <w:szCs w:val="21"/>
              </w:rPr>
            </w:pPr>
          </w:p>
        </w:tc>
      </w:tr>
      <w:tr w:rsidR="00F41A20" w:rsidTr="00430F5C">
        <w:tc>
          <w:tcPr>
            <w:tcW w:w="5246" w:type="dxa"/>
            <w:tcBorders>
              <w:top w:val="single" w:sz="4" w:space="0" w:color="auto"/>
              <w:left w:val="single" w:sz="4" w:space="0" w:color="auto"/>
              <w:bottom w:val="single" w:sz="4" w:space="0" w:color="auto"/>
              <w:right w:val="single" w:sz="4" w:space="0" w:color="auto"/>
            </w:tcBorders>
            <w:hideMark/>
          </w:tcPr>
          <w:p w:rsidR="00F41A20" w:rsidRDefault="00F41A20" w:rsidP="00430F5C">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F41A20" w:rsidRDefault="00F41A20" w:rsidP="00430F5C">
            <w:pPr>
              <w:snapToGrid w:val="0"/>
              <w:spacing w:line="360" w:lineRule="auto"/>
              <w:rPr>
                <w:rFonts w:ascii="宋体" w:hAnsi="宋体"/>
                <w:b/>
                <w:color w:val="000000"/>
                <w:szCs w:val="21"/>
              </w:rPr>
            </w:pPr>
          </w:p>
        </w:tc>
      </w:tr>
    </w:tbl>
    <w:p w:rsidR="00F41A20" w:rsidRDefault="00F41A20" w:rsidP="00F41A20">
      <w:pPr>
        <w:snapToGrid w:val="0"/>
        <w:spacing w:line="360" w:lineRule="auto"/>
        <w:ind w:leftChars="-337" w:left="-191" w:hangingChars="271" w:hanging="517"/>
        <w:rPr>
          <w:rFonts w:ascii="宋体" w:hAnsi="宋体"/>
          <w:b/>
          <w:color w:val="000000"/>
          <w:spacing w:val="-10"/>
          <w:szCs w:val="21"/>
        </w:rPr>
      </w:pPr>
    </w:p>
    <w:p w:rsidR="00F41A20" w:rsidRDefault="00F41A20" w:rsidP="00F41A20">
      <w:pPr>
        <w:snapToGrid w:val="0"/>
        <w:spacing w:line="360" w:lineRule="auto"/>
        <w:ind w:leftChars="-337" w:left="-191" w:hangingChars="271" w:hanging="517"/>
        <w:rPr>
          <w:rFonts w:ascii="宋体" w:hAnsi="宋体"/>
          <w:b/>
          <w:color w:val="000000"/>
          <w:spacing w:val="-10"/>
          <w:szCs w:val="21"/>
        </w:rPr>
      </w:pPr>
    </w:p>
    <w:p w:rsidR="00F41A20" w:rsidRDefault="00F41A20" w:rsidP="00F41A20">
      <w:pPr>
        <w:snapToGrid w:val="0"/>
        <w:spacing w:line="360" w:lineRule="auto"/>
        <w:ind w:leftChars="-337" w:left="-191" w:hangingChars="271" w:hanging="517"/>
        <w:rPr>
          <w:rFonts w:ascii="宋体" w:hAnsi="宋体"/>
          <w:b/>
          <w:color w:val="000000"/>
          <w:spacing w:val="-10"/>
          <w:szCs w:val="21"/>
        </w:rPr>
      </w:pPr>
    </w:p>
    <w:p w:rsidR="00F41A20" w:rsidRDefault="00F41A20" w:rsidP="00F41A20">
      <w:pPr>
        <w:snapToGrid w:val="0"/>
        <w:spacing w:line="360" w:lineRule="auto"/>
        <w:rPr>
          <w:rFonts w:ascii="宋体" w:hAnsi="宋体"/>
          <w:b/>
          <w:color w:val="000000"/>
          <w:spacing w:val="-10"/>
          <w:szCs w:val="21"/>
        </w:rPr>
      </w:pPr>
    </w:p>
    <w:p w:rsidR="00F41A20" w:rsidRDefault="00F41A20" w:rsidP="00F41A20">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F41A20" w:rsidRDefault="00F41A20" w:rsidP="00F41A20">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F41A20" w:rsidRDefault="00F41A20" w:rsidP="00F41A20">
      <w:pPr>
        <w:snapToGrid w:val="0"/>
        <w:spacing w:line="360" w:lineRule="auto"/>
        <w:ind w:leftChars="-337" w:left="-191" w:hangingChars="271" w:hanging="517"/>
        <w:rPr>
          <w:rFonts w:ascii="宋体" w:hAnsi="宋体" w:hint="eastAsia"/>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D32858" w:rsidRDefault="00D32858" w:rsidP="00D32858">
      <w:pPr>
        <w:snapToGrid w:val="0"/>
        <w:spacing w:line="360" w:lineRule="auto"/>
        <w:ind w:leftChars="-337" w:left="-137" w:hangingChars="271" w:hanging="571"/>
        <w:rPr>
          <w:rFonts w:ascii="宋体" w:hAnsi="宋体" w:hint="eastAsia"/>
          <w:b/>
          <w:color w:val="000000"/>
          <w:szCs w:val="21"/>
        </w:rPr>
      </w:pPr>
    </w:p>
    <w:p w:rsidR="00D32858" w:rsidRDefault="00D32858" w:rsidP="00D32858">
      <w:pPr>
        <w:snapToGrid w:val="0"/>
        <w:spacing w:line="360" w:lineRule="auto"/>
        <w:ind w:leftChars="-337" w:left="-137" w:hangingChars="271" w:hanging="571"/>
        <w:rPr>
          <w:rFonts w:ascii="宋体" w:hAnsi="宋体"/>
          <w:b/>
          <w:color w:val="000000"/>
          <w:szCs w:val="21"/>
        </w:rPr>
      </w:pPr>
    </w:p>
    <w:p w:rsidR="00F41A20" w:rsidRDefault="00F41A20" w:rsidP="00F41A20">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F41A20" w:rsidTr="00430F5C">
        <w:trPr>
          <w:trHeight w:val="1511"/>
        </w:trPr>
        <w:tc>
          <w:tcPr>
            <w:tcW w:w="10080" w:type="dxa"/>
            <w:tcBorders>
              <w:top w:val="single" w:sz="4" w:space="0" w:color="auto"/>
              <w:left w:val="single" w:sz="4" w:space="0" w:color="auto"/>
              <w:bottom w:val="single" w:sz="4" w:space="0" w:color="auto"/>
              <w:right w:val="single" w:sz="4" w:space="0" w:color="auto"/>
            </w:tcBorders>
          </w:tcPr>
          <w:p w:rsidR="00F41A20" w:rsidRDefault="00F41A20" w:rsidP="00430F5C">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F41A20" w:rsidRDefault="00F41A20" w:rsidP="00430F5C">
            <w:pPr>
              <w:spacing w:line="280" w:lineRule="exact"/>
              <w:ind w:left="221" w:hangingChars="100" w:hanging="221"/>
              <w:rPr>
                <w:rFonts w:ascii="宋体" w:hAnsi="宋体"/>
                <w:b/>
                <w:color w:val="000000"/>
                <w:sz w:val="22"/>
                <w:szCs w:val="22"/>
              </w:rPr>
            </w:pPr>
          </w:p>
          <w:p w:rsidR="00F41A20" w:rsidRDefault="00F41A20" w:rsidP="00430F5C">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F41A20" w:rsidTr="00430F5C">
        <w:trPr>
          <w:trHeight w:val="2146"/>
        </w:trPr>
        <w:tc>
          <w:tcPr>
            <w:tcW w:w="10080" w:type="dxa"/>
            <w:tcBorders>
              <w:top w:val="single" w:sz="4" w:space="0" w:color="auto"/>
              <w:left w:val="single" w:sz="4" w:space="0" w:color="auto"/>
              <w:bottom w:val="single" w:sz="4" w:space="0" w:color="auto"/>
              <w:right w:val="single" w:sz="4" w:space="0" w:color="auto"/>
            </w:tcBorders>
            <w:hideMark/>
          </w:tcPr>
          <w:p w:rsidR="00F41A20" w:rsidRDefault="00F41A20" w:rsidP="00430F5C">
            <w:pPr>
              <w:rPr>
                <w:rFonts w:ascii="宋体" w:hAnsi="宋体"/>
                <w:b/>
                <w:color w:val="000000"/>
              </w:rPr>
            </w:pPr>
            <w:r>
              <w:rPr>
                <w:rFonts w:ascii="宋体" w:hAnsi="宋体" w:hint="eastAsia"/>
                <w:b/>
                <w:color w:val="000000"/>
              </w:rPr>
              <w:t>2.对审核范围适宜性结论</w:t>
            </w:r>
          </w:p>
          <w:p w:rsidR="00F41A20" w:rsidRDefault="00F41A20" w:rsidP="00430F5C">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F41A20" w:rsidRDefault="00F41A20" w:rsidP="00430F5C">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F41A20" w:rsidTr="00430F5C">
        <w:trPr>
          <w:trHeight w:val="3153"/>
        </w:trPr>
        <w:tc>
          <w:tcPr>
            <w:tcW w:w="10080" w:type="dxa"/>
            <w:tcBorders>
              <w:top w:val="single" w:sz="4" w:space="0" w:color="auto"/>
              <w:left w:val="single" w:sz="4" w:space="0" w:color="auto"/>
              <w:bottom w:val="single" w:sz="4" w:space="0" w:color="auto"/>
              <w:right w:val="single" w:sz="4" w:space="0" w:color="auto"/>
            </w:tcBorders>
            <w:hideMark/>
          </w:tcPr>
          <w:p w:rsidR="00F41A20" w:rsidRDefault="00F41A20" w:rsidP="00430F5C">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F41A20" w:rsidRDefault="00F41A20" w:rsidP="00430F5C">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F41A20" w:rsidRDefault="00F41A20" w:rsidP="00430F5C">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F41A20" w:rsidTr="00430F5C">
        <w:trPr>
          <w:trHeight w:val="100"/>
        </w:trPr>
        <w:tc>
          <w:tcPr>
            <w:tcW w:w="10080" w:type="dxa"/>
            <w:tcBorders>
              <w:top w:val="single" w:sz="4" w:space="0" w:color="auto"/>
              <w:left w:val="nil"/>
              <w:bottom w:val="nil"/>
              <w:right w:val="nil"/>
            </w:tcBorders>
          </w:tcPr>
          <w:p w:rsidR="00F41A20" w:rsidRDefault="00F41A20" w:rsidP="00430F5C">
            <w:pPr>
              <w:spacing w:line="360" w:lineRule="auto"/>
              <w:rPr>
                <w:rFonts w:ascii="宋体" w:hAnsi="宋体"/>
                <w:b/>
                <w:color w:val="000000"/>
              </w:rPr>
            </w:pPr>
          </w:p>
        </w:tc>
      </w:tr>
    </w:tbl>
    <w:p w:rsidR="00F41A20" w:rsidRDefault="00F41A20" w:rsidP="00F41A20">
      <w:pPr>
        <w:pStyle w:val="a6"/>
        <w:spacing w:line="360" w:lineRule="auto"/>
        <w:ind w:leftChars="-472" w:left="-67" w:hangingChars="354" w:hanging="924"/>
        <w:rPr>
          <w:color w:val="000000"/>
          <w:kern w:val="24"/>
          <w:sz w:val="28"/>
          <w:szCs w:val="28"/>
        </w:rPr>
      </w:pPr>
      <w:r>
        <w:rPr>
          <w:rFonts w:hint="eastAsia"/>
          <w:b/>
          <w:color w:val="000000"/>
          <w:sz w:val="26"/>
          <w:szCs w:val="26"/>
        </w:rPr>
        <w:lastRenderedPageBreak/>
        <w:t>十一、</w:t>
      </w:r>
      <w:r>
        <w:rPr>
          <w:rFonts w:hint="eastAsia"/>
          <w:color w:val="000000"/>
          <w:kern w:val="24"/>
          <w:sz w:val="28"/>
          <w:szCs w:val="28"/>
        </w:rPr>
        <w:t xml:space="preserve">审核基于对可获得信息的抽样过程的免责声明； </w:t>
      </w:r>
    </w:p>
    <w:p w:rsidR="00F41A20" w:rsidRDefault="00F41A20" w:rsidP="00F41A20">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F41A20" w:rsidRDefault="00F41A20" w:rsidP="00F41A20">
      <w:pPr>
        <w:tabs>
          <w:tab w:val="left" w:pos="645"/>
        </w:tabs>
        <w:spacing w:line="360" w:lineRule="auto"/>
        <w:ind w:leftChars="-405" w:left="-850"/>
        <w:rPr>
          <w:rFonts w:ascii="宋体" w:hAnsi="宋体"/>
          <w:b/>
          <w:color w:val="000000"/>
          <w:sz w:val="26"/>
          <w:szCs w:val="26"/>
        </w:rPr>
      </w:pPr>
    </w:p>
    <w:p w:rsidR="00F41A20" w:rsidRDefault="00F41A20" w:rsidP="00F41A20">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F41A20" w:rsidRDefault="00F41A20" w:rsidP="00F41A20">
      <w:pPr>
        <w:spacing w:line="360" w:lineRule="auto"/>
        <w:ind w:leftChars="-405" w:left="-850" w:firstLineChars="200" w:firstLine="422"/>
        <w:rPr>
          <w:rFonts w:ascii="宋体" w:hAnsi="宋体" w:hint="eastAsia"/>
          <w:b/>
          <w:color w:val="000000"/>
        </w:rPr>
      </w:pPr>
      <w:r>
        <w:rPr>
          <w:rFonts w:ascii="宋体" w:hAnsi="宋体" w:hint="eastAsia"/>
          <w:b/>
          <w:color w:val="000000"/>
        </w:rPr>
        <w:t>一般不符合报告在天/严重不符合在</w:t>
      </w:r>
      <w:proofErr w:type="gramStart"/>
      <w:r>
        <w:rPr>
          <w:rFonts w:ascii="宋体" w:hAnsi="宋体" w:hint="eastAsia"/>
          <w:b/>
          <w:color w:val="000000"/>
        </w:rPr>
        <w:t>天针对</w:t>
      </w:r>
      <w:proofErr w:type="gramEnd"/>
      <w:r>
        <w:rPr>
          <w:rFonts w:ascii="宋体" w:hAnsi="宋体" w:hint="eastAsia"/>
          <w:b/>
          <w:color w:val="000000"/>
        </w:rPr>
        <w:t>不符合原因制定并实施纠正措施。验证方式见不符合项报告。</w:t>
      </w: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hint="eastAsia"/>
          <w:b/>
          <w:color w:val="000000"/>
        </w:rPr>
      </w:pPr>
    </w:p>
    <w:p w:rsidR="00D32858" w:rsidRDefault="00D32858" w:rsidP="00F41A20">
      <w:pPr>
        <w:spacing w:line="360" w:lineRule="auto"/>
        <w:ind w:leftChars="-405" w:left="-850" w:firstLineChars="200" w:firstLine="422"/>
        <w:rPr>
          <w:rFonts w:ascii="宋体" w:hAnsi="宋体"/>
          <w:b/>
          <w:color w:val="000000"/>
        </w:rPr>
      </w:pPr>
    </w:p>
    <w:p w:rsidR="00F41A20" w:rsidRDefault="00D32858" w:rsidP="00D32858">
      <w:pPr>
        <w:spacing w:beforeLines="50" w:before="156" w:afterLines="50" w:after="156"/>
        <w:ind w:leftChars="-405" w:left="-165" w:hangingChars="326" w:hanging="685"/>
        <w:rPr>
          <w:rFonts w:ascii="宋体" w:hAnsi="宋体"/>
          <w:b/>
          <w:color w:val="000000"/>
          <w:sz w:val="26"/>
          <w:szCs w:val="26"/>
        </w:rPr>
      </w:pPr>
      <w:bookmarkStart w:id="21" w:name="_GoBack"/>
      <w:r>
        <w:rPr>
          <w:noProof/>
        </w:rPr>
        <w:lastRenderedPageBreak/>
        <w:drawing>
          <wp:anchor distT="0" distB="0" distL="114300" distR="114300" simplePos="0" relativeHeight="251660288" behindDoc="0" locked="0" layoutInCell="1" allowOverlap="1" wp14:anchorId="4E18C383" wp14:editId="2711623E">
            <wp:simplePos x="0" y="0"/>
            <wp:positionH relativeFrom="column">
              <wp:posOffset>-962660</wp:posOffset>
            </wp:positionH>
            <wp:positionV relativeFrom="paragraph">
              <wp:posOffset>-596900</wp:posOffset>
            </wp:positionV>
            <wp:extent cx="7199630" cy="9772015"/>
            <wp:effectExtent l="0" t="0" r="0" b="0"/>
            <wp:wrapNone/>
            <wp:docPr id="3" name="图片 3" descr="C:\Users\DELL\AppData\Local\Microsoft\Windows\INetCache\Content.Word\扫描全能王 2021-08-13 06.3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INetCache\Content.Word\扫描全能王 2021-08-13 06.35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9772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F41A20">
        <w:rPr>
          <w:rFonts w:ascii="宋体" w:hAnsi="宋体" w:hint="eastAsia"/>
          <w:b/>
          <w:color w:val="000000"/>
          <w:sz w:val="26"/>
          <w:szCs w:val="26"/>
        </w:rPr>
        <w:t>十三、</w:t>
      </w:r>
      <w:r w:rsidR="00F41A20">
        <w:rPr>
          <w:rFonts w:ascii="宋体" w:hAnsi="宋体" w:hint="eastAsia"/>
          <w:color w:val="000000"/>
          <w:kern w:val="24"/>
          <w:sz w:val="28"/>
          <w:szCs w:val="28"/>
        </w:rPr>
        <w:t xml:space="preserve"> 任何影响审核方案的重要事项</w:t>
      </w:r>
      <w:r w:rsidR="00F41A20">
        <w:rPr>
          <w:rFonts w:ascii="宋体" w:hAnsi="宋体" w:hint="eastAsia"/>
          <w:b/>
          <w:color w:val="000000"/>
          <w:sz w:val="26"/>
          <w:szCs w:val="26"/>
        </w:rPr>
        <w:t xml:space="preserve">： </w:t>
      </w:r>
    </w:p>
    <w:p w:rsidR="00F41A20" w:rsidRDefault="00F41A20" w:rsidP="00F41A20">
      <w:pPr>
        <w:snapToGrid w:val="0"/>
        <w:rPr>
          <w:rFonts w:ascii="宋体" w:hAnsi="宋体"/>
          <w:b/>
          <w:bCs/>
          <w:color w:val="000000"/>
          <w:szCs w:val="28"/>
          <w:u w:val="single"/>
        </w:rPr>
      </w:pPr>
    </w:p>
    <w:p w:rsidR="00F41A20" w:rsidRDefault="00F41A20" w:rsidP="00D32858">
      <w:pPr>
        <w:snapToGrid w:val="0"/>
        <w:spacing w:afterLines="50" w:after="156" w:line="360" w:lineRule="auto"/>
        <w:ind w:leftChars="-405" w:left="1" w:hangingChars="326" w:hanging="851"/>
        <w:rPr>
          <w:rFonts w:ascii="宋体" w:hAnsi="宋体"/>
          <w:b/>
          <w:color w:val="000000"/>
          <w:sz w:val="16"/>
          <w:szCs w:val="16"/>
        </w:rPr>
      </w:pPr>
      <w:r>
        <w:rPr>
          <w:rFonts w:ascii="宋体" w:hAnsi="宋体" w:hint="eastAsia"/>
          <w:b/>
          <w:color w:val="000000"/>
          <w:sz w:val="26"/>
          <w:szCs w:val="26"/>
        </w:rPr>
        <w:t>十四、审核组签字</w:t>
      </w:r>
    </w:p>
    <w:p w:rsidR="00F41A20" w:rsidRDefault="00F41A20" w:rsidP="00F41A20">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F41A20" w:rsidRDefault="00F41A20" w:rsidP="00F41A20">
      <w:pPr>
        <w:snapToGrid w:val="0"/>
        <w:spacing w:beforeLines="50" w:before="156" w:line="360" w:lineRule="auto"/>
        <w:ind w:firstLineChars="250" w:firstLine="527"/>
        <w:rPr>
          <w:rFonts w:ascii="宋体" w:hAnsi="宋体"/>
          <w:b/>
          <w:color w:val="000000"/>
        </w:rPr>
      </w:pPr>
    </w:p>
    <w:p w:rsidR="00F41A20" w:rsidRDefault="00F41A20" w:rsidP="00D32858">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F41A20" w:rsidRDefault="00F41A20" w:rsidP="00F41A20">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年8月 2 日</w:t>
      </w:r>
    </w:p>
    <w:p w:rsidR="00F41A20" w:rsidRDefault="00F41A20" w:rsidP="00F41A20">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F41A20" w:rsidRDefault="00F41A20" w:rsidP="00F41A20">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一般不符合，( 0 )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F41A20" w:rsidRDefault="00F41A20" w:rsidP="00F41A20">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F41A20" w:rsidRDefault="00F41A20" w:rsidP="00F41A20">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F41A20" w:rsidRDefault="00F41A20" w:rsidP="00F41A20">
      <w:pPr>
        <w:spacing w:line="360" w:lineRule="auto"/>
        <w:rPr>
          <w:rFonts w:ascii="宋体" w:hAnsi="宋体"/>
          <w:b/>
          <w:color w:val="000000"/>
          <w:szCs w:val="21"/>
          <w:u w:val="single"/>
        </w:rPr>
      </w:pPr>
      <w:r>
        <w:rPr>
          <w:rFonts w:ascii="宋体" w:hAnsi="宋体" w:hint="eastAsia"/>
          <w:b/>
          <w:color w:val="000000"/>
          <w:szCs w:val="21"/>
        </w:rPr>
        <w:t>存在问题说明及意见：</w:t>
      </w:r>
    </w:p>
    <w:p w:rsidR="00F41A20" w:rsidRDefault="00F41A20" w:rsidP="00F41A20">
      <w:pPr>
        <w:spacing w:afterLines="50" w:after="156"/>
        <w:ind w:firstLineChars="200" w:firstLine="422"/>
        <w:rPr>
          <w:rFonts w:ascii="宋体" w:hAnsi="宋体"/>
          <w:b/>
          <w:color w:val="000000"/>
          <w:szCs w:val="21"/>
        </w:rPr>
      </w:pPr>
    </w:p>
    <w:p w:rsidR="00F41A20" w:rsidRDefault="00F41A20" w:rsidP="00F41A20">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F41A20" w:rsidRDefault="00F41A20" w:rsidP="00F41A20">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F41A20" w:rsidRDefault="00F41A20" w:rsidP="00F41A20">
      <w:pPr>
        <w:ind w:firstLineChars="400" w:firstLine="843"/>
        <w:rPr>
          <w:rFonts w:ascii="宋体" w:hAnsi="宋体"/>
          <w:b/>
          <w:color w:val="000000"/>
          <w:szCs w:val="21"/>
        </w:rPr>
      </w:pPr>
    </w:p>
    <w:p w:rsidR="00F41A20" w:rsidRDefault="00F41A20" w:rsidP="00F41A20">
      <w:pPr>
        <w:spacing w:beforeLines="100" w:before="312" w:afterLines="50" w:after="156"/>
        <w:rPr>
          <w:rFonts w:ascii="宋体" w:hAnsi="宋体"/>
          <w:b/>
          <w:color w:val="000000"/>
          <w:szCs w:val="21"/>
        </w:rPr>
      </w:pPr>
      <w:r>
        <w:rPr>
          <w:rFonts w:ascii="宋体" w:hAnsi="宋体" w:hint="eastAsia"/>
          <w:b/>
          <w:color w:val="000000"/>
          <w:szCs w:val="21"/>
        </w:rPr>
        <w:t>组长签字:                                日期:   2021 年   月   日</w:t>
      </w:r>
    </w:p>
    <w:p w:rsidR="00F41A20" w:rsidRDefault="00F41A20" w:rsidP="00F41A20">
      <w:pPr>
        <w:spacing w:beforeLines="100" w:before="312" w:afterLines="50" w:after="156"/>
        <w:rPr>
          <w:rFonts w:ascii="宋体" w:hAnsi="宋体"/>
          <w:b/>
          <w:color w:val="000000"/>
          <w:szCs w:val="21"/>
        </w:rPr>
      </w:pPr>
    </w:p>
    <w:p w:rsidR="00F41A20" w:rsidRDefault="00F41A20" w:rsidP="00F41A20">
      <w:pPr>
        <w:spacing w:line="360" w:lineRule="auto"/>
        <w:ind w:leftChars="-405" w:left="202" w:hangingChars="403" w:hanging="1052"/>
        <w:rPr>
          <w:rFonts w:ascii="宋体" w:hAnsi="宋体"/>
          <w:b/>
          <w:color w:val="000000"/>
          <w:szCs w:val="21"/>
        </w:rPr>
      </w:pPr>
      <w:r w:rsidRPr="00AE7824">
        <w:rPr>
          <w:rFonts w:ascii="宋体" w:hAnsi="宋体" w:hint="eastAsia"/>
          <w:b/>
          <w:bCs/>
          <w:color w:val="000000"/>
          <w:sz w:val="26"/>
          <w:szCs w:val="26"/>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F41A20" w:rsidRDefault="00F41A20" w:rsidP="00F41A20">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F41A20" w:rsidRDefault="00F41A20" w:rsidP="00F41A20">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F41A20" w:rsidRDefault="00F41A20" w:rsidP="00F41A20">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F41A20" w:rsidRDefault="00F41A20" w:rsidP="00F41A20">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F41A20" w:rsidRDefault="00F41A20" w:rsidP="00F41A20">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F41A20" w:rsidRDefault="00F41A20" w:rsidP="00F41A20">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F41A20" w:rsidRDefault="00F41A20" w:rsidP="00F41A20">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F41A20" w:rsidRDefault="00F41A20" w:rsidP="00F41A20">
      <w:pPr>
        <w:ind w:leftChars="-405" w:left="1" w:hangingChars="326" w:hanging="851"/>
        <w:rPr>
          <w:rFonts w:ascii="宋体" w:hAnsi="宋体"/>
          <w:b/>
          <w:color w:val="000000"/>
          <w:sz w:val="26"/>
          <w:szCs w:val="26"/>
        </w:rPr>
      </w:pPr>
      <w:r>
        <w:rPr>
          <w:rFonts w:ascii="宋体" w:hAnsi="宋体" w:hint="eastAsia"/>
          <w:b/>
          <w:color w:val="000000"/>
          <w:sz w:val="26"/>
          <w:szCs w:val="26"/>
        </w:rPr>
        <w:t>十九、填表说明：</w:t>
      </w:r>
    </w:p>
    <w:p w:rsidR="00F41A20" w:rsidRDefault="00F41A20" w:rsidP="00F41A20">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lastRenderedPageBreak/>
        <w:t>1. 本审核报告适用于单体系审核，也适用于多体系结合审核情况；</w:t>
      </w:r>
    </w:p>
    <w:p w:rsidR="00F41A20" w:rsidRDefault="00F41A20" w:rsidP="00F41A20">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F41A20" w:rsidRDefault="00F41A20" w:rsidP="00F41A20">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F41A20" w:rsidRDefault="00F41A20" w:rsidP="00F41A20">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F41A20" w:rsidRDefault="00F41A20" w:rsidP="00F41A20">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F41A20" w:rsidRDefault="00F41A20" w:rsidP="00F41A20">
      <w:pPr>
        <w:spacing w:line="360" w:lineRule="auto"/>
        <w:ind w:left="1566" w:hangingChars="600" w:hanging="1566"/>
        <w:rPr>
          <w:rFonts w:ascii="宋体" w:hAnsi="宋体"/>
          <w:b/>
          <w:color w:val="000000" w:themeColor="text1"/>
          <w:sz w:val="26"/>
          <w:szCs w:val="26"/>
        </w:rPr>
      </w:pPr>
    </w:p>
    <w:p w:rsidR="00F41A20" w:rsidRDefault="00F41A20" w:rsidP="00F41A20">
      <w:pPr>
        <w:rPr>
          <w:rFonts w:ascii="宋体" w:hAnsi="宋体"/>
          <w:b/>
          <w:color w:val="000000" w:themeColor="text1"/>
          <w:sz w:val="26"/>
          <w:szCs w:val="26"/>
        </w:rPr>
      </w:pPr>
    </w:p>
    <w:sectPr w:rsidR="00F41A20"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BC" w:rsidRDefault="00FA7CBC">
      <w:r>
        <w:separator/>
      </w:r>
    </w:p>
  </w:endnote>
  <w:endnote w:type="continuationSeparator" w:id="0">
    <w:p w:rsidR="00FA7CBC" w:rsidRDefault="00FA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BC" w:rsidRDefault="00FA7CBC">
      <w:r>
        <w:separator/>
      </w:r>
    </w:p>
  </w:footnote>
  <w:footnote w:type="continuationSeparator" w:id="0">
    <w:p w:rsidR="00FA7CBC" w:rsidRDefault="00FA7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A7CBC" w:rsidP="00F41A2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15591"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1559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15591" w:rsidRPr="00390345">
      <w:rPr>
        <w:rStyle w:val="CharChar1"/>
        <w:rFonts w:hint="default"/>
      </w:rPr>
      <w:t>北京国标联合认证有限公司</w:t>
    </w:r>
    <w:r w:rsidR="00515591" w:rsidRPr="00390345">
      <w:rPr>
        <w:rStyle w:val="CharChar1"/>
        <w:rFonts w:hint="default"/>
      </w:rPr>
      <w:tab/>
    </w:r>
    <w:r w:rsidR="00515591" w:rsidRPr="00390345">
      <w:rPr>
        <w:rStyle w:val="CharChar1"/>
        <w:rFonts w:hint="default"/>
      </w:rPr>
      <w:tab/>
    </w:r>
    <w:r w:rsidR="00515591">
      <w:rPr>
        <w:rStyle w:val="CharChar1"/>
        <w:rFonts w:hint="default"/>
      </w:rPr>
      <w:tab/>
    </w:r>
    <w:bookmarkEnd w:id="22"/>
  </w:p>
  <w:p w:rsidR="008E67FF" w:rsidRPr="008E67FF" w:rsidRDefault="00FA7CB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2C388"/>
    <w:multiLevelType w:val="singleLevel"/>
    <w:tmpl w:val="FF82C388"/>
    <w:lvl w:ilvl="0">
      <w:start w:val="1"/>
      <w:numFmt w:val="decimal"/>
      <w:lvlText w:val="%1."/>
      <w:lvlJc w:val="left"/>
      <w:pPr>
        <w:tabs>
          <w:tab w:val="left" w:pos="312"/>
        </w:tabs>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45BD"/>
    <w:rsid w:val="00042A86"/>
    <w:rsid w:val="00160454"/>
    <w:rsid w:val="00415ED4"/>
    <w:rsid w:val="004645BD"/>
    <w:rsid w:val="004A3965"/>
    <w:rsid w:val="00515591"/>
    <w:rsid w:val="005563BD"/>
    <w:rsid w:val="008A3F30"/>
    <w:rsid w:val="00954579"/>
    <w:rsid w:val="00B61A72"/>
    <w:rsid w:val="00CE6204"/>
    <w:rsid w:val="00D32858"/>
    <w:rsid w:val="00D42F46"/>
    <w:rsid w:val="00D70BCB"/>
    <w:rsid w:val="00D9220F"/>
    <w:rsid w:val="00F41A20"/>
    <w:rsid w:val="00FA7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F41A20"/>
    <w:pPr>
      <w:spacing w:after="120"/>
    </w:pPr>
  </w:style>
  <w:style w:type="character" w:customStyle="1" w:styleId="Char3">
    <w:name w:val="正文文本 Char"/>
    <w:basedOn w:val="a0"/>
    <w:link w:val="aa"/>
    <w:uiPriority w:val="99"/>
    <w:rsid w:val="00F41A20"/>
    <w:rPr>
      <w:rFonts w:ascii="Times New Roman" w:hAnsi="Times New Roman"/>
      <w:kern w:val="2"/>
      <w:sz w:val="21"/>
      <w:szCs w:val="24"/>
    </w:rPr>
  </w:style>
  <w:style w:type="paragraph" w:styleId="ab">
    <w:name w:val="Body Text Indent"/>
    <w:basedOn w:val="a"/>
    <w:link w:val="Char4"/>
    <w:uiPriority w:val="99"/>
    <w:semiHidden/>
    <w:unhideWhenUsed/>
    <w:rsid w:val="00F41A20"/>
    <w:pPr>
      <w:spacing w:after="120"/>
      <w:ind w:leftChars="200" w:left="420"/>
    </w:pPr>
  </w:style>
  <w:style w:type="character" w:customStyle="1" w:styleId="Char4">
    <w:name w:val="正文文本缩进 Char"/>
    <w:basedOn w:val="a0"/>
    <w:link w:val="ab"/>
    <w:uiPriority w:val="99"/>
    <w:semiHidden/>
    <w:rsid w:val="00F41A20"/>
    <w:rPr>
      <w:rFonts w:ascii="Times New Roman" w:hAnsi="Times New Roman"/>
      <w:kern w:val="2"/>
      <w:sz w:val="21"/>
      <w:szCs w:val="24"/>
    </w:rPr>
  </w:style>
  <w:style w:type="paragraph" w:styleId="2">
    <w:name w:val="Body Text First Indent 2"/>
    <w:basedOn w:val="ab"/>
    <w:link w:val="2Char"/>
    <w:uiPriority w:val="99"/>
    <w:semiHidden/>
    <w:unhideWhenUsed/>
    <w:rsid w:val="00F41A20"/>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F41A20"/>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1378</Words>
  <Characters>7860</Characters>
  <Application>Microsoft Office Word</Application>
  <DocSecurity>0</DocSecurity>
  <Lines>65</Lines>
  <Paragraphs>18</Paragraphs>
  <ScaleCrop>false</ScaleCrop>
  <Company>微软中国</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cp:revision>
  <cp:lastPrinted>2019-05-13T03:19:00Z</cp:lastPrinted>
  <dcterms:created xsi:type="dcterms:W3CDTF">2015-06-17T14:51:00Z</dcterms:created>
  <dcterms:modified xsi:type="dcterms:W3CDTF">2021-08-15T03:49:00Z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