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四川德固建材科技有限公司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郑浩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12.05.04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生产工艺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highlight w:val="none"/>
                <w:lang w:val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生产流程：</w:t>
            </w:r>
            <w:r>
              <w:rPr>
                <w:rFonts w:hint="eastAsia"/>
                <w:b/>
                <w:sz w:val="20"/>
                <w:szCs w:val="22"/>
                <w:highlight w:val="none"/>
                <w:lang w:val="zh-CN"/>
              </w:rPr>
              <w:t>配料——复配——搅拌——检验——</w:t>
            </w:r>
            <w:r>
              <w:rPr>
                <w:rFonts w:hint="eastAsia"/>
                <w:b/>
                <w:sz w:val="20"/>
                <w:szCs w:val="22"/>
                <w:highlight w:val="none"/>
                <w:lang w:val="zh-CN" w:eastAsia="zh-CN"/>
              </w:rPr>
              <w:t>包装——</w:t>
            </w:r>
            <w:r>
              <w:rPr>
                <w:rFonts w:hint="eastAsia"/>
                <w:b/>
                <w:sz w:val="20"/>
                <w:szCs w:val="22"/>
                <w:highlight w:val="none"/>
                <w:lang w:val="zh-CN"/>
              </w:rPr>
              <w:t>出厂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highlight w:val="none"/>
                <w:lang w:val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研发流程：需求分析——配方研发——产品试制——产品试用 ——总结反馈——量产</w:t>
            </w:r>
          </w:p>
          <w:p>
            <w:pPr>
              <w:snapToGrid w:val="0"/>
              <w:spacing w:line="280" w:lineRule="exact"/>
              <w:rPr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研发过程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研发作业指导书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合同法、中华人民共和国标准化法、中华人民共和国产品质量法、《混凝土外加剂》GB8076-2008、《混凝土外加剂匀质性试验方法》GB8077-2012、《外加剂应用技术规范》GB50119-2003、《聚羧酸系高性能减水剂》JG/T223-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公司提供聚羧酸系高性</w:t>
            </w:r>
            <w:bookmarkStart w:id="4" w:name="_GoBack"/>
            <w:bookmarkEnd w:id="4"/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能减水剂、DJKJ-2高性能减水剂的检测报告，详见附件。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   </w:t>
      </w:r>
      <w:r>
        <w:rPr>
          <w:rFonts w:hint="eastAsia" w:ascii="宋体"/>
          <w:b/>
          <w:sz w:val="22"/>
          <w:szCs w:val="22"/>
        </w:rPr>
        <w:t xml:space="preserve">    日期：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     </w:t>
      </w:r>
      <w:r>
        <w:rPr>
          <w:rFonts w:hint="eastAsia" w:ascii="宋体"/>
          <w:b/>
          <w:sz w:val="22"/>
          <w:szCs w:val="22"/>
        </w:rPr>
        <w:t xml:space="preserve">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 xml:space="preserve">      日期：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AFB2720"/>
    <w:rsid w:val="6BC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2021-07-29T02:38:51Z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66F04B203CB047CB85D29560431E1B00</vt:lpwstr>
  </property>
</Properties>
</file>