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中国石化长城能源化工（宁夏）有限公司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马佳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李丽英</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王宁敏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2.3</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23331-2020/ISO 50001 : 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中国石化长城能源化工（宁夏）有限公司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1950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宁夏宁东能源化工基地煤化工C区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750409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宁夏宁东能源化工基地煤化工C区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750409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祁发宝</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17709511650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李少平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林国</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甲醇、硫酸、一氧化碳、氢气、氧（压缩）、氮（压缩的或液化的）、醋酸乙烯酯、醋酸、醋酸甲酯、四氢呋喃、电石、甲醛溶液、乙炔、乙醛、1,4 丁炔二醇、丙酸、正丁醇的生产、销售及相关服务。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