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陕西皇嘉物业管理有限公司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2021年07月29日 上午至2021年07月29日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